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043F" w14:textId="5DE3B1B5" w:rsidR="00CF5CC6" w:rsidRPr="00984F3A" w:rsidRDefault="00CF5CC6" w:rsidP="00CF5CC6">
      <w:pPr>
        <w:rPr>
          <w:rFonts w:asciiTheme="minorHAnsi" w:hAnsiTheme="minorHAnsi" w:cstheme="minorHAnsi"/>
          <w:b/>
          <w:u w:val="single"/>
        </w:rPr>
      </w:pPr>
      <w:r w:rsidRPr="00984F3A">
        <w:rPr>
          <w:rFonts w:asciiTheme="minorHAnsi" w:hAnsiTheme="minorHAnsi" w:cstheme="minorHAnsi"/>
          <w:b/>
          <w:u w:val="single"/>
        </w:rPr>
        <w:t>Standaard aanvraagformulier</w:t>
      </w:r>
      <w:r w:rsidR="00151435" w:rsidRPr="00984F3A">
        <w:rPr>
          <w:rFonts w:asciiTheme="minorHAnsi" w:hAnsiTheme="minorHAnsi" w:cstheme="minorHAnsi"/>
          <w:b/>
          <w:u w:val="single"/>
        </w:rPr>
        <w:t xml:space="preserve"> Facultair Fonds Onderzoek</w:t>
      </w:r>
      <w:r w:rsidR="00384C65">
        <w:rPr>
          <w:rFonts w:asciiTheme="minorHAnsi" w:hAnsiTheme="minorHAnsi" w:cstheme="minorHAnsi"/>
          <w:b/>
          <w:u w:val="single"/>
        </w:rPr>
        <w:t>s</w:t>
      </w:r>
      <w:r w:rsidR="00151435" w:rsidRPr="00984F3A">
        <w:rPr>
          <w:rFonts w:asciiTheme="minorHAnsi" w:hAnsiTheme="minorHAnsi" w:cstheme="minorHAnsi"/>
          <w:b/>
          <w:u w:val="single"/>
        </w:rPr>
        <w:t>samenwerking</w:t>
      </w:r>
    </w:p>
    <w:p w14:paraId="4448C6F8" w14:textId="77777777" w:rsidR="00CF5CC6" w:rsidRPr="00984F3A" w:rsidRDefault="00CF5CC6" w:rsidP="00CF5CC6">
      <w:pPr>
        <w:rPr>
          <w:rFonts w:asciiTheme="minorHAnsi" w:hAnsiTheme="minorHAnsi" w:cstheme="minorHAnsi"/>
          <w:b/>
        </w:rPr>
      </w:pPr>
    </w:p>
    <w:tbl>
      <w:tblPr>
        <w:tblStyle w:val="TableGrid"/>
        <w:tblW w:w="0" w:type="auto"/>
        <w:tblLook w:val="04A0" w:firstRow="1" w:lastRow="0" w:firstColumn="1" w:lastColumn="0" w:noHBand="0" w:noVBand="1"/>
      </w:tblPr>
      <w:tblGrid>
        <w:gridCol w:w="4151"/>
        <w:gridCol w:w="4152"/>
      </w:tblGrid>
      <w:tr w:rsidR="00CF5CC6" w:rsidRPr="00984F3A" w14:paraId="44F9256E" w14:textId="77777777" w:rsidTr="006B34BE">
        <w:tc>
          <w:tcPr>
            <w:tcW w:w="4151" w:type="dxa"/>
          </w:tcPr>
          <w:p w14:paraId="3705E918" w14:textId="0D4A03B5" w:rsidR="00CF5CC6" w:rsidRPr="00984F3A" w:rsidRDefault="00CF5CC6" w:rsidP="006B34BE">
            <w:pPr>
              <w:rPr>
                <w:rFonts w:asciiTheme="minorHAnsi" w:hAnsiTheme="minorHAnsi" w:cstheme="minorHAnsi"/>
                <w:b/>
              </w:rPr>
            </w:pPr>
            <w:r w:rsidRPr="00984F3A">
              <w:rPr>
                <w:rFonts w:asciiTheme="minorHAnsi" w:hAnsiTheme="minorHAnsi" w:cstheme="minorHAnsi"/>
                <w:b/>
              </w:rPr>
              <w:t>Nam</w:t>
            </w:r>
            <w:r w:rsidR="00EA6B26">
              <w:rPr>
                <w:rFonts w:asciiTheme="minorHAnsi" w:hAnsiTheme="minorHAnsi" w:cstheme="minorHAnsi"/>
                <w:b/>
              </w:rPr>
              <w:t>en aanvragers</w:t>
            </w:r>
            <w:r w:rsidRPr="00984F3A">
              <w:rPr>
                <w:rFonts w:asciiTheme="minorHAnsi" w:hAnsiTheme="minorHAnsi" w:cstheme="minorHAnsi"/>
                <w:b/>
              </w:rPr>
              <w:t>:</w:t>
            </w:r>
          </w:p>
        </w:tc>
        <w:tc>
          <w:tcPr>
            <w:tcW w:w="4152" w:type="dxa"/>
          </w:tcPr>
          <w:p w14:paraId="78CBFEC1" w14:textId="77777777" w:rsidR="00CF5CC6" w:rsidRPr="00984F3A" w:rsidRDefault="00CF5CC6" w:rsidP="006B34BE">
            <w:pPr>
              <w:rPr>
                <w:rFonts w:asciiTheme="minorHAnsi" w:hAnsiTheme="minorHAnsi" w:cstheme="minorHAnsi"/>
                <w:b/>
              </w:rPr>
            </w:pPr>
          </w:p>
        </w:tc>
      </w:tr>
      <w:tr w:rsidR="00CF5CC6" w:rsidRPr="00984F3A" w14:paraId="5A1E0632" w14:textId="77777777" w:rsidTr="006B34BE">
        <w:tc>
          <w:tcPr>
            <w:tcW w:w="4151" w:type="dxa"/>
          </w:tcPr>
          <w:p w14:paraId="251DB56B" w14:textId="76F3269F" w:rsidR="00CF5CC6" w:rsidRPr="00984F3A" w:rsidRDefault="00CF5CC6" w:rsidP="006B34BE">
            <w:pPr>
              <w:rPr>
                <w:rFonts w:asciiTheme="minorHAnsi" w:hAnsiTheme="minorHAnsi" w:cstheme="minorHAnsi"/>
                <w:b/>
              </w:rPr>
            </w:pPr>
            <w:r w:rsidRPr="00984F3A">
              <w:rPr>
                <w:rFonts w:asciiTheme="minorHAnsi" w:hAnsiTheme="minorHAnsi" w:cstheme="minorHAnsi"/>
                <w:b/>
              </w:rPr>
              <w:t>E-mailadres</w:t>
            </w:r>
            <w:r w:rsidR="00EA6B26">
              <w:rPr>
                <w:rFonts w:asciiTheme="minorHAnsi" w:hAnsiTheme="minorHAnsi" w:cstheme="minorHAnsi"/>
                <w:b/>
              </w:rPr>
              <w:t>sen</w:t>
            </w:r>
            <w:r w:rsidRPr="00984F3A">
              <w:rPr>
                <w:rFonts w:asciiTheme="minorHAnsi" w:hAnsiTheme="minorHAnsi" w:cstheme="minorHAnsi"/>
                <w:b/>
              </w:rPr>
              <w:t xml:space="preserve"> aanvrager</w:t>
            </w:r>
            <w:r w:rsidR="00EA6B26">
              <w:rPr>
                <w:rFonts w:asciiTheme="minorHAnsi" w:hAnsiTheme="minorHAnsi" w:cstheme="minorHAnsi"/>
                <w:b/>
              </w:rPr>
              <w:t>s</w:t>
            </w:r>
            <w:r w:rsidRPr="00984F3A">
              <w:rPr>
                <w:rFonts w:asciiTheme="minorHAnsi" w:hAnsiTheme="minorHAnsi" w:cstheme="minorHAnsi"/>
                <w:b/>
              </w:rPr>
              <w:t>:</w:t>
            </w:r>
          </w:p>
        </w:tc>
        <w:tc>
          <w:tcPr>
            <w:tcW w:w="4152" w:type="dxa"/>
          </w:tcPr>
          <w:p w14:paraId="7FC59625" w14:textId="77777777" w:rsidR="00CF5CC6" w:rsidRPr="00984F3A" w:rsidRDefault="00CF5CC6" w:rsidP="006B34BE">
            <w:pPr>
              <w:rPr>
                <w:rFonts w:asciiTheme="minorHAnsi" w:hAnsiTheme="minorHAnsi" w:cstheme="minorHAnsi"/>
                <w:b/>
              </w:rPr>
            </w:pPr>
          </w:p>
        </w:tc>
      </w:tr>
      <w:tr w:rsidR="00CF5CC6" w:rsidRPr="00984F3A" w14:paraId="15DB5464" w14:textId="77777777" w:rsidTr="006B34BE">
        <w:tc>
          <w:tcPr>
            <w:tcW w:w="4151" w:type="dxa"/>
          </w:tcPr>
          <w:p w14:paraId="4CE096A3" w14:textId="593C3A1A" w:rsidR="00CF5CC6" w:rsidRPr="00984F3A" w:rsidRDefault="00CF5CC6" w:rsidP="006B34BE">
            <w:pPr>
              <w:rPr>
                <w:rFonts w:asciiTheme="minorHAnsi" w:hAnsiTheme="minorHAnsi" w:cstheme="minorHAnsi"/>
                <w:b/>
              </w:rPr>
            </w:pPr>
            <w:r w:rsidRPr="00984F3A">
              <w:rPr>
                <w:rFonts w:asciiTheme="minorHAnsi" w:hAnsiTheme="minorHAnsi" w:cstheme="minorHAnsi"/>
                <w:b/>
              </w:rPr>
              <w:t>Institut</w:t>
            </w:r>
            <w:r w:rsidR="00EA6B26">
              <w:rPr>
                <w:rFonts w:asciiTheme="minorHAnsi" w:hAnsiTheme="minorHAnsi" w:cstheme="minorHAnsi"/>
                <w:b/>
              </w:rPr>
              <w:t>en</w:t>
            </w:r>
            <w:r w:rsidRPr="00984F3A">
              <w:rPr>
                <w:rFonts w:asciiTheme="minorHAnsi" w:hAnsiTheme="minorHAnsi" w:cstheme="minorHAnsi"/>
                <w:b/>
              </w:rPr>
              <w:t xml:space="preserve"> aanvrager</w:t>
            </w:r>
            <w:r w:rsidR="00EA6B26">
              <w:rPr>
                <w:rFonts w:asciiTheme="minorHAnsi" w:hAnsiTheme="minorHAnsi" w:cstheme="minorHAnsi"/>
                <w:b/>
              </w:rPr>
              <w:t>s</w:t>
            </w:r>
            <w:r w:rsidRPr="00984F3A">
              <w:rPr>
                <w:rFonts w:asciiTheme="minorHAnsi" w:hAnsiTheme="minorHAnsi" w:cstheme="minorHAnsi"/>
                <w:b/>
              </w:rPr>
              <w:t>:</w:t>
            </w:r>
          </w:p>
        </w:tc>
        <w:tc>
          <w:tcPr>
            <w:tcW w:w="4152" w:type="dxa"/>
          </w:tcPr>
          <w:p w14:paraId="5EFFC953" w14:textId="77777777" w:rsidR="00CF5CC6" w:rsidRPr="00984F3A" w:rsidRDefault="00CF5CC6" w:rsidP="006B34BE">
            <w:pPr>
              <w:rPr>
                <w:rFonts w:asciiTheme="minorHAnsi" w:hAnsiTheme="minorHAnsi" w:cstheme="minorHAnsi"/>
                <w:b/>
              </w:rPr>
            </w:pPr>
          </w:p>
        </w:tc>
      </w:tr>
    </w:tbl>
    <w:p w14:paraId="4BFDE7A9" w14:textId="11473DE6" w:rsidR="00151435" w:rsidRPr="00984F3A" w:rsidRDefault="00151435" w:rsidP="00CF5CC6">
      <w:pPr>
        <w:rPr>
          <w:rFonts w:asciiTheme="minorHAnsi" w:hAnsiTheme="minorHAnsi" w:cstheme="minorHAnsi"/>
          <w:b/>
        </w:rPr>
      </w:pPr>
    </w:p>
    <w:tbl>
      <w:tblPr>
        <w:tblStyle w:val="TableGrid"/>
        <w:tblW w:w="0" w:type="auto"/>
        <w:tblLook w:val="04A0" w:firstRow="1" w:lastRow="0" w:firstColumn="1" w:lastColumn="0" w:noHBand="0" w:noVBand="1"/>
      </w:tblPr>
      <w:tblGrid>
        <w:gridCol w:w="4151"/>
        <w:gridCol w:w="4152"/>
      </w:tblGrid>
      <w:tr w:rsidR="00151435" w:rsidRPr="00151435" w14:paraId="45F68035" w14:textId="77777777" w:rsidTr="00A02677">
        <w:tc>
          <w:tcPr>
            <w:tcW w:w="4151" w:type="dxa"/>
          </w:tcPr>
          <w:p w14:paraId="65B91459" w14:textId="56DE583A" w:rsidR="00151435" w:rsidRPr="00151435" w:rsidRDefault="00151435" w:rsidP="00151435">
            <w:pPr>
              <w:rPr>
                <w:rFonts w:asciiTheme="minorHAnsi" w:hAnsiTheme="minorHAnsi" w:cstheme="minorHAnsi"/>
                <w:b/>
              </w:rPr>
            </w:pPr>
            <w:r w:rsidRPr="00984F3A">
              <w:rPr>
                <w:rFonts w:asciiTheme="minorHAnsi" w:hAnsiTheme="minorHAnsi" w:cstheme="minorHAnsi"/>
                <w:b/>
              </w:rPr>
              <w:t>Titel aanvraag</w:t>
            </w:r>
            <w:r w:rsidRPr="00151435">
              <w:rPr>
                <w:rFonts w:asciiTheme="minorHAnsi" w:hAnsiTheme="minorHAnsi" w:cstheme="minorHAnsi"/>
                <w:b/>
              </w:rPr>
              <w:t>:</w:t>
            </w:r>
          </w:p>
        </w:tc>
        <w:tc>
          <w:tcPr>
            <w:tcW w:w="4152" w:type="dxa"/>
          </w:tcPr>
          <w:p w14:paraId="084E7BF8" w14:textId="77777777" w:rsidR="00151435" w:rsidRPr="00151435" w:rsidRDefault="00151435" w:rsidP="00151435">
            <w:pPr>
              <w:rPr>
                <w:rFonts w:asciiTheme="minorHAnsi" w:hAnsiTheme="minorHAnsi" w:cstheme="minorHAnsi"/>
                <w:b/>
              </w:rPr>
            </w:pPr>
          </w:p>
        </w:tc>
      </w:tr>
      <w:tr w:rsidR="00151435" w:rsidRPr="00984F3A" w14:paraId="4D04A937" w14:textId="77777777" w:rsidTr="00A02677">
        <w:tc>
          <w:tcPr>
            <w:tcW w:w="4151" w:type="dxa"/>
          </w:tcPr>
          <w:p w14:paraId="1BCF1C26" w14:textId="4CEEAEE4" w:rsidR="00151435" w:rsidRPr="00984F3A" w:rsidRDefault="00151435" w:rsidP="00151435">
            <w:pPr>
              <w:rPr>
                <w:rFonts w:asciiTheme="minorHAnsi" w:hAnsiTheme="minorHAnsi" w:cstheme="minorHAnsi"/>
                <w:b/>
              </w:rPr>
            </w:pPr>
            <w:r w:rsidRPr="00984F3A">
              <w:rPr>
                <w:rFonts w:asciiTheme="minorHAnsi" w:hAnsiTheme="minorHAnsi" w:cstheme="minorHAnsi"/>
                <w:b/>
              </w:rPr>
              <w:t>Semester waar vrijstelling voor wordt aangevraagd</w:t>
            </w:r>
            <w:r w:rsidR="00384C65">
              <w:rPr>
                <w:rFonts w:asciiTheme="minorHAnsi" w:hAnsiTheme="minorHAnsi" w:cstheme="minorHAnsi"/>
                <w:b/>
              </w:rPr>
              <w:t>:</w:t>
            </w:r>
          </w:p>
        </w:tc>
        <w:tc>
          <w:tcPr>
            <w:tcW w:w="4152" w:type="dxa"/>
          </w:tcPr>
          <w:p w14:paraId="7377910E" w14:textId="77777777" w:rsidR="00151435" w:rsidRPr="00984F3A" w:rsidRDefault="00151435" w:rsidP="00151435">
            <w:pPr>
              <w:rPr>
                <w:rFonts w:asciiTheme="minorHAnsi" w:hAnsiTheme="minorHAnsi" w:cstheme="minorHAnsi"/>
                <w:b/>
              </w:rPr>
            </w:pPr>
          </w:p>
        </w:tc>
      </w:tr>
      <w:tr w:rsidR="00151435" w:rsidRPr="00984F3A" w14:paraId="479DEE67" w14:textId="77777777" w:rsidTr="00A02677">
        <w:tc>
          <w:tcPr>
            <w:tcW w:w="4151" w:type="dxa"/>
          </w:tcPr>
          <w:p w14:paraId="07053719" w14:textId="7BB84CE0" w:rsidR="00151435" w:rsidRPr="00984F3A" w:rsidRDefault="00151435" w:rsidP="00151435">
            <w:pPr>
              <w:rPr>
                <w:rFonts w:asciiTheme="minorHAnsi" w:hAnsiTheme="minorHAnsi" w:cstheme="minorHAnsi"/>
                <w:b/>
              </w:rPr>
            </w:pPr>
            <w:r w:rsidRPr="00984F3A">
              <w:rPr>
                <w:rFonts w:asciiTheme="minorHAnsi" w:hAnsiTheme="minorHAnsi" w:cstheme="minorHAnsi"/>
                <w:b/>
              </w:rPr>
              <w:t>Akkoord van managementteam betrokken instituten</w:t>
            </w:r>
            <w:r w:rsidR="00384C65">
              <w:rPr>
                <w:rFonts w:asciiTheme="minorHAnsi" w:hAnsiTheme="minorHAnsi" w:cstheme="minorHAnsi"/>
                <w:b/>
              </w:rPr>
              <w:t>:</w:t>
            </w:r>
            <w:r w:rsidRPr="00984F3A">
              <w:rPr>
                <w:rStyle w:val="FootnoteReference"/>
                <w:rFonts w:asciiTheme="minorHAnsi" w:hAnsiTheme="minorHAnsi" w:cstheme="minorHAnsi"/>
                <w:b/>
              </w:rPr>
              <w:footnoteReference w:id="1"/>
            </w:r>
          </w:p>
        </w:tc>
        <w:tc>
          <w:tcPr>
            <w:tcW w:w="4152" w:type="dxa"/>
          </w:tcPr>
          <w:p w14:paraId="6E1F737A" w14:textId="685C92F6" w:rsidR="00151435" w:rsidRPr="00984F3A" w:rsidRDefault="00151435" w:rsidP="00151435">
            <w:pPr>
              <w:rPr>
                <w:rFonts w:asciiTheme="minorHAnsi" w:hAnsiTheme="minorHAnsi" w:cstheme="minorHAnsi"/>
                <w:bCs/>
                <w:i/>
                <w:iCs/>
              </w:rPr>
            </w:pPr>
            <w:r w:rsidRPr="00984F3A">
              <w:rPr>
                <w:rFonts w:asciiTheme="minorHAnsi" w:hAnsiTheme="minorHAnsi" w:cstheme="minorHAnsi"/>
                <w:bCs/>
                <w:i/>
                <w:iCs/>
              </w:rPr>
              <w:t>Ja/Nee</w:t>
            </w:r>
          </w:p>
        </w:tc>
      </w:tr>
    </w:tbl>
    <w:p w14:paraId="1B7F664E" w14:textId="77777777" w:rsidR="00151435" w:rsidRPr="00984F3A" w:rsidRDefault="00151435" w:rsidP="00CF5CC6">
      <w:pPr>
        <w:rPr>
          <w:rFonts w:asciiTheme="minorHAnsi" w:hAnsiTheme="minorHAnsi" w:cstheme="minorHAnsi"/>
          <w:b/>
        </w:rPr>
      </w:pPr>
    </w:p>
    <w:tbl>
      <w:tblPr>
        <w:tblStyle w:val="TableGrid"/>
        <w:tblW w:w="0" w:type="auto"/>
        <w:tblLook w:val="04A0" w:firstRow="1" w:lastRow="0" w:firstColumn="1" w:lastColumn="0" w:noHBand="0" w:noVBand="1"/>
      </w:tblPr>
      <w:tblGrid>
        <w:gridCol w:w="8303"/>
      </w:tblGrid>
      <w:tr w:rsidR="00BD2618" w:rsidRPr="00984F3A" w14:paraId="20068F3C" w14:textId="77777777" w:rsidTr="00080736">
        <w:tc>
          <w:tcPr>
            <w:tcW w:w="8303" w:type="dxa"/>
          </w:tcPr>
          <w:p w14:paraId="3F45DA93" w14:textId="6D6E16A5" w:rsidR="00BD2618" w:rsidRPr="00984F3A" w:rsidRDefault="00BD2618" w:rsidP="003D2513">
            <w:pPr>
              <w:pStyle w:val="ListParagraph"/>
              <w:numPr>
                <w:ilvl w:val="0"/>
                <w:numId w:val="2"/>
              </w:numPr>
              <w:rPr>
                <w:rFonts w:asciiTheme="minorHAnsi" w:hAnsiTheme="minorHAnsi" w:cstheme="minorHAnsi"/>
                <w:b/>
              </w:rPr>
            </w:pPr>
            <w:r w:rsidRPr="00984F3A">
              <w:rPr>
                <w:rFonts w:asciiTheme="minorHAnsi" w:hAnsiTheme="minorHAnsi" w:cstheme="minorHAnsi"/>
                <w:b/>
              </w:rPr>
              <w:t>Beschrijving voorgesteld gezamenlijk onderzoek, inclusief onderzoeksvraagstelling en doelstellingen, methode</w:t>
            </w:r>
            <w:r w:rsidR="00191180">
              <w:rPr>
                <w:rFonts w:asciiTheme="minorHAnsi" w:hAnsiTheme="minorHAnsi" w:cstheme="minorHAnsi"/>
                <w:b/>
              </w:rPr>
              <w:t>,</w:t>
            </w:r>
            <w:r w:rsidRPr="00984F3A">
              <w:rPr>
                <w:rFonts w:asciiTheme="minorHAnsi" w:hAnsiTheme="minorHAnsi" w:cstheme="minorHAnsi"/>
                <w:b/>
              </w:rPr>
              <w:t xml:space="preserve"> wetenschappelijk dan wel maatschappelijk belang en voorziene output (publicatie(s) en/of subsidieaanvraag). </w:t>
            </w:r>
          </w:p>
          <w:p w14:paraId="790716E7" w14:textId="292DA1F0" w:rsidR="00BD2618" w:rsidRPr="00384C65" w:rsidRDefault="00BD2618" w:rsidP="00384C65">
            <w:pPr>
              <w:pStyle w:val="ListParagraph"/>
              <w:rPr>
                <w:rFonts w:asciiTheme="minorHAnsi" w:hAnsiTheme="minorHAnsi" w:cstheme="minorHAnsi"/>
                <w:bCs/>
              </w:rPr>
            </w:pPr>
            <w:r w:rsidRPr="00984F3A">
              <w:rPr>
                <w:rFonts w:asciiTheme="minorHAnsi" w:hAnsiTheme="minorHAnsi" w:cstheme="minorHAnsi"/>
                <w:bCs/>
              </w:rPr>
              <w:t>&lt;max</w:t>
            </w:r>
            <w:r w:rsidR="00984F3A">
              <w:rPr>
                <w:rFonts w:asciiTheme="minorHAnsi" w:hAnsiTheme="minorHAnsi" w:cstheme="minorHAnsi"/>
                <w:bCs/>
              </w:rPr>
              <w:t>.</w:t>
            </w:r>
            <w:r w:rsidRPr="00984F3A">
              <w:rPr>
                <w:rFonts w:asciiTheme="minorHAnsi" w:hAnsiTheme="minorHAnsi" w:cstheme="minorHAnsi"/>
                <w:bCs/>
              </w:rPr>
              <w:t xml:space="preserve"> 1000 woorden&gt;</w:t>
            </w:r>
            <w:r w:rsidRPr="00984F3A">
              <w:rPr>
                <w:rFonts w:asciiTheme="minorHAnsi" w:hAnsiTheme="minorHAnsi" w:cstheme="minorHAnsi"/>
                <w:bCs/>
              </w:rPr>
              <w:tab/>
            </w:r>
          </w:p>
        </w:tc>
      </w:tr>
      <w:tr w:rsidR="00BD2618" w:rsidRPr="00984F3A" w14:paraId="2636AAAA" w14:textId="77777777" w:rsidTr="002847C4">
        <w:trPr>
          <w:trHeight w:val="504"/>
        </w:trPr>
        <w:tc>
          <w:tcPr>
            <w:tcW w:w="8303" w:type="dxa"/>
          </w:tcPr>
          <w:p w14:paraId="58649861" w14:textId="77777777" w:rsidR="00BD2618" w:rsidRPr="00984F3A" w:rsidRDefault="00BD2618" w:rsidP="006B34BE">
            <w:pPr>
              <w:rPr>
                <w:rFonts w:asciiTheme="minorHAnsi" w:hAnsiTheme="minorHAnsi" w:cstheme="minorHAnsi"/>
                <w:b/>
              </w:rPr>
            </w:pPr>
          </w:p>
        </w:tc>
      </w:tr>
      <w:tr w:rsidR="00BD2618" w:rsidRPr="00984F3A" w14:paraId="60CFA878" w14:textId="77777777" w:rsidTr="00E27A7B">
        <w:tc>
          <w:tcPr>
            <w:tcW w:w="8303" w:type="dxa"/>
          </w:tcPr>
          <w:p w14:paraId="4F9FE4FA" w14:textId="11494C76" w:rsidR="000F4BD8" w:rsidRPr="00984F3A" w:rsidRDefault="002847C4" w:rsidP="002847C4">
            <w:pPr>
              <w:pStyle w:val="ListParagraph"/>
              <w:numPr>
                <w:ilvl w:val="0"/>
                <w:numId w:val="2"/>
              </w:numPr>
              <w:rPr>
                <w:rFonts w:asciiTheme="minorHAnsi" w:hAnsiTheme="minorHAnsi" w:cstheme="minorHAnsi"/>
                <w:b/>
              </w:rPr>
            </w:pPr>
            <w:r w:rsidRPr="00984F3A">
              <w:rPr>
                <w:rFonts w:asciiTheme="minorHAnsi" w:hAnsiTheme="minorHAnsi" w:cstheme="minorHAnsi"/>
                <w:b/>
              </w:rPr>
              <w:t>Beschrijv</w:t>
            </w:r>
            <w:r w:rsidR="000F4BD8" w:rsidRPr="00984F3A">
              <w:rPr>
                <w:rFonts w:asciiTheme="minorHAnsi" w:hAnsiTheme="minorHAnsi" w:cstheme="minorHAnsi"/>
                <w:b/>
              </w:rPr>
              <w:t xml:space="preserve">ing toegevoegde waarde en </w:t>
            </w:r>
            <w:r w:rsidR="00984F3A" w:rsidRPr="00984F3A">
              <w:rPr>
                <w:rFonts w:asciiTheme="minorHAnsi" w:hAnsiTheme="minorHAnsi" w:cstheme="minorHAnsi"/>
                <w:b/>
              </w:rPr>
              <w:t>trackrecord</w:t>
            </w:r>
            <w:r w:rsidR="00384C65">
              <w:rPr>
                <w:rFonts w:asciiTheme="minorHAnsi" w:hAnsiTheme="minorHAnsi" w:cstheme="minorHAnsi"/>
                <w:b/>
              </w:rPr>
              <w:t xml:space="preserve"> van de</w:t>
            </w:r>
            <w:r w:rsidR="000F4BD8" w:rsidRPr="00984F3A">
              <w:rPr>
                <w:rFonts w:asciiTheme="minorHAnsi" w:hAnsiTheme="minorHAnsi" w:cstheme="minorHAnsi"/>
                <w:b/>
              </w:rPr>
              <w:t xml:space="preserve"> samenwerking tussen de aanvrager</w:t>
            </w:r>
            <w:r w:rsidR="00DF23DC">
              <w:rPr>
                <w:rFonts w:asciiTheme="minorHAnsi" w:hAnsiTheme="minorHAnsi" w:cstheme="minorHAnsi"/>
                <w:b/>
              </w:rPr>
              <w:t>s</w:t>
            </w:r>
            <w:r w:rsidR="000F4BD8" w:rsidRPr="00984F3A">
              <w:rPr>
                <w:rFonts w:asciiTheme="minorHAnsi" w:hAnsiTheme="minorHAnsi" w:cstheme="minorHAnsi"/>
                <w:b/>
              </w:rPr>
              <w:t xml:space="preserve">. </w:t>
            </w:r>
          </w:p>
          <w:p w14:paraId="6261E65F" w14:textId="107B2956" w:rsidR="00BD2618" w:rsidRPr="00984F3A" w:rsidRDefault="000F4BD8" w:rsidP="000F4BD8">
            <w:pPr>
              <w:pStyle w:val="ListParagraph"/>
              <w:rPr>
                <w:rFonts w:asciiTheme="minorHAnsi" w:hAnsiTheme="minorHAnsi" w:cstheme="minorHAnsi"/>
                <w:bCs/>
              </w:rPr>
            </w:pPr>
            <w:r w:rsidRPr="00984F3A">
              <w:rPr>
                <w:rFonts w:asciiTheme="minorHAnsi" w:hAnsiTheme="minorHAnsi" w:cstheme="minorHAnsi"/>
                <w:bCs/>
              </w:rPr>
              <w:t>&lt;max</w:t>
            </w:r>
            <w:r w:rsidR="00984F3A">
              <w:rPr>
                <w:rFonts w:asciiTheme="minorHAnsi" w:hAnsiTheme="minorHAnsi" w:cstheme="minorHAnsi"/>
                <w:bCs/>
              </w:rPr>
              <w:t>.</w:t>
            </w:r>
            <w:r w:rsidRPr="00984F3A">
              <w:rPr>
                <w:rFonts w:asciiTheme="minorHAnsi" w:hAnsiTheme="minorHAnsi" w:cstheme="minorHAnsi"/>
                <w:bCs/>
              </w:rPr>
              <w:t xml:space="preserve"> 500 woorden&gt;</w:t>
            </w:r>
          </w:p>
        </w:tc>
      </w:tr>
      <w:tr w:rsidR="000F4BD8" w:rsidRPr="00984F3A" w14:paraId="5F6C61D0" w14:textId="77777777" w:rsidTr="00E27A7B">
        <w:tc>
          <w:tcPr>
            <w:tcW w:w="8303" w:type="dxa"/>
          </w:tcPr>
          <w:p w14:paraId="1708BED8" w14:textId="77777777" w:rsidR="000F4BD8" w:rsidRPr="00984F3A" w:rsidRDefault="000F4BD8" w:rsidP="000F4BD8">
            <w:pPr>
              <w:pStyle w:val="ListParagraph"/>
              <w:rPr>
                <w:rFonts w:asciiTheme="minorHAnsi" w:hAnsiTheme="minorHAnsi" w:cstheme="minorHAnsi"/>
                <w:b/>
              </w:rPr>
            </w:pPr>
          </w:p>
          <w:p w14:paraId="624DD835" w14:textId="6E24DB94" w:rsidR="00984F3A" w:rsidRPr="00984F3A" w:rsidRDefault="00984F3A" w:rsidP="000F4BD8">
            <w:pPr>
              <w:pStyle w:val="ListParagraph"/>
              <w:rPr>
                <w:rFonts w:asciiTheme="minorHAnsi" w:hAnsiTheme="minorHAnsi" w:cstheme="minorHAnsi"/>
                <w:b/>
              </w:rPr>
            </w:pPr>
          </w:p>
        </w:tc>
      </w:tr>
      <w:tr w:rsidR="000F4BD8" w:rsidRPr="00984F3A" w14:paraId="17B7FE34" w14:textId="77777777" w:rsidTr="00290E7F">
        <w:tc>
          <w:tcPr>
            <w:tcW w:w="8303" w:type="dxa"/>
          </w:tcPr>
          <w:p w14:paraId="0844BCD8" w14:textId="44071040" w:rsidR="000F4BD8" w:rsidRPr="00984F3A" w:rsidRDefault="000F4BD8" w:rsidP="000F4BD8">
            <w:pPr>
              <w:pStyle w:val="ListParagraph"/>
              <w:numPr>
                <w:ilvl w:val="0"/>
                <w:numId w:val="2"/>
              </w:numPr>
              <w:rPr>
                <w:rFonts w:asciiTheme="minorHAnsi" w:hAnsiTheme="minorHAnsi" w:cstheme="minorHAnsi"/>
                <w:b/>
              </w:rPr>
            </w:pPr>
            <w:r w:rsidRPr="00984F3A">
              <w:rPr>
                <w:rFonts w:asciiTheme="minorHAnsi" w:hAnsiTheme="minorHAnsi" w:cstheme="minorHAnsi"/>
                <w:b/>
              </w:rPr>
              <w:t>Lange</w:t>
            </w:r>
            <w:r w:rsidR="00984F3A" w:rsidRPr="00984F3A">
              <w:rPr>
                <w:rFonts w:asciiTheme="minorHAnsi" w:hAnsiTheme="minorHAnsi" w:cstheme="minorHAnsi"/>
                <w:b/>
              </w:rPr>
              <w:t>termijnvisie</w:t>
            </w:r>
            <w:r w:rsidRPr="00984F3A">
              <w:rPr>
                <w:rFonts w:asciiTheme="minorHAnsi" w:hAnsiTheme="minorHAnsi" w:cstheme="minorHAnsi"/>
                <w:b/>
              </w:rPr>
              <w:t xml:space="preserve"> op samenwerkingsverband</w:t>
            </w:r>
            <w:r w:rsidR="00384C65">
              <w:rPr>
                <w:rFonts w:asciiTheme="minorHAnsi" w:hAnsiTheme="minorHAnsi" w:cstheme="minorHAnsi"/>
                <w:b/>
              </w:rPr>
              <w:t>.</w:t>
            </w:r>
            <w:r w:rsidRPr="00984F3A">
              <w:rPr>
                <w:rStyle w:val="FootnoteReference"/>
                <w:rFonts w:asciiTheme="minorHAnsi" w:hAnsiTheme="minorHAnsi" w:cstheme="minorHAnsi"/>
                <w:b/>
              </w:rPr>
              <w:footnoteReference w:id="2"/>
            </w:r>
          </w:p>
          <w:p w14:paraId="11E19FB1" w14:textId="2B46837F" w:rsidR="000F4BD8" w:rsidRPr="00384C65" w:rsidRDefault="00984F3A" w:rsidP="00384C65">
            <w:pPr>
              <w:pStyle w:val="ListParagraph"/>
              <w:rPr>
                <w:rFonts w:asciiTheme="minorHAnsi" w:hAnsiTheme="minorHAnsi" w:cstheme="minorHAnsi"/>
                <w:bCs/>
              </w:rPr>
            </w:pPr>
            <w:r w:rsidRPr="00984F3A">
              <w:rPr>
                <w:rFonts w:asciiTheme="minorHAnsi" w:hAnsiTheme="minorHAnsi" w:cstheme="minorHAnsi"/>
                <w:bCs/>
              </w:rPr>
              <w:t>&lt;max</w:t>
            </w:r>
            <w:r>
              <w:rPr>
                <w:rFonts w:asciiTheme="minorHAnsi" w:hAnsiTheme="minorHAnsi" w:cstheme="minorHAnsi"/>
                <w:bCs/>
              </w:rPr>
              <w:t>.</w:t>
            </w:r>
            <w:r w:rsidRPr="00984F3A">
              <w:rPr>
                <w:rFonts w:asciiTheme="minorHAnsi" w:hAnsiTheme="minorHAnsi" w:cstheme="minorHAnsi"/>
                <w:bCs/>
              </w:rPr>
              <w:t xml:space="preserve"> 300 woorden&gt; </w:t>
            </w:r>
          </w:p>
        </w:tc>
      </w:tr>
      <w:tr w:rsidR="000F4BD8" w:rsidRPr="00984F3A" w14:paraId="7262F45F" w14:textId="77777777" w:rsidTr="00EA36D4">
        <w:tc>
          <w:tcPr>
            <w:tcW w:w="8303" w:type="dxa"/>
          </w:tcPr>
          <w:p w14:paraId="791C5ADB" w14:textId="77777777" w:rsidR="000F4BD8" w:rsidRPr="00984F3A" w:rsidRDefault="000F4BD8" w:rsidP="00E132EB">
            <w:pPr>
              <w:rPr>
                <w:rFonts w:asciiTheme="minorHAnsi" w:hAnsiTheme="minorHAnsi" w:cstheme="minorHAnsi"/>
                <w:b/>
              </w:rPr>
            </w:pPr>
          </w:p>
          <w:p w14:paraId="262EF468" w14:textId="458E2488" w:rsidR="00984F3A" w:rsidRPr="00984F3A" w:rsidRDefault="00984F3A" w:rsidP="00E132EB">
            <w:pPr>
              <w:rPr>
                <w:rFonts w:asciiTheme="minorHAnsi" w:hAnsiTheme="minorHAnsi" w:cstheme="minorHAnsi"/>
                <w:b/>
              </w:rPr>
            </w:pPr>
          </w:p>
        </w:tc>
      </w:tr>
    </w:tbl>
    <w:p w14:paraId="1DBE3A19" w14:textId="77777777" w:rsidR="00984F3A" w:rsidRPr="00984F3A" w:rsidRDefault="00984F3A" w:rsidP="00CF5CC6">
      <w:pPr>
        <w:rPr>
          <w:rFonts w:asciiTheme="minorHAnsi" w:hAnsiTheme="minorHAnsi" w:cstheme="minorHAnsi"/>
          <w:b/>
        </w:rPr>
      </w:pPr>
    </w:p>
    <w:p w14:paraId="1CFE9767" w14:textId="00740336" w:rsidR="00CF5CC6" w:rsidRPr="00984F3A" w:rsidRDefault="00CF5CC6" w:rsidP="00CF5CC6">
      <w:pPr>
        <w:rPr>
          <w:rFonts w:asciiTheme="minorHAnsi" w:hAnsiTheme="minorHAnsi" w:cstheme="minorHAnsi"/>
          <w:b/>
        </w:rPr>
      </w:pPr>
      <w:r w:rsidRPr="00984F3A">
        <w:rPr>
          <w:rFonts w:asciiTheme="minorHAnsi" w:hAnsiTheme="minorHAnsi" w:cstheme="minorHAnsi"/>
          <w:b/>
        </w:rPr>
        <w:t>Verplichte bijlage</w:t>
      </w:r>
      <w:r w:rsidR="00984F3A" w:rsidRPr="00984F3A">
        <w:rPr>
          <w:rFonts w:asciiTheme="minorHAnsi" w:hAnsiTheme="minorHAnsi" w:cstheme="minorHAnsi"/>
          <w:b/>
        </w:rPr>
        <w:t>n</w:t>
      </w:r>
      <w:r w:rsidRPr="00984F3A">
        <w:rPr>
          <w:rFonts w:asciiTheme="minorHAnsi" w:hAnsiTheme="minorHAnsi" w:cstheme="minorHAnsi"/>
          <w:b/>
        </w:rPr>
        <w:t xml:space="preserve">: </w:t>
      </w:r>
    </w:p>
    <w:p w14:paraId="65CFA99E" w14:textId="4A153F2D" w:rsidR="00984F3A" w:rsidRPr="00984F3A" w:rsidRDefault="00984F3A" w:rsidP="007A4324">
      <w:pPr>
        <w:numPr>
          <w:ilvl w:val="0"/>
          <w:numId w:val="1"/>
        </w:numPr>
        <w:rPr>
          <w:rFonts w:asciiTheme="minorHAnsi" w:hAnsiTheme="minorHAnsi" w:cstheme="minorHAnsi"/>
        </w:rPr>
      </w:pPr>
      <w:r w:rsidRPr="00984F3A">
        <w:rPr>
          <w:rFonts w:asciiTheme="minorHAnsi" w:hAnsiTheme="minorHAnsi" w:cstheme="minorHAnsi"/>
        </w:rPr>
        <w:t>C.V. van aanvragers</w:t>
      </w:r>
      <w:r w:rsidR="007A4324" w:rsidRPr="00984F3A">
        <w:rPr>
          <w:rFonts w:asciiTheme="minorHAnsi" w:hAnsiTheme="minorHAnsi" w:cstheme="minorHAnsi"/>
        </w:rPr>
        <w:t>.</w:t>
      </w:r>
    </w:p>
    <w:p w14:paraId="6E0310A0" w14:textId="2AD984AA" w:rsidR="007A4324" w:rsidRPr="00984F3A" w:rsidRDefault="00984F3A" w:rsidP="001B06BC">
      <w:pPr>
        <w:numPr>
          <w:ilvl w:val="0"/>
          <w:numId w:val="1"/>
        </w:numPr>
        <w:rPr>
          <w:rFonts w:asciiTheme="minorHAnsi" w:hAnsiTheme="minorHAnsi" w:cstheme="minorHAnsi"/>
        </w:rPr>
      </w:pPr>
      <w:r w:rsidRPr="00984F3A">
        <w:rPr>
          <w:rFonts w:asciiTheme="minorHAnsi" w:hAnsiTheme="minorHAnsi" w:cstheme="minorHAnsi"/>
        </w:rPr>
        <w:t>Ondersteuningsbrieven</w:t>
      </w:r>
      <w:r w:rsidR="00384C65">
        <w:rPr>
          <w:rFonts w:asciiTheme="minorHAnsi" w:hAnsiTheme="minorHAnsi" w:cstheme="minorHAnsi"/>
        </w:rPr>
        <w:t xml:space="preserve"> van de</w:t>
      </w:r>
      <w:r w:rsidRPr="00984F3A">
        <w:rPr>
          <w:rFonts w:asciiTheme="minorHAnsi" w:hAnsiTheme="minorHAnsi" w:cstheme="minorHAnsi"/>
        </w:rPr>
        <w:t xml:space="preserve"> managementteams van de instituten waar de aanvragers aangesteld zijn, ondertekend door de wetenschappelijk directeur. </w:t>
      </w:r>
      <w:r w:rsidR="007A4324" w:rsidRPr="00984F3A">
        <w:rPr>
          <w:rFonts w:asciiTheme="minorHAnsi" w:hAnsiTheme="minorHAnsi" w:cstheme="minorHAnsi"/>
        </w:rPr>
        <w:t xml:space="preserve"> </w:t>
      </w:r>
    </w:p>
    <w:sectPr w:rsidR="007A4324" w:rsidRPr="00984F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EBBA" w14:textId="77777777" w:rsidR="00E132EB" w:rsidRDefault="00E132EB" w:rsidP="00E132EB">
      <w:pPr>
        <w:spacing w:line="240" w:lineRule="auto"/>
      </w:pPr>
      <w:r>
        <w:separator/>
      </w:r>
    </w:p>
  </w:endnote>
  <w:endnote w:type="continuationSeparator" w:id="0">
    <w:p w14:paraId="322D7DBE" w14:textId="77777777" w:rsidR="00E132EB" w:rsidRDefault="00E132EB" w:rsidP="00E13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4558" w14:textId="77777777" w:rsidR="00E132EB" w:rsidRDefault="00E132EB" w:rsidP="00E132EB">
      <w:pPr>
        <w:spacing w:line="240" w:lineRule="auto"/>
      </w:pPr>
      <w:r>
        <w:separator/>
      </w:r>
    </w:p>
  </w:footnote>
  <w:footnote w:type="continuationSeparator" w:id="0">
    <w:p w14:paraId="0BCF3930" w14:textId="77777777" w:rsidR="00E132EB" w:rsidRDefault="00E132EB" w:rsidP="00E132EB">
      <w:pPr>
        <w:spacing w:line="240" w:lineRule="auto"/>
      </w:pPr>
      <w:r>
        <w:continuationSeparator/>
      </w:r>
    </w:p>
  </w:footnote>
  <w:footnote w:id="1">
    <w:p w14:paraId="55A26271" w14:textId="73505B22" w:rsidR="00151435" w:rsidRPr="00151435" w:rsidRDefault="00151435">
      <w:pPr>
        <w:pStyle w:val="FootnoteText"/>
      </w:pPr>
      <w:r>
        <w:rPr>
          <w:rStyle w:val="FootnoteReference"/>
        </w:rPr>
        <w:footnoteRef/>
      </w:r>
      <w:r>
        <w:t xml:space="preserve"> </w:t>
      </w:r>
      <w:r w:rsidRPr="00151435">
        <w:t>De aanvragers zijn verantwoordelijk voor h</w:t>
      </w:r>
      <w:r>
        <w:t>et aandragen van een vervanger voor hun onderwijs in het semester waar zij vrijstelling</w:t>
      </w:r>
      <w:r w:rsidR="00384C65">
        <w:t xml:space="preserve"> van 0,2 fte</w:t>
      </w:r>
      <w:r>
        <w:t xml:space="preserve"> voor aanvragen. </w:t>
      </w:r>
      <w:r w:rsidR="00BD2618">
        <w:t xml:space="preserve">Als zij dit niet doen, kan dit een reden zijn voor het managementteam van de betrokken instituten om ondersteuning aan het voorstel te weigeren. Zonder deze ondersteuning wordt een voorstel niet in behandeling genomen. </w:t>
      </w:r>
    </w:p>
  </w:footnote>
  <w:footnote w:id="2">
    <w:p w14:paraId="058F1AE5" w14:textId="0F6DEC3E" w:rsidR="000F4BD8" w:rsidRPr="000F4BD8" w:rsidRDefault="000F4BD8">
      <w:pPr>
        <w:pStyle w:val="FootnoteText"/>
      </w:pPr>
      <w:r>
        <w:rPr>
          <w:rStyle w:val="FootnoteReference"/>
        </w:rPr>
        <w:footnoteRef/>
      </w:r>
      <w:r>
        <w:t xml:space="preserve"> </w:t>
      </w:r>
      <w:r w:rsidRPr="000F4BD8">
        <w:t>Denk hierbij aan het</w:t>
      </w:r>
      <w:r>
        <w:t xml:space="preserve"> aanvragen van vervolgfinanciering (zoals</w:t>
      </w:r>
      <w:r w:rsidR="00984F3A">
        <w:t xml:space="preserve"> uit </w:t>
      </w:r>
      <w:hyperlink r:id="rId1" w:history="1">
        <w:r w:rsidR="00984F3A" w:rsidRPr="00984F3A">
          <w:rPr>
            <w:rStyle w:val="Hyperlink"/>
          </w:rPr>
          <w:t>Horizon Europe</w:t>
        </w:r>
      </w:hyperlink>
      <w:r w:rsidR="00984F3A">
        <w:t xml:space="preserve">, </w:t>
      </w:r>
      <w:hyperlink r:id="rId2" w:history="1">
        <w:r w:rsidR="00984F3A" w:rsidRPr="00984F3A">
          <w:rPr>
            <w:rStyle w:val="Hyperlink"/>
          </w:rPr>
          <w:t>NWA</w:t>
        </w:r>
      </w:hyperlink>
      <w:r w:rsidR="00984F3A">
        <w:t xml:space="preserve">, </w:t>
      </w:r>
      <w:hyperlink r:id="rId3" w:history="1">
        <w:r w:rsidR="00984F3A" w:rsidRPr="00984F3A">
          <w:rPr>
            <w:rStyle w:val="Hyperlink"/>
          </w:rPr>
          <w:t>KIC</w:t>
        </w:r>
      </w:hyperlink>
      <w:r w:rsidR="00984F3A">
        <w:t xml:space="preserve">, </w:t>
      </w:r>
      <w:hyperlink r:id="rId4" w:history="1">
        <w:r w:rsidR="00984F3A" w:rsidRPr="00984F3A">
          <w:rPr>
            <w:rStyle w:val="Hyperlink"/>
          </w:rPr>
          <w:t>LUF</w:t>
        </w:r>
      </w:hyperlink>
      <w:r w:rsidR="00984F3A">
        <w:t xml:space="preserve"> of het </w:t>
      </w:r>
      <w:hyperlink r:id="rId5" w:history="1">
        <w:r w:rsidR="00984F3A" w:rsidRPr="00984F3A">
          <w:rPr>
            <w:rStyle w:val="Hyperlink"/>
          </w:rPr>
          <w:t>Lorentz Centre</w:t>
        </w:r>
      </w:hyperlink>
      <w:r w:rsidR="00984F3A">
        <w:t>), het</w:t>
      </w:r>
      <w:r w:rsidRPr="000F4BD8">
        <w:t xml:space="preserve"> opzetten v</w:t>
      </w:r>
      <w:r>
        <w:t>an bredere consortia</w:t>
      </w:r>
      <w:r w:rsidR="00984F3A">
        <w:t xml:space="preserve"> en/of het gezamenlijk werken aan</w:t>
      </w:r>
      <w:r>
        <w:t xml:space="preserve"> meer of grotere publicaties</w:t>
      </w:r>
      <w:r w:rsidR="00984F3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EEB"/>
    <w:multiLevelType w:val="hybridMultilevel"/>
    <w:tmpl w:val="EA8ED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A52E4D"/>
    <w:multiLevelType w:val="hybridMultilevel"/>
    <w:tmpl w:val="F688579C"/>
    <w:lvl w:ilvl="0" w:tplc="B914CBD8">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43B46"/>
    <w:multiLevelType w:val="hybridMultilevel"/>
    <w:tmpl w:val="EA8ED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4659827">
    <w:abstractNumId w:val="1"/>
  </w:num>
  <w:num w:numId="2" w16cid:durableId="348020381">
    <w:abstractNumId w:val="2"/>
  </w:num>
  <w:num w:numId="3" w16cid:durableId="31630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C6"/>
    <w:rsid w:val="000B2408"/>
    <w:rsid w:val="000F4BD8"/>
    <w:rsid w:val="00151435"/>
    <w:rsid w:val="00191180"/>
    <w:rsid w:val="002847C4"/>
    <w:rsid w:val="00384C65"/>
    <w:rsid w:val="003D2513"/>
    <w:rsid w:val="00521B14"/>
    <w:rsid w:val="005901BD"/>
    <w:rsid w:val="005945BE"/>
    <w:rsid w:val="00740EB8"/>
    <w:rsid w:val="007A4324"/>
    <w:rsid w:val="00802349"/>
    <w:rsid w:val="00802A0E"/>
    <w:rsid w:val="0095601D"/>
    <w:rsid w:val="00984F3A"/>
    <w:rsid w:val="00B00494"/>
    <w:rsid w:val="00B7119B"/>
    <w:rsid w:val="00BD2618"/>
    <w:rsid w:val="00CE56EC"/>
    <w:rsid w:val="00CF5CC6"/>
    <w:rsid w:val="00DF23DC"/>
    <w:rsid w:val="00E132EB"/>
    <w:rsid w:val="00EA6B2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FA0B9"/>
  <w15:chartTrackingRefBased/>
  <w15:docId w15:val="{96433889-EDF5-42EA-8328-42A09C3F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08"/>
    <w:pPr>
      <w:spacing w:after="0" w:line="280" w:lineRule="exact"/>
    </w:pPr>
    <w:rPr>
      <w:rFonts w:ascii="Minion Pro" w:hAnsi="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2EB"/>
    <w:pPr>
      <w:tabs>
        <w:tab w:val="center" w:pos="4536"/>
        <w:tab w:val="right" w:pos="9072"/>
      </w:tabs>
      <w:spacing w:line="240" w:lineRule="auto"/>
    </w:pPr>
  </w:style>
  <w:style w:type="character" w:customStyle="1" w:styleId="HeaderChar">
    <w:name w:val="Header Char"/>
    <w:basedOn w:val="DefaultParagraphFont"/>
    <w:link w:val="Header"/>
    <w:uiPriority w:val="99"/>
    <w:rsid w:val="00E132EB"/>
    <w:rPr>
      <w:rFonts w:ascii="Minion Pro" w:hAnsi="Minion Pro"/>
    </w:rPr>
  </w:style>
  <w:style w:type="paragraph" w:styleId="Footer">
    <w:name w:val="footer"/>
    <w:basedOn w:val="Normal"/>
    <w:link w:val="FooterChar"/>
    <w:uiPriority w:val="99"/>
    <w:unhideWhenUsed/>
    <w:rsid w:val="00E132EB"/>
    <w:pPr>
      <w:tabs>
        <w:tab w:val="center" w:pos="4536"/>
        <w:tab w:val="right" w:pos="9072"/>
      </w:tabs>
      <w:spacing w:line="240" w:lineRule="auto"/>
    </w:pPr>
  </w:style>
  <w:style w:type="character" w:customStyle="1" w:styleId="FooterChar">
    <w:name w:val="Footer Char"/>
    <w:basedOn w:val="DefaultParagraphFont"/>
    <w:link w:val="Footer"/>
    <w:uiPriority w:val="99"/>
    <w:rsid w:val="00E132EB"/>
    <w:rPr>
      <w:rFonts w:ascii="Minion Pro" w:hAnsi="Minion Pro"/>
    </w:rPr>
  </w:style>
  <w:style w:type="paragraph" w:styleId="ListParagraph">
    <w:name w:val="List Paragraph"/>
    <w:basedOn w:val="Normal"/>
    <w:uiPriority w:val="34"/>
    <w:qFormat/>
    <w:rsid w:val="003D2513"/>
    <w:pPr>
      <w:ind w:left="720"/>
      <w:contextualSpacing/>
    </w:pPr>
  </w:style>
  <w:style w:type="paragraph" w:styleId="FootnoteText">
    <w:name w:val="footnote text"/>
    <w:basedOn w:val="Normal"/>
    <w:link w:val="FootnoteTextChar"/>
    <w:uiPriority w:val="99"/>
    <w:semiHidden/>
    <w:unhideWhenUsed/>
    <w:rsid w:val="00151435"/>
    <w:pPr>
      <w:spacing w:line="240" w:lineRule="auto"/>
    </w:pPr>
    <w:rPr>
      <w:sz w:val="20"/>
      <w:szCs w:val="20"/>
    </w:rPr>
  </w:style>
  <w:style w:type="character" w:customStyle="1" w:styleId="FootnoteTextChar">
    <w:name w:val="Footnote Text Char"/>
    <w:basedOn w:val="DefaultParagraphFont"/>
    <w:link w:val="FootnoteText"/>
    <w:uiPriority w:val="99"/>
    <w:semiHidden/>
    <w:rsid w:val="00151435"/>
    <w:rPr>
      <w:rFonts w:ascii="Minion Pro" w:hAnsi="Minion Pro"/>
      <w:sz w:val="20"/>
      <w:szCs w:val="20"/>
    </w:rPr>
  </w:style>
  <w:style w:type="character" w:styleId="FootnoteReference">
    <w:name w:val="footnote reference"/>
    <w:basedOn w:val="DefaultParagraphFont"/>
    <w:uiPriority w:val="99"/>
    <w:semiHidden/>
    <w:unhideWhenUsed/>
    <w:rsid w:val="00151435"/>
    <w:rPr>
      <w:vertAlign w:val="superscript"/>
    </w:rPr>
  </w:style>
  <w:style w:type="character" w:styleId="CommentReference">
    <w:name w:val="annotation reference"/>
    <w:basedOn w:val="DefaultParagraphFont"/>
    <w:uiPriority w:val="99"/>
    <w:semiHidden/>
    <w:unhideWhenUsed/>
    <w:rsid w:val="000F4BD8"/>
    <w:rPr>
      <w:sz w:val="16"/>
      <w:szCs w:val="16"/>
    </w:rPr>
  </w:style>
  <w:style w:type="paragraph" w:styleId="CommentText">
    <w:name w:val="annotation text"/>
    <w:basedOn w:val="Normal"/>
    <w:link w:val="CommentTextChar"/>
    <w:uiPriority w:val="99"/>
    <w:semiHidden/>
    <w:unhideWhenUsed/>
    <w:rsid w:val="000F4BD8"/>
    <w:pPr>
      <w:spacing w:line="240" w:lineRule="auto"/>
    </w:pPr>
    <w:rPr>
      <w:sz w:val="20"/>
      <w:szCs w:val="20"/>
    </w:rPr>
  </w:style>
  <w:style w:type="character" w:customStyle="1" w:styleId="CommentTextChar">
    <w:name w:val="Comment Text Char"/>
    <w:basedOn w:val="DefaultParagraphFont"/>
    <w:link w:val="CommentText"/>
    <w:uiPriority w:val="99"/>
    <w:semiHidden/>
    <w:rsid w:val="000F4BD8"/>
    <w:rPr>
      <w:rFonts w:ascii="Minion Pro" w:hAnsi="Minion Pro"/>
      <w:sz w:val="20"/>
      <w:szCs w:val="20"/>
    </w:rPr>
  </w:style>
  <w:style w:type="paragraph" w:styleId="CommentSubject">
    <w:name w:val="annotation subject"/>
    <w:basedOn w:val="CommentText"/>
    <w:next w:val="CommentText"/>
    <w:link w:val="CommentSubjectChar"/>
    <w:uiPriority w:val="99"/>
    <w:semiHidden/>
    <w:unhideWhenUsed/>
    <w:rsid w:val="000F4BD8"/>
    <w:rPr>
      <w:b/>
      <w:bCs/>
    </w:rPr>
  </w:style>
  <w:style w:type="character" w:customStyle="1" w:styleId="CommentSubjectChar">
    <w:name w:val="Comment Subject Char"/>
    <w:basedOn w:val="CommentTextChar"/>
    <w:link w:val="CommentSubject"/>
    <w:uiPriority w:val="99"/>
    <w:semiHidden/>
    <w:rsid w:val="000F4BD8"/>
    <w:rPr>
      <w:rFonts w:ascii="Minion Pro" w:hAnsi="Minion Pro"/>
      <w:b/>
      <w:bCs/>
      <w:sz w:val="20"/>
      <w:szCs w:val="20"/>
    </w:rPr>
  </w:style>
  <w:style w:type="character" w:styleId="Hyperlink">
    <w:name w:val="Hyperlink"/>
    <w:basedOn w:val="DefaultParagraphFont"/>
    <w:uiPriority w:val="99"/>
    <w:unhideWhenUsed/>
    <w:rsid w:val="00984F3A"/>
    <w:rPr>
      <w:color w:val="0563C1" w:themeColor="hyperlink"/>
      <w:u w:val="single"/>
    </w:rPr>
  </w:style>
  <w:style w:type="character" w:styleId="UnresolvedMention">
    <w:name w:val="Unresolved Mention"/>
    <w:basedOn w:val="DefaultParagraphFont"/>
    <w:uiPriority w:val="99"/>
    <w:semiHidden/>
    <w:unhideWhenUsed/>
    <w:rsid w:val="0098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wo.nl/onderzoeksprogrammas/kennis-en-innovatieconvenant-kic" TargetMode="External"/><Relationship Id="rId2" Type="http://schemas.openxmlformats.org/officeDocument/2006/relationships/hyperlink" Target="https://www.nwo.nl/onderzoeksprogrammas/nationale-wetenschapsagenda-nwa" TargetMode="External"/><Relationship Id="rId1" Type="http://schemas.openxmlformats.org/officeDocument/2006/relationships/hyperlink" Target="https://ec.europa.eu/info/research-and-innovation/funding/funding-opportunities/funding-programmes-and-open-calls/horizon-europe_en" TargetMode="External"/><Relationship Id="rId5" Type="http://schemas.openxmlformats.org/officeDocument/2006/relationships/hyperlink" Target="https://www.lorentzcenter.nl/" TargetMode="External"/><Relationship Id="rId4" Type="http://schemas.openxmlformats.org/officeDocument/2006/relationships/hyperlink" Target="https://www.lu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E73C-CA8F-4C51-AECA-7D24FC87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Belderbos, M.C.</dc:creator>
  <cp:keywords/>
  <dc:description/>
  <cp:lastModifiedBy>Belderbos, M.C. (Marcel)</cp:lastModifiedBy>
  <cp:revision>8</cp:revision>
  <dcterms:created xsi:type="dcterms:W3CDTF">2022-07-28T07:06:00Z</dcterms:created>
  <dcterms:modified xsi:type="dcterms:W3CDTF">2022-07-28T11:02:00Z</dcterms:modified>
</cp:coreProperties>
</file>