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D74A4" w14:textId="13EF14C5" w:rsidR="00431BCB" w:rsidRPr="00F252B5" w:rsidRDefault="00BE71CE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</w:pPr>
      <w:r w:rsidRPr="2360F29D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>Call for proposals VSP</w:t>
      </w:r>
      <w:r w:rsidR="4D341FC1" w:rsidRPr="5FF9F0FE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 xml:space="preserve"> </w:t>
      </w:r>
      <w:r w:rsidRPr="7010B701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>them</w:t>
      </w:r>
      <w:r w:rsidR="00D25F9B" w:rsidRPr="7010B701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>e</w:t>
      </w:r>
      <w:r w:rsidRPr="2360F29D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 xml:space="preserve"> </w:t>
      </w:r>
      <w:r w:rsidR="00D25F9B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 xml:space="preserve">Societal Transitions, Inequality and Diversity </w:t>
      </w:r>
    </w:p>
    <w:p w14:paraId="5BA27D3C" w14:textId="77777777" w:rsidR="00DC0971" w:rsidRDefault="00DC0971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64EC13F6" w14:textId="14DFAF36" w:rsidR="00DC0971" w:rsidRPr="00DC0971" w:rsidRDefault="002943A0" w:rsidP="002943A0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bookmarkStart w:id="0" w:name="_Hlk220594587"/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he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002943A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Faculty of Social and Behavioural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002943A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Sciences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002943A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Vision and Strategy Plan 2022-2027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established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the overarching theme 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‘</w:t>
      </w:r>
      <w:r w:rsidR="0047687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Societal</w:t>
      </w:r>
      <w:r w:rsidR="00476873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Transitions, Inequality and Diversity' 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as 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one of the main themes in research, education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societal 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engagement</w:t>
      </w:r>
      <w:r w:rsidR="7A42DEE1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at the Faculty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. </w:t>
      </w:r>
      <w:r w:rsidR="5AA55A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</w:t>
      </w:r>
      <w:r w:rsidR="008F24D8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task force</w:t>
      </w:r>
      <w:r w:rsidR="00676C98" w:rsidRPr="2360F29D">
        <w:rPr>
          <w:rStyle w:val="Voetnootmarkering"/>
          <w:rFonts w:ascii="Calibri" w:eastAsia="Calibri" w:hAnsi="Calibri" w:cs="Calibri"/>
          <w:color w:val="000000" w:themeColor="text1"/>
          <w:sz w:val="22"/>
          <w:szCs w:val="22"/>
          <w:lang w:val="en-GB"/>
        </w:rPr>
        <w:footnoteReference w:id="1"/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696E5EA1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subsequently</w:t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identified five urgent transitions </w:t>
      </w:r>
      <w:r w:rsidR="48B09F8C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within this theme </w:t>
      </w:r>
      <w:r w:rsidR="38074F6F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where</w:t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researchers from the Faculty of Social </w:t>
      </w:r>
      <w:r w:rsidR="00D1798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and Behavioural </w:t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Sciences</w:t>
      </w:r>
      <w:r w:rsidR="00D1798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(FSW)</w:t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can </w:t>
      </w:r>
      <w:r w:rsidR="00D1798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make a particularly valuable contribution</w:t>
      </w:r>
      <w:r w:rsidR="00D10A9B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: </w:t>
      </w:r>
    </w:p>
    <w:p w14:paraId="5CBBB4CC" w14:textId="23DC3080" w:rsidR="00DC0971" w:rsidRDefault="00DC0971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Climate change and sustainability (including 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sustainable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energy)</w:t>
      </w:r>
    </w:p>
    <w:p w14:paraId="4FC6AEB1" w14:textId="0CC96E87" w:rsidR="00DC0971" w:rsidRDefault="00DC0971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Citizenship </w:t>
      </w:r>
      <w:r w:rsidR="2E96A48E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and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polari</w:t>
      </w:r>
      <w:r w:rsidR="00D1798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ation </w:t>
      </w:r>
    </w:p>
    <w:p w14:paraId="14288C7A" w14:textId="2F77376F" w:rsidR="00DC0971" w:rsidRDefault="00DC0971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Digitalisation (technology</w:t>
      </w:r>
      <w:r w:rsidR="00D1798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 nanotechnology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AI)</w:t>
      </w:r>
    </w:p>
    <w:p w14:paraId="72A1E56E" w14:textId="2514DE39" w:rsidR="00DC0971" w:rsidRDefault="00DC0971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Migration </w:t>
      </w:r>
      <w:r w:rsidR="17024AF6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and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integration </w:t>
      </w:r>
    </w:p>
    <w:p w14:paraId="4FAFB878" w14:textId="5E80A60C" w:rsidR="00BC5DFB" w:rsidRDefault="00E92C7E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Erosion of democracy</w:t>
      </w:r>
    </w:p>
    <w:p w14:paraId="426370BA" w14:textId="2DA6E857" w:rsidR="00702EB2" w:rsidRPr="00E601E1" w:rsidRDefault="00FD6EB9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Each of these transitions </w:t>
      </w:r>
      <w:r w:rsidR="11CF3095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relates to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the </w:t>
      </w:r>
      <w:r w:rsidR="001E662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element</w:t>
      </w:r>
      <w:r w:rsidR="001E6623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of Inequality and Diversity. 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In many cases, ‘</w:t>
      </w:r>
      <w:proofErr w:type="spellStart"/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polytransitions</w:t>
      </w:r>
      <w:proofErr w:type="spellEnd"/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’ develop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, 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with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multiple crises interlock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ing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fuell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ing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each other. In addition, transitions often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revolve around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core issues such as power, powerlessness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control. Who decides what transitions are? 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How do they impact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people? 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What needs to be done to ensure that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people</w:t>
      </w:r>
      <w:r w:rsidR="00E92C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–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both citizens and policymakers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– stay in control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? </w:t>
      </w:r>
    </w:p>
    <w:p w14:paraId="1E2754D4" w14:textId="458F8AB7" w:rsidR="00431BCB" w:rsidRPr="00565F7B" w:rsidRDefault="006F53C9" w:rsidP="2360F29D">
      <w:pPr>
        <w:pStyle w:val="Duidelijkcitaat"/>
        <w:pBdr>
          <w:top w:val="single" w:sz="4" w:space="10" w:color="4472C4"/>
          <w:bottom w:val="single" w:sz="4" w:space="10" w:color="4472C4"/>
        </w:pBdr>
        <w:rPr>
          <w:rFonts w:ascii="Calibri" w:eastAsia="Calibri" w:hAnsi="Calibri" w:cs="Calibri"/>
          <w:color w:val="4472C4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4472C4"/>
          <w:sz w:val="22"/>
          <w:szCs w:val="22"/>
          <w:lang w:val="en-GB"/>
        </w:rPr>
        <w:t xml:space="preserve">Our </w:t>
      </w:r>
      <w:r w:rsidR="00356B03">
        <w:rPr>
          <w:rFonts w:ascii="Calibri" w:eastAsia="Calibri" w:hAnsi="Calibri" w:cs="Calibri"/>
          <w:color w:val="4472C4"/>
          <w:sz w:val="22"/>
          <w:szCs w:val="22"/>
          <w:lang w:val="en-GB"/>
        </w:rPr>
        <w:t>F</w:t>
      </w:r>
      <w:r w:rsidRPr="2360F29D">
        <w:rPr>
          <w:rFonts w:ascii="Calibri" w:eastAsia="Calibri" w:hAnsi="Calibri" w:cs="Calibri"/>
          <w:color w:val="4472C4"/>
          <w:sz w:val="22"/>
          <w:szCs w:val="22"/>
          <w:lang w:val="en-GB"/>
        </w:rPr>
        <w:t>aculty can contribute to strengthening knowledge about the relationship between individual behaviour and the social, cultural</w:t>
      </w:r>
      <w:r w:rsidR="00356B03">
        <w:rPr>
          <w:rFonts w:ascii="Calibri" w:eastAsia="Calibri" w:hAnsi="Calibri" w:cs="Calibri"/>
          <w:color w:val="4472C4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4472C4"/>
          <w:sz w:val="22"/>
          <w:szCs w:val="22"/>
          <w:lang w:val="en-GB"/>
        </w:rPr>
        <w:t xml:space="preserve"> and historical context of – and influences on – that behaviour. </w:t>
      </w:r>
    </w:p>
    <w:p w14:paraId="0D00762F" w14:textId="78991B98" w:rsidR="00431BCB" w:rsidRDefault="00AF3275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aculty </w:t>
      </w:r>
      <w:r w:rsidR="6905A390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wishes to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DDC8899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explor</w:t>
      </w:r>
      <w:r w:rsidR="3E9CFF73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</w:t>
      </w:r>
      <w:r w:rsidR="0DDC8899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th</w:t>
      </w:r>
      <w:r w:rsidR="522B2A5D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ese</w:t>
      </w:r>
      <w:r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interconnect</w:t>
      </w:r>
      <w:r w:rsidR="4144AD91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ions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to stimulate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inter- and trans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-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disciplinary collaboration on this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crucial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theme. </w:t>
      </w:r>
      <w:r w:rsidR="00356B03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For this reason, it is making available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€25,000</w:t>
      </w:r>
      <w:r w:rsidR="008A65BC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 booster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grant</w:t>
      </w:r>
      <w:r w:rsidR="008A65BC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 to fund </w:t>
      </w:r>
      <w:r w:rsidR="00B87B4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projects</w:t>
      </w:r>
      <w:r w:rsidR="008A65BC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 this area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. A total of 5 booster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grant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 will be awarded</w:t>
      </w:r>
      <w:r w:rsidR="008A65BC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 each to the value of €5,000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.</w:t>
      </w:r>
      <w:r w:rsidR="004D46A8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This is envisaged as a once-off initiative.</w:t>
      </w:r>
    </w:p>
    <w:bookmarkEnd w:id="0"/>
    <w:p w14:paraId="33C2DBE3" w14:textId="6AC4D824" w:rsidR="00431BCB" w:rsidRPr="00565F7B" w:rsidRDefault="00431BCB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4E2E40AA" w14:textId="4B7751B8" w:rsidR="00431BCB" w:rsidRDefault="008A65BC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bookmarkStart w:id="1" w:name="_Hlk220594629"/>
      <w:r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  <w:t>A</w:t>
      </w:r>
      <w:r w:rsidR="6A1DB5E0" w:rsidRPr="2360F29D"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  <w:t xml:space="preserve">pplication </w:t>
      </w:r>
      <w:r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  <w:t>procedure</w:t>
      </w:r>
      <w:r w:rsidR="6A1DB5E0">
        <w:br/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1. Read the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grant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conditions carefully.</w:t>
      </w:r>
    </w:p>
    <w:p w14:paraId="5B4F0229" w14:textId="3AEDAB51" w:rsidR="00431BCB" w:rsidRPr="00565F7B" w:rsidRDefault="009869A9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2. Come to the kick-off meeting on 31 March and form a project group.</w:t>
      </w:r>
      <w:r>
        <w:br/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3. Write a project proposal with your group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following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the online application form [deadline 30 April].</w:t>
      </w:r>
    </w:p>
    <w:p w14:paraId="675CAD9E" w14:textId="0B1C2CA7" w:rsidR="00431BCB" w:rsidRPr="00565F7B" w:rsidRDefault="009869A9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4. You will receive confirmation from the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Assessment Committee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by 13 May at the latest. </w:t>
      </w:r>
    </w:p>
    <w:p w14:paraId="6AF58A28" w14:textId="6ABB1C68" w:rsidR="00431BCB" w:rsidRPr="00565F7B" w:rsidRDefault="009869A9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5.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If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your project proposal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award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ed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 grant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, you </w:t>
      </w:r>
      <w:r w:rsidR="001F341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will be required to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submit a public summary in Dutch.</w:t>
      </w:r>
    </w:p>
    <w:bookmarkEnd w:id="1"/>
    <w:p w14:paraId="2B91E57D" w14:textId="7686B724" w:rsidR="00431BCB" w:rsidRPr="00565F7B" w:rsidRDefault="00431BCB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424DD098" w14:textId="63AF8274" w:rsidR="00431BCB" w:rsidRPr="00565F7B" w:rsidRDefault="00431BCB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62BD9971" w14:textId="5C3F56A8" w:rsidR="00431BCB" w:rsidRDefault="00431BCB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6271E781" w14:textId="77777777" w:rsidR="00AF3275" w:rsidRDefault="00AF3275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2A59E291" w14:textId="127675F3" w:rsidR="00AF6EAD" w:rsidRDefault="00B27B51" w:rsidP="2360F29D">
      <w:pPr>
        <w:spacing w:after="0"/>
        <w:rPr>
          <w:rFonts w:ascii="Calibri" w:eastAsia="Calibri" w:hAnsi="Calibri" w:cs="Calibri"/>
          <w:i/>
          <w:iCs/>
          <w:color w:val="000000" w:themeColor="text1"/>
          <w:sz w:val="22"/>
          <w:szCs w:val="22"/>
          <w:lang w:val="en-GB"/>
        </w:rPr>
      </w:pPr>
      <w:bookmarkStart w:id="2" w:name="_Hlk220595010"/>
      <w:r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lastRenderedPageBreak/>
        <w:t>Grant conditions</w:t>
      </w:r>
      <w:r w:rsidR="00AF6EAD" w:rsidRPr="2360F29D">
        <w:rPr>
          <w:rFonts w:ascii="Calibri" w:eastAsia="Calibri" w:hAnsi="Calibri" w:cs="Calibri"/>
          <w:b/>
          <w:bCs/>
          <w:color w:val="000000" w:themeColor="text1"/>
          <w:sz w:val="28"/>
          <w:szCs w:val="28"/>
          <w:lang w:val="en-GB"/>
        </w:rPr>
        <w:t xml:space="preserve"> </w:t>
      </w:r>
      <w:r w:rsidR="001C2E2E">
        <w:rPr>
          <w:rFonts w:ascii="Calibri" w:eastAsia="Calibri" w:hAnsi="Calibri" w:cs="Calibri"/>
          <w:b/>
          <w:bCs/>
          <w:color w:val="000000" w:themeColor="text1"/>
          <w:sz w:val="22"/>
          <w:szCs w:val="22"/>
        </w:rPr>
        <w:br/>
      </w:r>
    </w:p>
    <w:p w14:paraId="36B875AC" w14:textId="151038A6" w:rsidR="00431BCB" w:rsidRPr="00297418" w:rsidRDefault="6A1DB5E0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Admissibility criteria</w:t>
      </w:r>
    </w:p>
    <w:p w14:paraId="564EA8AB" w14:textId="1671473E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B27B5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proposed project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focuses on one of the five transition themes, taking into account the overarching </w:t>
      </w:r>
      <w:r w:rsidR="00713674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element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'</w:t>
      </w:r>
      <w:r w:rsidR="00B27B5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nequality and </w:t>
      </w:r>
      <w:r w:rsidR="00B27B51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iversity'. </w:t>
      </w:r>
    </w:p>
    <w:p w14:paraId="5EDA3002" w14:textId="586BCBBE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The project focuses on</w:t>
      </w:r>
      <w:r w:rsidR="3624AE5D"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research and/or education and/or impact.</w:t>
      </w:r>
    </w:p>
    <w:p w14:paraId="42EF6C07" w14:textId="5FB240EC" w:rsidR="00431BCB" w:rsidRPr="00565F7B" w:rsidRDefault="00B27B51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pplications for regular activities, operating costs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or activities that have already started and </w:t>
      </w:r>
      <w:r w:rsidR="7F44D4F7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have other funding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B87B4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will not be considered</w:t>
      </w: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for a booster grant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. </w:t>
      </w:r>
    </w:p>
    <w:p w14:paraId="1C515FB7" w14:textId="086B82C5" w:rsidR="0053343F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The project has several applicants</w:t>
      </w:r>
      <w:r w:rsidR="00B87B4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;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the coordinator (</w:t>
      </w:r>
      <w:r w:rsidR="00B87B4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lead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) </w:t>
      </w:r>
      <w:r w:rsidR="00B87B4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is from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FSW. All applicants </w:t>
      </w:r>
      <w:r w:rsidR="00D25F9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from Leiden University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have an appointment for at least the duration of the intended project.</w:t>
      </w:r>
    </w:p>
    <w:p w14:paraId="061B68F2" w14:textId="4D0F5CDE" w:rsidR="00431BCB" w:rsidRPr="0053343F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application is submitted jointly with colleagues from at least three FSW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nstitutes or two FSW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nstitutes and another faculty or soci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al partner. </w:t>
      </w:r>
    </w:p>
    <w:p w14:paraId="515FE5BE" w14:textId="13F5496C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maximum word limit is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1150 words (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minimum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of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150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words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for part A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,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and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minimum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of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500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words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for parts B, C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 D together).</w:t>
      </w:r>
    </w:p>
    <w:p w14:paraId="0903B142" w14:textId="3A30E15C" w:rsidR="00431BCB" w:rsidRPr="00565F7B" w:rsidRDefault="00431BCB" w:rsidP="2360F29D">
      <w:pPr>
        <w:spacing w:after="0"/>
        <w:ind w:left="36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576F3E6A" w14:textId="45FBAA2E" w:rsidR="00431BCB" w:rsidRPr="00297418" w:rsidRDefault="6A1DB5E0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Evaluation criteria</w:t>
      </w:r>
    </w:p>
    <w:p w14:paraId="3C7D1D4D" w14:textId="02A7F2D6" w:rsidR="00431BC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Relevance: the expected contribution to research, education and/or impact is clear</w:t>
      </w:r>
      <w:r w:rsidR="00AE1A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and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substantiated</w:t>
      </w:r>
      <w:r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.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Connecting </w:t>
      </w:r>
      <w:r w:rsidR="00C172B0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several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transitions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in the project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is an advantage.</w:t>
      </w:r>
    </w:p>
    <w:p w14:paraId="38AB3683" w14:textId="1EB7D14A" w:rsidR="00424AC7" w:rsidRPr="00424AC7" w:rsidRDefault="00424AC7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Collaboration: the </w:t>
      </w:r>
      <w:r w:rsidR="00475962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project</w:t>
      </w:r>
      <w:r w:rsidR="00475962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stimulates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interdisciplinary and/or transdisciplinary cooperation/network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-building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among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new or existing partners.</w:t>
      </w:r>
    </w:p>
    <w:p w14:paraId="449104F5" w14:textId="0D36E90E" w:rsidR="00CE01DC" w:rsidRDefault="00CE01DC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Impact: </w:t>
      </w:r>
      <w:r w:rsidR="6870D467"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end product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includes 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at least one idea for an activity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to promote impact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 e.g. a workshop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or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training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or an event with a soci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et</w:t>
      </w:r>
      <w:r w:rsidRPr="27FFB5B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al partner.</w:t>
      </w:r>
    </w:p>
    <w:p w14:paraId="42CFB235" w14:textId="2E82500E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Quality and originality: the </w:t>
      </w:r>
      <w:r w:rsidR="27CF9080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project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is innovative,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has academic depth,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and has clear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added value. </w:t>
      </w:r>
    </w:p>
    <w:p w14:paraId="092E193E" w14:textId="560570DD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Feasibility: the </w:t>
      </w:r>
      <w:r w:rsidR="2A3E4925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project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is feasible within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budget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proposed and can be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expected to be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completed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within the 18-month term.</w:t>
      </w:r>
    </w:p>
    <w:p w14:paraId="2A9D7818" w14:textId="06B8B65C" w:rsidR="00431BCB" w:rsidRDefault="000D6123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Outlook: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the project allows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for structural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embedd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ing within the FSW in the long term.</w:t>
      </w:r>
    </w:p>
    <w:p w14:paraId="33ACC2A0" w14:textId="53BD62A7" w:rsidR="00FC6392" w:rsidRDefault="00FC6392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Matchmaking: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n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ew collaborations have an advantage, especially collaborations resulting from the matchmaking event on 31 March.</w:t>
      </w:r>
    </w:p>
    <w:p w14:paraId="02D3313D" w14:textId="77777777" w:rsidR="001450F7" w:rsidRDefault="001450F7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11EF2108" w14:textId="700935D2" w:rsidR="001450F7" w:rsidRPr="005E2934" w:rsidRDefault="001450F7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 xml:space="preserve">Assessment </w:t>
      </w:r>
      <w:r w:rsidR="00F121AB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C</w:t>
      </w:r>
      <w:r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ommittee</w:t>
      </w:r>
    </w:p>
    <w:p w14:paraId="1DD2F524" w14:textId="23820C98" w:rsidR="001450F7" w:rsidRPr="00565F7B" w:rsidRDefault="001450F7" w:rsidP="2360F29D">
      <w:pPr>
        <w:pStyle w:val="Lijstalinea"/>
        <w:numPr>
          <w:ilvl w:val="0"/>
          <w:numId w:val="4"/>
        </w:numPr>
        <w:spacing w:after="0" w:line="240" w:lineRule="auto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ssessment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C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ommittee assesses the applications on the basis of the aforementioned evaluation criteria and awards the grants.</w:t>
      </w:r>
    </w:p>
    <w:p w14:paraId="411339A0" w14:textId="3FD5A6D8" w:rsidR="001450F7" w:rsidRPr="00565F7B" w:rsidRDefault="001450F7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ssessment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C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ommittee is composed of </w:t>
      </w:r>
      <w:r w:rsidR="00AE1A7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representatives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of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all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I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nstitute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 at FSW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. </w:t>
      </w:r>
    </w:p>
    <w:p w14:paraId="199676E9" w14:textId="4EF998B3" w:rsidR="001450F7" w:rsidRPr="00565F7B" w:rsidRDefault="001450F7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Process </w:t>
      </w:r>
      <w:r w:rsidR="00F121A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manage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r and contact for questions: Susanne Roodhuyzen. </w:t>
      </w:r>
    </w:p>
    <w:p w14:paraId="4C0392FB" w14:textId="2C84D07D" w:rsidR="00C12039" w:rsidRDefault="00C12039" w:rsidP="0D1EFB0C">
      <w:pPr>
        <w:spacing w:after="0"/>
      </w:pPr>
    </w:p>
    <w:p w14:paraId="4403C67E" w14:textId="46F0B521" w:rsidR="00431BCB" w:rsidRPr="00297418" w:rsidRDefault="6A1DB5E0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Duration and justification</w:t>
      </w:r>
    </w:p>
    <w:p w14:paraId="13B6C354" w14:textId="173F9EB5" w:rsidR="00431BCB" w:rsidRPr="00565F7B" w:rsidRDefault="0091306B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On the awarding of a grant</w:t>
      </w:r>
      <w:r w:rsidR="6A1DB5E0"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 a Dutch-language public summary will be submitted for publication.</w:t>
      </w:r>
    </w:p>
    <w:p w14:paraId="527C20EC" w14:textId="20F5B334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project must be completed within 18 months. </w:t>
      </w:r>
    </w:p>
    <w:p w14:paraId="5C1822A9" w14:textId="397BB037" w:rsidR="00431BCB" w:rsidRPr="00565F7B" w:rsidRDefault="6A1DB5E0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During and/or after completion of the project (no later than 24 months after the start date)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 the project partners will produce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:</w:t>
      </w:r>
    </w:p>
    <w:p w14:paraId="03CF830C" w14:textId="281D782F" w:rsidR="00431BCB" w:rsidRPr="00565F7B" w:rsidRDefault="6A1DB5E0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lastRenderedPageBreak/>
        <w:t xml:space="preserve">a short final report of max. 2 A4 and </w:t>
      </w:r>
      <w:r w:rsidR="4A917FA2" w:rsidRPr="5FF9F0FE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a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shorte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r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piece for the website. </w:t>
      </w:r>
    </w:p>
    <w:p w14:paraId="5468DEB7" w14:textId="2AC214BE" w:rsidR="00431BCB" w:rsidRPr="00565F7B" w:rsidRDefault="6A1DB5E0" w:rsidP="2360F29D">
      <w:pPr>
        <w:pStyle w:val="Lijstalinea"/>
        <w:numPr>
          <w:ilvl w:val="1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 contribution to the academic community (e.g.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 the form of a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presentation, lecture, or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article) and/or  to society (e.g.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a public activity, network meeting,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or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interview).</w:t>
      </w:r>
    </w:p>
    <w:p w14:paraId="76ADC823" w14:textId="7F417213" w:rsidR="00431BCB" w:rsidRPr="00297418" w:rsidRDefault="00B36B59" w:rsidP="2360F29D">
      <w:pPr>
        <w:spacing w:after="0"/>
        <w:rPr>
          <w:rFonts w:ascii="Calibri" w:eastAsia="Calibri" w:hAnsi="Calibri" w:cs="Calibri"/>
          <w:b/>
          <w:bCs/>
          <w:color w:val="000000" w:themeColor="text1"/>
          <w:sz w:val="22"/>
          <w:szCs w:val="22"/>
          <w:lang w:val="en-GB"/>
        </w:rPr>
      </w:pPr>
      <w:r>
        <w:br/>
      </w:r>
      <w:r w:rsidR="6A1DB5E0"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F</w:t>
      </w:r>
      <w:r w:rsidR="0091306B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und</w:t>
      </w:r>
      <w:r w:rsidR="6A1DB5E0" w:rsidRPr="2360F29D">
        <w:rPr>
          <w:rFonts w:ascii="Calibri" w:eastAsia="Calibri" w:hAnsi="Calibri" w:cs="Calibri"/>
          <w:b/>
          <w:bCs/>
          <w:i/>
          <w:iCs/>
          <w:color w:val="000000" w:themeColor="text1"/>
          <w:sz w:val="22"/>
          <w:szCs w:val="22"/>
          <w:lang w:val="en-GB"/>
        </w:rPr>
        <w:t>ing</w:t>
      </w:r>
    </w:p>
    <w:p w14:paraId="38F19148" w14:textId="43AD1D2A" w:rsidR="00431BCB" w:rsidRPr="00075A95" w:rsidRDefault="00075A95" w:rsidP="2360F29D">
      <w:pPr>
        <w:pStyle w:val="Lijstalinea"/>
        <w:numPr>
          <w:ilvl w:val="0"/>
          <w:numId w:val="4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bookmarkStart w:id="3" w:name="_Int_ZD90fre1"/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Faculty</w:t>
      </w:r>
      <w:bookmarkEnd w:id="3"/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will award a grant of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€ 5,000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maximum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per project (€ 25,000 in total). Applicants may also apply for a lower amount. </w:t>
      </w:r>
    </w:p>
    <w:p w14:paraId="32A980D0" w14:textId="4BFF0E28" w:rsidR="00431BCB" w:rsidRPr="006304F7" w:rsidRDefault="6A1DB5E0" w:rsidP="2360F29D">
      <w:pPr>
        <w:pStyle w:val="Lijstalinea"/>
        <w:numPr>
          <w:ilvl w:val="0"/>
          <w:numId w:val="3"/>
        </w:num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The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grant may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be spent on material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expense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s and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on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hiring 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in administrative 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support (e.g.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>,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student assistants</w:t>
      </w:r>
      <w:r w:rsidR="0091306B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 to assist at meetings</w:t>
      </w:r>
      <w:r w:rsidRPr="2360F29D"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  <w:t xml:space="preserve">). </w:t>
      </w:r>
      <w:bookmarkEnd w:id="2"/>
    </w:p>
    <w:p w14:paraId="63D4BBD0" w14:textId="3CF2436E" w:rsidR="0D1EFB0C" w:rsidRDefault="0D1EFB0C" w:rsidP="2360F29D">
      <w:pPr>
        <w:spacing w:after="0"/>
        <w:rPr>
          <w:rFonts w:ascii="Calibri" w:eastAsia="Calibri" w:hAnsi="Calibri" w:cs="Calibri"/>
          <w:color w:val="000000" w:themeColor="text1"/>
          <w:sz w:val="22"/>
          <w:szCs w:val="22"/>
          <w:lang w:val="en-GB"/>
        </w:rPr>
      </w:pPr>
    </w:p>
    <w:p w14:paraId="14C59089" w14:textId="7BE2EFE3" w:rsidR="00431BCB" w:rsidRDefault="6A1DB5E0" w:rsidP="2360F29D">
      <w:pPr>
        <w:jc w:val="center"/>
        <w:rPr>
          <w:rFonts w:ascii="Calibri Light" w:eastAsia="Calibri Light" w:hAnsi="Calibri Light" w:cs="Calibri Light"/>
          <w:color w:val="2F5496"/>
          <w:sz w:val="26"/>
          <w:szCs w:val="26"/>
          <w:lang w:val="en-GB"/>
        </w:rPr>
      </w:pPr>
      <w:bookmarkStart w:id="4" w:name="_Hlk220594975"/>
      <w:r w:rsidRPr="2360F29D">
        <w:rPr>
          <w:rStyle w:val="Kop2Char"/>
          <w:rFonts w:ascii="Calibri Light" w:eastAsia="Calibri Light" w:hAnsi="Calibri Light" w:cs="Calibri Light"/>
          <w:b/>
          <w:bCs/>
          <w:color w:val="2F5496"/>
          <w:sz w:val="30"/>
          <w:szCs w:val="30"/>
          <w:lang w:val="en-GB"/>
        </w:rPr>
        <w:t xml:space="preserve">APPLICATION FORM </w:t>
      </w:r>
      <w:r>
        <w:br/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S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ections B, C, and D combined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comprise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min.</w:t>
      </w:r>
      <w:r w:rsidR="00F93F83" w:rsidRPr="2360F29D"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500 and max</w:t>
      </w:r>
      <w:r w:rsidR="0091306B"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.</w:t>
      </w:r>
      <w:r w:rsidR="00F93F83" w:rsidRPr="2360F29D"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1000 words; max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.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2 A4; Dutch or English)</w:t>
      </w:r>
      <w:r>
        <w:br/>
      </w:r>
      <w:r>
        <w:br/>
      </w:r>
      <w:r w:rsidRPr="2360F29D">
        <w:rPr>
          <w:rStyle w:val="Kop2Char"/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Title of the project</w:t>
      </w:r>
      <w:r>
        <w:br/>
      </w:r>
      <w:r w:rsidR="42230A8E" w:rsidRPr="2360F29D">
        <w:rPr>
          <w:rStyle w:val="Kop2Char"/>
          <w:rFonts w:ascii="Calibri Light" w:eastAsia="Calibri Light" w:hAnsi="Calibri Light" w:cs="Calibri Light"/>
          <w:color w:val="2F5496"/>
          <w:sz w:val="26"/>
          <w:szCs w:val="26"/>
          <w:lang w:val="en-GB"/>
        </w:rPr>
        <w:t>[...]</w:t>
      </w:r>
    </w:p>
    <w:p w14:paraId="1299E358" w14:textId="1373515E" w:rsidR="00431BCB" w:rsidRDefault="6A1DB5E0" w:rsidP="2360F29D">
      <w:pPr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</w:pPr>
      <w:r w:rsidRPr="2360F29D">
        <w:rPr>
          <w:rStyle w:val="Kop2Char"/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Applicant(s) of the project 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(one project </w:t>
      </w:r>
      <w:r w:rsidRPr="5FF9F0FE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lead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; collaboration with 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a 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minimum 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of 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three </w:t>
      </w:r>
      <w:r w:rsidR="0091306B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I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nstitutes)</w:t>
      </w:r>
    </w:p>
    <w:tbl>
      <w:tblPr>
        <w:tblStyle w:val="Tabelraster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685"/>
        <w:gridCol w:w="3540"/>
      </w:tblGrid>
      <w:tr w:rsidR="5B79C26E" w14:paraId="56130FFB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62DF1B55" w14:textId="314D5135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2360F29D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Name</w:t>
            </w: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31570E20" w14:textId="5D9BF187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2360F29D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Institute, department</w:t>
            </w: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0DB49EDB" w14:textId="1D1C0F85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2360F29D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Contact details</w:t>
            </w:r>
          </w:p>
        </w:tc>
      </w:tr>
      <w:tr w:rsidR="5B79C26E" w14:paraId="7870A9D3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1EFBFE0F" w14:textId="01ADCD64" w:rsidR="5B79C26E" w:rsidRDefault="66ECA5D3" w:rsidP="27FFB5BE">
            <w:pPr>
              <w:rPr>
                <w:rFonts w:ascii="Calibri" w:eastAsia="Calibri" w:hAnsi="Calibri" w:cs="Calibri"/>
                <w:sz w:val="22"/>
                <w:szCs w:val="22"/>
              </w:rPr>
            </w:pPr>
            <w:r w:rsidRPr="5FF9F0FE">
              <w:rPr>
                <w:rFonts w:ascii="Calibri" w:eastAsia="Calibri" w:hAnsi="Calibri" w:cs="Calibri"/>
                <w:sz w:val="22"/>
                <w:szCs w:val="22"/>
              </w:rPr>
              <w:t xml:space="preserve">(Lead: </w:t>
            </w:r>
            <w:r w:rsidR="273C7F9B" w:rsidRPr="5FF9F0FE">
              <w:rPr>
                <w:rFonts w:ascii="Calibri" w:eastAsia="Calibri" w:hAnsi="Calibri" w:cs="Calibri"/>
                <w:sz w:val="22"/>
                <w:szCs w:val="22"/>
              </w:rPr>
              <w:t xml:space="preserve">... </w:t>
            </w:r>
            <w:r w:rsidRPr="5FF9F0FE">
              <w:rPr>
                <w:rFonts w:ascii="Calibri" w:eastAsia="Calibri" w:hAnsi="Calibri" w:cs="Calibri"/>
                <w:sz w:val="22"/>
                <w:szCs w:val="22"/>
              </w:rPr>
              <w:t xml:space="preserve">) </w:t>
            </w: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5C08673C" w14:textId="037FB021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3636E58E" w14:textId="7EE27EC2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  <w:tr w:rsidR="5B79C26E" w14:paraId="52D088F9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5B4BE7A2" w14:textId="35E856AA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13AFEDDF" w14:textId="24F02B76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4DF74B7C" w14:textId="730D4045" w:rsidR="5B79C26E" w:rsidRDefault="5B79C26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  <w:tr w:rsidR="00490AAE" w14:paraId="485FA216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7B9DD851" w14:textId="21B3A118" w:rsidR="00490AAE" w:rsidRDefault="00490AA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71809AF3" w14:textId="77777777" w:rsidR="00490AAE" w:rsidRDefault="00490AA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6DC56279" w14:textId="77777777" w:rsidR="00490AAE" w:rsidRDefault="00490AA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  <w:tr w:rsidR="001C2E2E" w14:paraId="14314735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01AB1B08" w14:textId="77777777" w:rsidR="001C2E2E" w:rsidRDefault="001C2E2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1C38C0C6" w14:textId="77777777" w:rsidR="001C2E2E" w:rsidRDefault="001C2E2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48482E9E" w14:textId="77777777" w:rsidR="001C2E2E" w:rsidRDefault="001C2E2E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  <w:tr w:rsidR="0D1EFB0C" w14:paraId="0433C80E" w14:textId="77777777" w:rsidTr="27FFB5BE">
        <w:trPr>
          <w:trHeight w:val="300"/>
        </w:trPr>
        <w:tc>
          <w:tcPr>
            <w:tcW w:w="2820" w:type="dxa"/>
            <w:tcMar>
              <w:left w:w="105" w:type="dxa"/>
              <w:right w:w="105" w:type="dxa"/>
            </w:tcMar>
          </w:tcPr>
          <w:p w14:paraId="2191CC9F" w14:textId="61EC488A" w:rsidR="0D1EFB0C" w:rsidRDefault="0D1EFB0C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2685" w:type="dxa"/>
            <w:tcMar>
              <w:left w:w="105" w:type="dxa"/>
              <w:right w:w="105" w:type="dxa"/>
            </w:tcMar>
          </w:tcPr>
          <w:p w14:paraId="64EF29AE" w14:textId="262B433F" w:rsidR="0D1EFB0C" w:rsidRDefault="0D1EFB0C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  <w:tc>
          <w:tcPr>
            <w:tcW w:w="3540" w:type="dxa"/>
            <w:tcMar>
              <w:left w:w="105" w:type="dxa"/>
              <w:right w:w="105" w:type="dxa"/>
            </w:tcMar>
          </w:tcPr>
          <w:p w14:paraId="37E98BAA" w14:textId="200F66EE" w:rsidR="0D1EFB0C" w:rsidRDefault="0D1EFB0C" w:rsidP="2360F29D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</w:tbl>
    <w:p w14:paraId="7D4702C5" w14:textId="77777777" w:rsidR="0091306B" w:rsidRDefault="0091306B" w:rsidP="2360F29D">
      <w:pPr>
        <w:keepNext/>
        <w:keepLines/>
        <w:spacing w:before="40" w:after="0"/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</w:pPr>
    </w:p>
    <w:p w14:paraId="52FB121C" w14:textId="7AFC0476" w:rsidR="00431BCB" w:rsidRDefault="6A1DB5E0" w:rsidP="2360F29D">
      <w:pPr>
        <w:keepNext/>
        <w:keepLines/>
        <w:spacing w:before="40" w:after="0"/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</w:pP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A. Background, problem</w:t>
      </w:r>
      <w:r w:rsidR="006304F7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,</w:t>
      </w: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 and aim of the project </w:t>
      </w:r>
      <w:r w:rsidR="00490AAE">
        <w:rPr>
          <w:rFonts w:ascii="Calibri Light" w:eastAsia="Calibri Light" w:hAnsi="Calibri Light" w:cs="Calibri Light"/>
          <w:color w:val="2F5496"/>
          <w:sz w:val="26"/>
          <w:szCs w:val="26"/>
        </w:rPr>
        <w:br/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M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ax. 150 words; 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H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ow does this project contribute to 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FSW’s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mission?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W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hich transition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(s)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does this project address?) </w:t>
      </w:r>
      <w:r w:rsidR="00C77925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</w:rPr>
        <w:br/>
      </w:r>
    </w:p>
    <w:p w14:paraId="0323AEDE" w14:textId="073E9A8C" w:rsidR="00431BCB" w:rsidRDefault="6A1DB5E0" w:rsidP="00B24057">
      <w:pPr>
        <w:pStyle w:val="Kop2"/>
        <w:spacing w:before="40" w:after="0"/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</w:pP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B. Project plan</w:t>
      </w:r>
      <w:r w:rsidR="006304F7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, including</w:t>
      </w: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 description of activities and expected results</w:t>
      </w:r>
      <w:r>
        <w:br/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M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ethodology; expected results; clear description of 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intend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ed output and ideas for impact (both academic and societal)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.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W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hat added value could this funding give your project in terms of innovation?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H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ow will the project or collaboration develop after the funding stops?)</w:t>
      </w:r>
      <w:r>
        <w:br/>
      </w:r>
    </w:p>
    <w:p w14:paraId="3F4ACEDB" w14:textId="461C5CBB" w:rsidR="00431BCB" w:rsidRDefault="6A1DB5E0" w:rsidP="5B79C26E">
      <w:pPr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</w:pPr>
      <w:r w:rsidRPr="2360F29D">
        <w:rPr>
          <w:rStyle w:val="Kop2Char"/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C. Proposed timeline </w:t>
      </w:r>
      <w:r w:rsidR="00490AAE">
        <w:rPr>
          <w:rFonts w:ascii="Calibri Light" w:eastAsia="Calibri Light" w:hAnsi="Calibri Light" w:cs="Calibri Light"/>
          <w:color w:val="2F5496"/>
          <w:sz w:val="26"/>
          <w:szCs w:val="26"/>
        </w:rPr>
        <w:br/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P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lanning: starting date; taking into account the max. 18 months duration of the project.)</w:t>
      </w:r>
    </w:p>
    <w:p w14:paraId="2C293288" w14:textId="4B074791" w:rsidR="00431BCB" w:rsidRPr="00BF2C2F" w:rsidRDefault="6A1DB5E0" w:rsidP="2360F29D">
      <w:pPr>
        <w:pStyle w:val="Kop2"/>
        <w:spacing w:before="40" w:after="0"/>
        <w:rPr>
          <w:rFonts w:ascii="Calibri Light" w:eastAsia="Calibri Light" w:hAnsi="Calibri Light" w:cs="Calibri Light"/>
          <w:color w:val="2F5496"/>
          <w:sz w:val="20"/>
          <w:szCs w:val="20"/>
          <w:lang w:val="en-GB"/>
        </w:rPr>
      </w:pP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D. </w:t>
      </w:r>
      <w:r w:rsidR="006304F7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>Overview of</w:t>
      </w:r>
      <w:r w:rsidRPr="2360F29D">
        <w:rPr>
          <w:rFonts w:ascii="Calibri Light" w:eastAsia="Calibri Light" w:hAnsi="Calibri Light" w:cs="Calibri Light"/>
          <w:b/>
          <w:bCs/>
          <w:color w:val="2F5496"/>
          <w:sz w:val="26"/>
          <w:szCs w:val="26"/>
          <w:lang w:val="en-GB"/>
        </w:rPr>
        <w:t xml:space="preserve"> funding and how it will be used </w:t>
      </w:r>
      <w:r>
        <w:br/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(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P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ersonnel costs (e.g.</w:t>
      </w:r>
      <w:r w:rsidR="006304F7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>,</w:t>
      </w:r>
      <w:r w:rsidRPr="2360F29D">
        <w:rPr>
          <w:rStyle w:val="Kop2Char"/>
          <w:rFonts w:ascii="Calibri Light" w:eastAsia="Calibri Light" w:hAnsi="Calibri Light" w:cs="Calibri Light"/>
          <w:color w:val="2F5496"/>
          <w:sz w:val="20"/>
          <w:szCs w:val="20"/>
          <w:lang w:val="en-GB"/>
        </w:rPr>
        <w:t xml:space="preserve"> hiring student assistant); material expenses)</w:t>
      </w:r>
    </w:p>
    <w:bookmarkEnd w:id="4"/>
    <w:p w14:paraId="2C078E63" w14:textId="2BC437BA" w:rsidR="00431BCB" w:rsidRDefault="00431BCB" w:rsidP="2360F29D">
      <w:pPr>
        <w:rPr>
          <w:lang w:val="en-GB"/>
        </w:rPr>
      </w:pPr>
    </w:p>
    <w:sectPr w:rsidR="00431BCB">
      <w:headerReference w:type="default" r:id="rId11"/>
      <w:footerReference w:type="even" r:id="rId12"/>
      <w:footerReference w:type="defaul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91E0E" w14:textId="77777777" w:rsidR="00B82C22" w:rsidRDefault="00B82C22" w:rsidP="00DA6EB0">
      <w:pPr>
        <w:spacing w:after="0" w:line="240" w:lineRule="auto"/>
      </w:pPr>
      <w:r>
        <w:separator/>
      </w:r>
    </w:p>
  </w:endnote>
  <w:endnote w:type="continuationSeparator" w:id="0">
    <w:p w14:paraId="51EBA17D" w14:textId="77777777" w:rsidR="00B82C22" w:rsidRDefault="00B82C22" w:rsidP="00DA6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A8E59" w14:textId="6F87B7FB" w:rsidR="00DA6EB0" w:rsidRDefault="00DA6EB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44A9FDF0" wp14:editId="4746A96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71475"/>
              <wp:effectExtent l="0" t="0" r="12700" b="0"/>
              <wp:wrapNone/>
              <wp:docPr id="699719028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7849BE" w14:textId="07B1B3AD" w:rsidR="00DA6EB0" w:rsidRPr="00DA6EB0" w:rsidRDefault="00DA6EB0" w:rsidP="00DA6EB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A6EB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A9FDF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Internal | Intern" style="position:absolute;margin-left:0;margin-top:0;width:138.5pt;height:29.2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" filled="f" stroked="f">
              <v:textbox style="mso-fit-shape-to-text:t" inset="20pt,0,0,15pt">
                <w:txbxContent>
                  <w:p w14:paraId="1E7849BE" w14:textId="07B1B3AD" w:rsidR="00DA6EB0" w:rsidRPr="00DA6EB0" w:rsidRDefault="00DA6EB0" w:rsidP="00DA6EB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A6EB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8207122"/>
      <w:docPartObj>
        <w:docPartGallery w:val="Page Numbers (Bottom of Page)"/>
        <w:docPartUnique/>
      </w:docPartObj>
    </w:sdtPr>
    <w:sdtEndPr/>
    <w:sdtContent>
      <w:p w14:paraId="547A0C4E" w14:textId="2D1BA7A7" w:rsidR="00832876" w:rsidRDefault="00832876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FF859BB" w14:textId="06505FDB" w:rsidR="00DA6EB0" w:rsidRDefault="00DA6EB0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A0D64" w14:textId="2F2756B8" w:rsidR="00DA6EB0" w:rsidRDefault="00DA6EB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3368D3D" wp14:editId="1945C6C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71475"/>
              <wp:effectExtent l="0" t="0" r="12700" b="0"/>
              <wp:wrapNone/>
              <wp:docPr id="1376510338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AD2955" w14:textId="3717708E" w:rsidR="00DA6EB0" w:rsidRPr="00DA6EB0" w:rsidRDefault="00DA6EB0" w:rsidP="00DA6EB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A6EB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368D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Classified as Internal | Intern" style="position:absolute;margin-left:0;margin-top:0;width:138.5pt;height:29.2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" filled="f" stroked="f">
              <v:textbox style="mso-fit-shape-to-text:t" inset="20pt,0,0,15pt">
                <w:txbxContent>
                  <w:p w14:paraId="3DAD2955" w14:textId="3717708E" w:rsidR="00DA6EB0" w:rsidRPr="00DA6EB0" w:rsidRDefault="00DA6EB0" w:rsidP="00DA6EB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A6EB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18279" w14:textId="77777777" w:rsidR="00B82C22" w:rsidRDefault="00B82C22" w:rsidP="00DA6EB0">
      <w:pPr>
        <w:spacing w:after="0" w:line="240" w:lineRule="auto"/>
      </w:pPr>
      <w:r>
        <w:separator/>
      </w:r>
    </w:p>
  </w:footnote>
  <w:footnote w:type="continuationSeparator" w:id="0">
    <w:p w14:paraId="4FE5414A" w14:textId="77777777" w:rsidR="00B82C22" w:rsidRDefault="00B82C22" w:rsidP="00DA6EB0">
      <w:pPr>
        <w:spacing w:after="0" w:line="240" w:lineRule="auto"/>
      </w:pPr>
      <w:r>
        <w:continuationSeparator/>
      </w:r>
    </w:p>
  </w:footnote>
  <w:footnote w:id="1">
    <w:p w14:paraId="0D5316A2" w14:textId="7BF827DE" w:rsidR="00676C98" w:rsidRPr="00BA6A59" w:rsidRDefault="00676C98">
      <w:pPr>
        <w:pStyle w:val="Voetnoottekst"/>
      </w:pPr>
      <w:r>
        <w:rPr>
          <w:rStyle w:val="Voetnootmarkering"/>
        </w:rPr>
        <w:footnoteRef/>
      </w:r>
      <w:r w:rsidRPr="007E40A6">
        <w:t xml:space="preserve"> </w:t>
      </w:r>
      <w:r w:rsidR="00B27B51">
        <w:t xml:space="preserve">The task force consisted of </w:t>
      </w:r>
      <w:r w:rsidRPr="007E40A6">
        <w:t>representati</w:t>
      </w:r>
      <w:r w:rsidR="00B27B51">
        <w:t>ve</w:t>
      </w:r>
      <w:r w:rsidR="007A3B13">
        <w:t>s</w:t>
      </w:r>
      <w:r w:rsidRPr="007E40A6">
        <w:t xml:space="preserve"> from each </w:t>
      </w:r>
      <w:r w:rsidR="00B27B51">
        <w:t>I</w:t>
      </w:r>
      <w:r w:rsidRPr="007E40A6">
        <w:t>nstitute</w:t>
      </w:r>
      <w:r w:rsidR="00B27B51">
        <w:t xml:space="preserve"> at the FSW</w:t>
      </w:r>
      <w:r w:rsidRPr="007E40A6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99000" w14:textId="1E1776BC" w:rsidR="00E67C65" w:rsidRDefault="00367BE2">
    <w:pPr>
      <w:pStyle w:val="Koptekst"/>
      <w:rPr>
        <w:noProof/>
      </w:rPr>
    </w:pPr>
    <w:r w:rsidRPr="00CB7E85">
      <w:rPr>
        <w:noProof/>
      </w:rPr>
      <w:drawing>
        <wp:anchor distT="0" distB="0" distL="114300" distR="114300" simplePos="0" relativeHeight="251658242" behindDoc="0" locked="0" layoutInCell="1" allowOverlap="1" wp14:anchorId="73705EE7" wp14:editId="45B26BD9">
          <wp:simplePos x="0" y="0"/>
          <wp:positionH relativeFrom="margin">
            <wp:posOffset>5691505</wp:posOffset>
          </wp:positionH>
          <wp:positionV relativeFrom="paragraph">
            <wp:posOffset>-210820</wp:posOffset>
          </wp:positionV>
          <wp:extent cx="713105" cy="890905"/>
          <wp:effectExtent l="0" t="0" r="0" b="4445"/>
          <wp:wrapThrough wrapText="bothSides">
            <wp:wrapPolygon edited="0">
              <wp:start x="0" y="0"/>
              <wp:lineTo x="0" y="21246"/>
              <wp:lineTo x="20773" y="21246"/>
              <wp:lineTo x="20773" y="0"/>
              <wp:lineTo x="0" y="0"/>
            </wp:wrapPolygon>
          </wp:wrapThrough>
          <wp:docPr id="693613750" name="Afbeelding 1" descr="Image with symbol, emblem, Font, Trademark&#10;&#10;AI-generated content may be false.">
            <a:extLst xmlns:a="http://schemas.openxmlformats.org/drawingml/2006/main">
              <a:ext uri="{FF2B5EF4-FFF2-40B4-BE49-F238E27FC236}">
                <a16:creationId xmlns:a16="http://schemas.microsoft.com/office/drawing/2014/main" id="{4F92E7AB-BFAE-46E2-AFC3-15BD1795A66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613750" name="Afbeelding 1" descr="Afbeelding met symbool, embleem, Lettertype, Handelsmerk&#10;&#10;Door AI gegenereerde inhoud is mogelijk onjuis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3105" cy="890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1E44">
      <w:rPr>
        <w:noProof/>
      </w:rPr>
      <w:t>February 2026</w:t>
    </w:r>
  </w:p>
  <w:p w14:paraId="51F96469" w14:textId="2BF404E5" w:rsidR="00561822" w:rsidRDefault="00561822">
    <w:pPr>
      <w:pStyle w:val="Koptekst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ZD90fre1" int2:invalidationBookmarkName="" int2:hashCode="muBQjDG4PrdHHc" int2:id="pvlKhJn6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A44324"/>
    <w:multiLevelType w:val="hybridMultilevel"/>
    <w:tmpl w:val="DFF8D602"/>
    <w:lvl w:ilvl="0" w:tplc="C220D9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AB4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142B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1C56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0A27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E6C2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48ED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1A37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529C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3B8C93"/>
    <w:multiLevelType w:val="hybridMultilevel"/>
    <w:tmpl w:val="13FE4578"/>
    <w:lvl w:ilvl="0" w:tplc="61A43292"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77429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AAF0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C207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F845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905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2692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E44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B639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C3DC37"/>
    <w:multiLevelType w:val="hybridMultilevel"/>
    <w:tmpl w:val="CBCE4308"/>
    <w:lvl w:ilvl="0" w:tplc="0324FA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4D062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2889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FEEC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7E54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72B0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DA2C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586C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F49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4737"/>
    <w:multiLevelType w:val="hybridMultilevel"/>
    <w:tmpl w:val="EA3A5E7E"/>
    <w:lvl w:ilvl="0" w:tplc="5AF4D3D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18226BA">
      <w:start w:val="1"/>
      <w:numFmt w:val="bullet"/>
      <w:lvlText w:val="o"/>
      <w:lvlJc w:val="left"/>
      <w:pPr>
        <w:ind w:left="1080" w:hanging="360"/>
      </w:pPr>
      <w:rPr>
        <w:rFonts w:ascii="Symbol" w:hAnsi="Symbol" w:hint="default"/>
      </w:rPr>
    </w:lvl>
    <w:lvl w:ilvl="2" w:tplc="FC9A5F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D608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CAA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5AB8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4624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023A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FAD8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2225039">
    <w:abstractNumId w:val="1"/>
  </w:num>
  <w:num w:numId="2" w16cid:durableId="1761560575">
    <w:abstractNumId w:val="0"/>
  </w:num>
  <w:num w:numId="3" w16cid:durableId="1289629126">
    <w:abstractNumId w:val="2"/>
  </w:num>
  <w:num w:numId="4" w16cid:durableId="8568454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AB2AD72"/>
    <w:rsid w:val="00002675"/>
    <w:rsid w:val="000161CF"/>
    <w:rsid w:val="000243C3"/>
    <w:rsid w:val="00026C99"/>
    <w:rsid w:val="00031F95"/>
    <w:rsid w:val="00051C88"/>
    <w:rsid w:val="00052E37"/>
    <w:rsid w:val="00053734"/>
    <w:rsid w:val="00070FF3"/>
    <w:rsid w:val="00072A49"/>
    <w:rsid w:val="00072B18"/>
    <w:rsid w:val="00072C1E"/>
    <w:rsid w:val="00073EA5"/>
    <w:rsid w:val="00075A95"/>
    <w:rsid w:val="000771E7"/>
    <w:rsid w:val="0008079F"/>
    <w:rsid w:val="000843A4"/>
    <w:rsid w:val="00086AEC"/>
    <w:rsid w:val="0009032F"/>
    <w:rsid w:val="0009625B"/>
    <w:rsid w:val="000A07FB"/>
    <w:rsid w:val="000A1117"/>
    <w:rsid w:val="000B1685"/>
    <w:rsid w:val="000B656B"/>
    <w:rsid w:val="000D5D09"/>
    <w:rsid w:val="000D6123"/>
    <w:rsid w:val="000E0496"/>
    <w:rsid w:val="000E317C"/>
    <w:rsid w:val="000E6509"/>
    <w:rsid w:val="000E706A"/>
    <w:rsid w:val="000F3CE4"/>
    <w:rsid w:val="000F3D9A"/>
    <w:rsid w:val="000F4C21"/>
    <w:rsid w:val="001022FF"/>
    <w:rsid w:val="0012268F"/>
    <w:rsid w:val="00134B72"/>
    <w:rsid w:val="00135605"/>
    <w:rsid w:val="001361BB"/>
    <w:rsid w:val="00143983"/>
    <w:rsid w:val="00143FE8"/>
    <w:rsid w:val="001450F7"/>
    <w:rsid w:val="001508AE"/>
    <w:rsid w:val="00150C57"/>
    <w:rsid w:val="00156A0B"/>
    <w:rsid w:val="00161738"/>
    <w:rsid w:val="0016550D"/>
    <w:rsid w:val="00165A49"/>
    <w:rsid w:val="00166B63"/>
    <w:rsid w:val="001722CD"/>
    <w:rsid w:val="001779F9"/>
    <w:rsid w:val="00183B23"/>
    <w:rsid w:val="00195010"/>
    <w:rsid w:val="00195416"/>
    <w:rsid w:val="001A1406"/>
    <w:rsid w:val="001A2254"/>
    <w:rsid w:val="001A25C2"/>
    <w:rsid w:val="001A36C5"/>
    <w:rsid w:val="001A73B9"/>
    <w:rsid w:val="001B35A1"/>
    <w:rsid w:val="001B3960"/>
    <w:rsid w:val="001B5FD8"/>
    <w:rsid w:val="001B6A47"/>
    <w:rsid w:val="001C2E2E"/>
    <w:rsid w:val="001C59DB"/>
    <w:rsid w:val="001C6C9E"/>
    <w:rsid w:val="001D2306"/>
    <w:rsid w:val="001D59C8"/>
    <w:rsid w:val="001D6DFC"/>
    <w:rsid w:val="001D7B70"/>
    <w:rsid w:val="001E4D23"/>
    <w:rsid w:val="001E5ADC"/>
    <w:rsid w:val="001E6623"/>
    <w:rsid w:val="001F1E8A"/>
    <w:rsid w:val="001F3414"/>
    <w:rsid w:val="001F341D"/>
    <w:rsid w:val="001F4BDB"/>
    <w:rsid w:val="001F6802"/>
    <w:rsid w:val="00200242"/>
    <w:rsid w:val="00203F1D"/>
    <w:rsid w:val="002063ED"/>
    <w:rsid w:val="00210B14"/>
    <w:rsid w:val="00215210"/>
    <w:rsid w:val="0022096A"/>
    <w:rsid w:val="00233CA2"/>
    <w:rsid w:val="00234849"/>
    <w:rsid w:val="002354BC"/>
    <w:rsid w:val="002416D2"/>
    <w:rsid w:val="00253257"/>
    <w:rsid w:val="00253653"/>
    <w:rsid w:val="00257951"/>
    <w:rsid w:val="00260F68"/>
    <w:rsid w:val="00265387"/>
    <w:rsid w:val="002801DC"/>
    <w:rsid w:val="002807DF"/>
    <w:rsid w:val="002822D8"/>
    <w:rsid w:val="00285D39"/>
    <w:rsid w:val="002943A0"/>
    <w:rsid w:val="002950D9"/>
    <w:rsid w:val="002964BD"/>
    <w:rsid w:val="00297418"/>
    <w:rsid w:val="002A1CF6"/>
    <w:rsid w:val="002A29BD"/>
    <w:rsid w:val="002A43A2"/>
    <w:rsid w:val="002A46E2"/>
    <w:rsid w:val="002A5D31"/>
    <w:rsid w:val="002A69C1"/>
    <w:rsid w:val="002B6DE0"/>
    <w:rsid w:val="002B6DE7"/>
    <w:rsid w:val="002C5BA3"/>
    <w:rsid w:val="002C5CFA"/>
    <w:rsid w:val="002D676E"/>
    <w:rsid w:val="002E03DA"/>
    <w:rsid w:val="002E3FBD"/>
    <w:rsid w:val="002F72E7"/>
    <w:rsid w:val="002F78C7"/>
    <w:rsid w:val="00301392"/>
    <w:rsid w:val="003038D3"/>
    <w:rsid w:val="00303F53"/>
    <w:rsid w:val="0030570F"/>
    <w:rsid w:val="00310870"/>
    <w:rsid w:val="003136BF"/>
    <w:rsid w:val="00317F8E"/>
    <w:rsid w:val="0032360B"/>
    <w:rsid w:val="00323B8F"/>
    <w:rsid w:val="00323EB1"/>
    <w:rsid w:val="00324A9D"/>
    <w:rsid w:val="00330079"/>
    <w:rsid w:val="0033539C"/>
    <w:rsid w:val="00341E44"/>
    <w:rsid w:val="00342D97"/>
    <w:rsid w:val="0035560C"/>
    <w:rsid w:val="00356B03"/>
    <w:rsid w:val="00361127"/>
    <w:rsid w:val="00363191"/>
    <w:rsid w:val="00364F9D"/>
    <w:rsid w:val="00365425"/>
    <w:rsid w:val="00367BE2"/>
    <w:rsid w:val="00367CE5"/>
    <w:rsid w:val="00370A26"/>
    <w:rsid w:val="00370F06"/>
    <w:rsid w:val="003738AA"/>
    <w:rsid w:val="003765AE"/>
    <w:rsid w:val="00382A08"/>
    <w:rsid w:val="003859E5"/>
    <w:rsid w:val="00390127"/>
    <w:rsid w:val="0039093B"/>
    <w:rsid w:val="003910E1"/>
    <w:rsid w:val="003A0909"/>
    <w:rsid w:val="003B5D0D"/>
    <w:rsid w:val="003C187E"/>
    <w:rsid w:val="003C2073"/>
    <w:rsid w:val="003C2B02"/>
    <w:rsid w:val="003C7FF5"/>
    <w:rsid w:val="003E6761"/>
    <w:rsid w:val="003F2DA3"/>
    <w:rsid w:val="003F5ABC"/>
    <w:rsid w:val="003F6141"/>
    <w:rsid w:val="003F724E"/>
    <w:rsid w:val="0041548E"/>
    <w:rsid w:val="004209F0"/>
    <w:rsid w:val="00424AC7"/>
    <w:rsid w:val="00431BCB"/>
    <w:rsid w:val="00440D4F"/>
    <w:rsid w:val="0044267F"/>
    <w:rsid w:val="00442D56"/>
    <w:rsid w:val="00445F13"/>
    <w:rsid w:val="0045223A"/>
    <w:rsid w:val="00470B77"/>
    <w:rsid w:val="00471B9F"/>
    <w:rsid w:val="00475962"/>
    <w:rsid w:val="00476873"/>
    <w:rsid w:val="00481D39"/>
    <w:rsid w:val="004869EE"/>
    <w:rsid w:val="00490AAE"/>
    <w:rsid w:val="00494229"/>
    <w:rsid w:val="00496504"/>
    <w:rsid w:val="004A206B"/>
    <w:rsid w:val="004A3686"/>
    <w:rsid w:val="004A6894"/>
    <w:rsid w:val="004A69A6"/>
    <w:rsid w:val="004B2104"/>
    <w:rsid w:val="004B4BD4"/>
    <w:rsid w:val="004B6003"/>
    <w:rsid w:val="004C1EF3"/>
    <w:rsid w:val="004C331C"/>
    <w:rsid w:val="004C4E38"/>
    <w:rsid w:val="004C656A"/>
    <w:rsid w:val="004D46A8"/>
    <w:rsid w:val="004E299A"/>
    <w:rsid w:val="004E4C2A"/>
    <w:rsid w:val="004F1A4B"/>
    <w:rsid w:val="004F6714"/>
    <w:rsid w:val="00515680"/>
    <w:rsid w:val="00520E32"/>
    <w:rsid w:val="005239F1"/>
    <w:rsid w:val="005255C5"/>
    <w:rsid w:val="00525E7B"/>
    <w:rsid w:val="00526A85"/>
    <w:rsid w:val="0053271F"/>
    <w:rsid w:val="00532D4B"/>
    <w:rsid w:val="0053343F"/>
    <w:rsid w:val="00533D3E"/>
    <w:rsid w:val="00536F23"/>
    <w:rsid w:val="005417A1"/>
    <w:rsid w:val="00552BF7"/>
    <w:rsid w:val="00561822"/>
    <w:rsid w:val="0056322F"/>
    <w:rsid w:val="00565F7B"/>
    <w:rsid w:val="00567CC1"/>
    <w:rsid w:val="005771D8"/>
    <w:rsid w:val="00580BE0"/>
    <w:rsid w:val="00586A2B"/>
    <w:rsid w:val="00587195"/>
    <w:rsid w:val="005912F3"/>
    <w:rsid w:val="005A31F0"/>
    <w:rsid w:val="005C118E"/>
    <w:rsid w:val="005C441F"/>
    <w:rsid w:val="005C71BD"/>
    <w:rsid w:val="005D40C9"/>
    <w:rsid w:val="005E2934"/>
    <w:rsid w:val="005E798F"/>
    <w:rsid w:val="00610B7A"/>
    <w:rsid w:val="0061235A"/>
    <w:rsid w:val="00627E75"/>
    <w:rsid w:val="006304F7"/>
    <w:rsid w:val="00631F3E"/>
    <w:rsid w:val="00637413"/>
    <w:rsid w:val="0064221A"/>
    <w:rsid w:val="0064622E"/>
    <w:rsid w:val="0065760D"/>
    <w:rsid w:val="00667198"/>
    <w:rsid w:val="00672CCC"/>
    <w:rsid w:val="00676C98"/>
    <w:rsid w:val="006772D8"/>
    <w:rsid w:val="0068283F"/>
    <w:rsid w:val="00684285"/>
    <w:rsid w:val="0069200C"/>
    <w:rsid w:val="00696D85"/>
    <w:rsid w:val="00696EB8"/>
    <w:rsid w:val="00697FAB"/>
    <w:rsid w:val="006A09C3"/>
    <w:rsid w:val="006A20C6"/>
    <w:rsid w:val="006A47EE"/>
    <w:rsid w:val="006A4A4F"/>
    <w:rsid w:val="006A635D"/>
    <w:rsid w:val="006B0729"/>
    <w:rsid w:val="006B0A88"/>
    <w:rsid w:val="006B0BC3"/>
    <w:rsid w:val="006B2B11"/>
    <w:rsid w:val="006B6E20"/>
    <w:rsid w:val="006C5365"/>
    <w:rsid w:val="006C5CD9"/>
    <w:rsid w:val="006D3019"/>
    <w:rsid w:val="006D3038"/>
    <w:rsid w:val="006D37B5"/>
    <w:rsid w:val="006D6B75"/>
    <w:rsid w:val="006D7C30"/>
    <w:rsid w:val="006E5F04"/>
    <w:rsid w:val="006F53C9"/>
    <w:rsid w:val="00702EB2"/>
    <w:rsid w:val="0071121B"/>
    <w:rsid w:val="00713674"/>
    <w:rsid w:val="0071402A"/>
    <w:rsid w:val="007205C1"/>
    <w:rsid w:val="00720D12"/>
    <w:rsid w:val="00724A08"/>
    <w:rsid w:val="007276E6"/>
    <w:rsid w:val="0073124F"/>
    <w:rsid w:val="00732395"/>
    <w:rsid w:val="00734F0E"/>
    <w:rsid w:val="007410C7"/>
    <w:rsid w:val="00743DE9"/>
    <w:rsid w:val="00747535"/>
    <w:rsid w:val="00747EF4"/>
    <w:rsid w:val="007549C5"/>
    <w:rsid w:val="0076422F"/>
    <w:rsid w:val="00764888"/>
    <w:rsid w:val="00770F08"/>
    <w:rsid w:val="007755FD"/>
    <w:rsid w:val="00781DC5"/>
    <w:rsid w:val="00785BD9"/>
    <w:rsid w:val="00786F15"/>
    <w:rsid w:val="00787B0C"/>
    <w:rsid w:val="007924E4"/>
    <w:rsid w:val="00792B1D"/>
    <w:rsid w:val="00794FB7"/>
    <w:rsid w:val="007A3847"/>
    <w:rsid w:val="007A3B13"/>
    <w:rsid w:val="007A3D27"/>
    <w:rsid w:val="007B3A17"/>
    <w:rsid w:val="007B7F03"/>
    <w:rsid w:val="007C01A0"/>
    <w:rsid w:val="007C77DE"/>
    <w:rsid w:val="007D2BE9"/>
    <w:rsid w:val="007D7BE6"/>
    <w:rsid w:val="007E3013"/>
    <w:rsid w:val="007E40A6"/>
    <w:rsid w:val="007E6A06"/>
    <w:rsid w:val="007F6F6F"/>
    <w:rsid w:val="00802D72"/>
    <w:rsid w:val="00814143"/>
    <w:rsid w:val="008176B0"/>
    <w:rsid w:val="00831FB1"/>
    <w:rsid w:val="00832876"/>
    <w:rsid w:val="00832FD2"/>
    <w:rsid w:val="00840287"/>
    <w:rsid w:val="008414FB"/>
    <w:rsid w:val="00843388"/>
    <w:rsid w:val="00847410"/>
    <w:rsid w:val="0085097A"/>
    <w:rsid w:val="00854231"/>
    <w:rsid w:val="008706BC"/>
    <w:rsid w:val="008728F9"/>
    <w:rsid w:val="00874CFA"/>
    <w:rsid w:val="00890A4B"/>
    <w:rsid w:val="0089357B"/>
    <w:rsid w:val="00893B93"/>
    <w:rsid w:val="008943ED"/>
    <w:rsid w:val="00894E66"/>
    <w:rsid w:val="008A65BC"/>
    <w:rsid w:val="008B66E5"/>
    <w:rsid w:val="008B7A3C"/>
    <w:rsid w:val="008C1593"/>
    <w:rsid w:val="008C4645"/>
    <w:rsid w:val="008C4728"/>
    <w:rsid w:val="008C54F5"/>
    <w:rsid w:val="008C6396"/>
    <w:rsid w:val="008C79E7"/>
    <w:rsid w:val="008E4E4E"/>
    <w:rsid w:val="008F24D8"/>
    <w:rsid w:val="008F5392"/>
    <w:rsid w:val="00912338"/>
    <w:rsid w:val="009129C6"/>
    <w:rsid w:val="0091306B"/>
    <w:rsid w:val="009169E4"/>
    <w:rsid w:val="009267A0"/>
    <w:rsid w:val="009336D9"/>
    <w:rsid w:val="00935CCD"/>
    <w:rsid w:val="00944BCE"/>
    <w:rsid w:val="009474C1"/>
    <w:rsid w:val="009503FF"/>
    <w:rsid w:val="00964807"/>
    <w:rsid w:val="00964896"/>
    <w:rsid w:val="009736E5"/>
    <w:rsid w:val="009829E2"/>
    <w:rsid w:val="0098396B"/>
    <w:rsid w:val="00985490"/>
    <w:rsid w:val="009856E2"/>
    <w:rsid w:val="009869A9"/>
    <w:rsid w:val="009956CC"/>
    <w:rsid w:val="009961DF"/>
    <w:rsid w:val="009974DB"/>
    <w:rsid w:val="009A202B"/>
    <w:rsid w:val="009B6C63"/>
    <w:rsid w:val="009B7221"/>
    <w:rsid w:val="009D4554"/>
    <w:rsid w:val="009D59C8"/>
    <w:rsid w:val="009D5FBC"/>
    <w:rsid w:val="009D62A0"/>
    <w:rsid w:val="009E5FF7"/>
    <w:rsid w:val="009E6A58"/>
    <w:rsid w:val="009F0033"/>
    <w:rsid w:val="009F7535"/>
    <w:rsid w:val="00A07B3C"/>
    <w:rsid w:val="00A10653"/>
    <w:rsid w:val="00A21249"/>
    <w:rsid w:val="00A33B4E"/>
    <w:rsid w:val="00A342B2"/>
    <w:rsid w:val="00A355A4"/>
    <w:rsid w:val="00A36679"/>
    <w:rsid w:val="00A427E2"/>
    <w:rsid w:val="00A43CCC"/>
    <w:rsid w:val="00A73583"/>
    <w:rsid w:val="00A82721"/>
    <w:rsid w:val="00A856FA"/>
    <w:rsid w:val="00A928FD"/>
    <w:rsid w:val="00A93AF9"/>
    <w:rsid w:val="00AA04F4"/>
    <w:rsid w:val="00AA0964"/>
    <w:rsid w:val="00AA4B7B"/>
    <w:rsid w:val="00AB0200"/>
    <w:rsid w:val="00AB5768"/>
    <w:rsid w:val="00AD0184"/>
    <w:rsid w:val="00AE1249"/>
    <w:rsid w:val="00AE1A7E"/>
    <w:rsid w:val="00AE20CA"/>
    <w:rsid w:val="00AE507B"/>
    <w:rsid w:val="00AE7B54"/>
    <w:rsid w:val="00AF1185"/>
    <w:rsid w:val="00AF1D50"/>
    <w:rsid w:val="00AF3275"/>
    <w:rsid w:val="00AF4F47"/>
    <w:rsid w:val="00AF6EAD"/>
    <w:rsid w:val="00AF71DB"/>
    <w:rsid w:val="00B0168E"/>
    <w:rsid w:val="00B12699"/>
    <w:rsid w:val="00B17F6A"/>
    <w:rsid w:val="00B24057"/>
    <w:rsid w:val="00B27B51"/>
    <w:rsid w:val="00B3256C"/>
    <w:rsid w:val="00B32D0C"/>
    <w:rsid w:val="00B3462E"/>
    <w:rsid w:val="00B36B59"/>
    <w:rsid w:val="00B372C4"/>
    <w:rsid w:val="00B512AF"/>
    <w:rsid w:val="00B51666"/>
    <w:rsid w:val="00B530F8"/>
    <w:rsid w:val="00B7163B"/>
    <w:rsid w:val="00B8007A"/>
    <w:rsid w:val="00B80EC0"/>
    <w:rsid w:val="00B80F07"/>
    <w:rsid w:val="00B812CD"/>
    <w:rsid w:val="00B82C22"/>
    <w:rsid w:val="00B87B4D"/>
    <w:rsid w:val="00B95434"/>
    <w:rsid w:val="00BA1F63"/>
    <w:rsid w:val="00BA6A59"/>
    <w:rsid w:val="00BB1FB5"/>
    <w:rsid w:val="00BC1046"/>
    <w:rsid w:val="00BC5DFB"/>
    <w:rsid w:val="00BD4AC6"/>
    <w:rsid w:val="00BE2A13"/>
    <w:rsid w:val="00BE3849"/>
    <w:rsid w:val="00BE4FDF"/>
    <w:rsid w:val="00BE71CE"/>
    <w:rsid w:val="00BF2C2F"/>
    <w:rsid w:val="00C066F6"/>
    <w:rsid w:val="00C12039"/>
    <w:rsid w:val="00C172B0"/>
    <w:rsid w:val="00C20600"/>
    <w:rsid w:val="00C20EBE"/>
    <w:rsid w:val="00C33118"/>
    <w:rsid w:val="00C35C7A"/>
    <w:rsid w:val="00C415D3"/>
    <w:rsid w:val="00C42273"/>
    <w:rsid w:val="00C423D4"/>
    <w:rsid w:val="00C428AA"/>
    <w:rsid w:val="00C44D64"/>
    <w:rsid w:val="00C452CA"/>
    <w:rsid w:val="00C47F81"/>
    <w:rsid w:val="00C50658"/>
    <w:rsid w:val="00C514E9"/>
    <w:rsid w:val="00C56730"/>
    <w:rsid w:val="00C621AD"/>
    <w:rsid w:val="00C6386D"/>
    <w:rsid w:val="00C710EB"/>
    <w:rsid w:val="00C77925"/>
    <w:rsid w:val="00C843D6"/>
    <w:rsid w:val="00C843E8"/>
    <w:rsid w:val="00C95038"/>
    <w:rsid w:val="00CA0044"/>
    <w:rsid w:val="00CA16D9"/>
    <w:rsid w:val="00CA269A"/>
    <w:rsid w:val="00CB4938"/>
    <w:rsid w:val="00CB7430"/>
    <w:rsid w:val="00CC19D0"/>
    <w:rsid w:val="00CC61EE"/>
    <w:rsid w:val="00CE01DC"/>
    <w:rsid w:val="00CE35B9"/>
    <w:rsid w:val="00CF4849"/>
    <w:rsid w:val="00D06BD9"/>
    <w:rsid w:val="00D06C49"/>
    <w:rsid w:val="00D10A9B"/>
    <w:rsid w:val="00D17981"/>
    <w:rsid w:val="00D21F21"/>
    <w:rsid w:val="00D25F9B"/>
    <w:rsid w:val="00D269B4"/>
    <w:rsid w:val="00D34A76"/>
    <w:rsid w:val="00D35146"/>
    <w:rsid w:val="00D351C7"/>
    <w:rsid w:val="00D44359"/>
    <w:rsid w:val="00D52F0B"/>
    <w:rsid w:val="00D53CCB"/>
    <w:rsid w:val="00D553B1"/>
    <w:rsid w:val="00D711B9"/>
    <w:rsid w:val="00D714D6"/>
    <w:rsid w:val="00D73615"/>
    <w:rsid w:val="00D8010F"/>
    <w:rsid w:val="00D822F7"/>
    <w:rsid w:val="00D86826"/>
    <w:rsid w:val="00D92410"/>
    <w:rsid w:val="00D93B51"/>
    <w:rsid w:val="00DA6EB0"/>
    <w:rsid w:val="00DC0971"/>
    <w:rsid w:val="00DC1C88"/>
    <w:rsid w:val="00DC7851"/>
    <w:rsid w:val="00DD2043"/>
    <w:rsid w:val="00DE6238"/>
    <w:rsid w:val="00DE6FF3"/>
    <w:rsid w:val="00DF0E9B"/>
    <w:rsid w:val="00DF1C33"/>
    <w:rsid w:val="00DF3C09"/>
    <w:rsid w:val="00DF4349"/>
    <w:rsid w:val="00E00CAF"/>
    <w:rsid w:val="00E01E84"/>
    <w:rsid w:val="00E02E03"/>
    <w:rsid w:val="00E0467E"/>
    <w:rsid w:val="00E07ACD"/>
    <w:rsid w:val="00E1575C"/>
    <w:rsid w:val="00E23837"/>
    <w:rsid w:val="00E37A60"/>
    <w:rsid w:val="00E41AD5"/>
    <w:rsid w:val="00E5087C"/>
    <w:rsid w:val="00E51560"/>
    <w:rsid w:val="00E52170"/>
    <w:rsid w:val="00E55038"/>
    <w:rsid w:val="00E601E1"/>
    <w:rsid w:val="00E612A5"/>
    <w:rsid w:val="00E63246"/>
    <w:rsid w:val="00E67904"/>
    <w:rsid w:val="00E67C65"/>
    <w:rsid w:val="00E77C5C"/>
    <w:rsid w:val="00E87CE7"/>
    <w:rsid w:val="00E91F1C"/>
    <w:rsid w:val="00E92C7E"/>
    <w:rsid w:val="00E9647D"/>
    <w:rsid w:val="00EA18DB"/>
    <w:rsid w:val="00EA5F70"/>
    <w:rsid w:val="00EA68F0"/>
    <w:rsid w:val="00EE45E7"/>
    <w:rsid w:val="00EE5D7C"/>
    <w:rsid w:val="00EE7034"/>
    <w:rsid w:val="00EF063B"/>
    <w:rsid w:val="00F072EF"/>
    <w:rsid w:val="00F121AB"/>
    <w:rsid w:val="00F214E4"/>
    <w:rsid w:val="00F252B5"/>
    <w:rsid w:val="00F279B9"/>
    <w:rsid w:val="00F34205"/>
    <w:rsid w:val="00F366CC"/>
    <w:rsid w:val="00F424BF"/>
    <w:rsid w:val="00F42B34"/>
    <w:rsid w:val="00F47C56"/>
    <w:rsid w:val="00F7022E"/>
    <w:rsid w:val="00F72B05"/>
    <w:rsid w:val="00F820C3"/>
    <w:rsid w:val="00F93F83"/>
    <w:rsid w:val="00FC6392"/>
    <w:rsid w:val="00FD6EB9"/>
    <w:rsid w:val="00FE2227"/>
    <w:rsid w:val="00FF37AC"/>
    <w:rsid w:val="00FF4485"/>
    <w:rsid w:val="00FF5530"/>
    <w:rsid w:val="01093C5A"/>
    <w:rsid w:val="01712AB3"/>
    <w:rsid w:val="07CF558C"/>
    <w:rsid w:val="0853026B"/>
    <w:rsid w:val="0D164DC0"/>
    <w:rsid w:val="0D1EFB0C"/>
    <w:rsid w:val="0DDC8899"/>
    <w:rsid w:val="0FCCFF6C"/>
    <w:rsid w:val="10D21398"/>
    <w:rsid w:val="11CF3095"/>
    <w:rsid w:val="123C794D"/>
    <w:rsid w:val="151BD9B7"/>
    <w:rsid w:val="159A37BC"/>
    <w:rsid w:val="1666A2A6"/>
    <w:rsid w:val="17024AF6"/>
    <w:rsid w:val="17EA8302"/>
    <w:rsid w:val="187B950E"/>
    <w:rsid w:val="1AB2AD72"/>
    <w:rsid w:val="1E79C450"/>
    <w:rsid w:val="229C1C78"/>
    <w:rsid w:val="2360F29D"/>
    <w:rsid w:val="25888263"/>
    <w:rsid w:val="25CC6F3E"/>
    <w:rsid w:val="25D009D9"/>
    <w:rsid w:val="260EAA37"/>
    <w:rsid w:val="273C7F9B"/>
    <w:rsid w:val="27CF9080"/>
    <w:rsid w:val="27FFB5BE"/>
    <w:rsid w:val="295BB161"/>
    <w:rsid w:val="2A3E4925"/>
    <w:rsid w:val="2C714CA9"/>
    <w:rsid w:val="2D58B6C1"/>
    <w:rsid w:val="2E6924B6"/>
    <w:rsid w:val="2E96A48E"/>
    <w:rsid w:val="304894A0"/>
    <w:rsid w:val="32D09F5D"/>
    <w:rsid w:val="34122878"/>
    <w:rsid w:val="3624AE5D"/>
    <w:rsid w:val="3789DC47"/>
    <w:rsid w:val="38074F6F"/>
    <w:rsid w:val="39FCDCB2"/>
    <w:rsid w:val="3E9CFF73"/>
    <w:rsid w:val="3F55157D"/>
    <w:rsid w:val="4144AD91"/>
    <w:rsid w:val="42230A8E"/>
    <w:rsid w:val="437162B4"/>
    <w:rsid w:val="48B09F8C"/>
    <w:rsid w:val="48F55525"/>
    <w:rsid w:val="495EDB57"/>
    <w:rsid w:val="49EA6F34"/>
    <w:rsid w:val="4A917FA2"/>
    <w:rsid w:val="4BAD9C10"/>
    <w:rsid w:val="4C29B96B"/>
    <w:rsid w:val="4D341FC1"/>
    <w:rsid w:val="4D98C04D"/>
    <w:rsid w:val="522B2A5D"/>
    <w:rsid w:val="5294C7AD"/>
    <w:rsid w:val="5466789C"/>
    <w:rsid w:val="55152B06"/>
    <w:rsid w:val="5A725B3B"/>
    <w:rsid w:val="5AA55AE0"/>
    <w:rsid w:val="5B79C26E"/>
    <w:rsid w:val="5BC3E913"/>
    <w:rsid w:val="5F17636F"/>
    <w:rsid w:val="5F710782"/>
    <w:rsid w:val="5FF9F0FE"/>
    <w:rsid w:val="6099594E"/>
    <w:rsid w:val="63AFCFCE"/>
    <w:rsid w:val="66674D84"/>
    <w:rsid w:val="66ECA5D3"/>
    <w:rsid w:val="6734AE7C"/>
    <w:rsid w:val="67D974B9"/>
    <w:rsid w:val="6870D467"/>
    <w:rsid w:val="68D7FC36"/>
    <w:rsid w:val="6905A390"/>
    <w:rsid w:val="692BA6DF"/>
    <w:rsid w:val="696E5EA1"/>
    <w:rsid w:val="6A1DB5E0"/>
    <w:rsid w:val="6CF0A82C"/>
    <w:rsid w:val="6E16FD39"/>
    <w:rsid w:val="6F8E061C"/>
    <w:rsid w:val="7010B701"/>
    <w:rsid w:val="70DAFB33"/>
    <w:rsid w:val="70E86923"/>
    <w:rsid w:val="736E58D3"/>
    <w:rsid w:val="7431762D"/>
    <w:rsid w:val="755B5FB5"/>
    <w:rsid w:val="766FCFC5"/>
    <w:rsid w:val="77CDDAD3"/>
    <w:rsid w:val="7A42DEE1"/>
    <w:rsid w:val="7F44D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C12AFF"/>
  <w15:chartTrackingRefBased/>
  <w15:docId w15:val="{A828F7AE-A499-4FFB-A225-47F635203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5B79C2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uiPriority w:val="99"/>
    <w:unhideWhenUsed/>
    <w:rsid w:val="00DA6EB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DA6EB0"/>
  </w:style>
  <w:style w:type="paragraph" w:styleId="Duidelijkcitaat">
    <w:name w:val="Intense Quote"/>
    <w:basedOn w:val="Standaard"/>
    <w:next w:val="Standaard"/>
    <w:uiPriority w:val="30"/>
    <w:qFormat/>
    <w:rsid w:val="5B79C26E"/>
    <w:pP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Lijstalinea">
    <w:name w:val="List Paragraph"/>
    <w:basedOn w:val="Standaard"/>
    <w:uiPriority w:val="34"/>
    <w:qFormat/>
    <w:rsid w:val="5B79C26E"/>
    <w:pPr>
      <w:ind w:left="720"/>
      <w:contextualSpacing/>
    </w:pPr>
  </w:style>
  <w:style w:type="character" w:customStyle="1" w:styleId="Kop2Char">
    <w:name w:val="Kop 2 Char"/>
    <w:basedOn w:val="Standaardalinea-lettertype"/>
    <w:link w:val="Kop2"/>
    <w:uiPriority w:val="9"/>
    <w:rsid w:val="5B79C2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e">
    <w:name w:val="Revision"/>
    <w:hidden/>
    <w:uiPriority w:val="99"/>
    <w:semiHidden/>
    <w:rsid w:val="00720D12"/>
    <w:pPr>
      <w:spacing w:after="0" w:line="240" w:lineRule="auto"/>
    </w:pPr>
  </w:style>
  <w:style w:type="character" w:styleId="Verwijzingopmerking">
    <w:name w:val="annotation reference"/>
    <w:basedOn w:val="Standaardalinea-lettertype"/>
    <w:uiPriority w:val="99"/>
    <w:semiHidden/>
    <w:unhideWhenUsed/>
    <w:rsid w:val="009D62A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D62A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D62A0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D62A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D62A0"/>
    <w:rPr>
      <w:b/>
      <w:bCs/>
      <w:sz w:val="20"/>
      <w:szCs w:val="20"/>
    </w:rPr>
  </w:style>
  <w:style w:type="paragraph" w:styleId="Koptekst">
    <w:name w:val="header"/>
    <w:basedOn w:val="Standaard"/>
    <w:link w:val="KoptekstChar"/>
    <w:uiPriority w:val="99"/>
    <w:unhideWhenUsed/>
    <w:rsid w:val="0056182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61822"/>
  </w:style>
  <w:style w:type="character" w:styleId="Hyperlink">
    <w:name w:val="Hyperlink"/>
    <w:basedOn w:val="Standaardalinea-lettertype"/>
    <w:uiPriority w:val="99"/>
    <w:unhideWhenUsed/>
    <w:rsid w:val="00667198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67198"/>
    <w:rPr>
      <w:color w:val="605E5C"/>
      <w:shd w:val="clear" w:color="auto" w:fill="E1DFDD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676C98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676C98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676C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DE0E6BF6424C438AE6A700099EB559" ma:contentTypeVersion="4" ma:contentTypeDescription="Een nieuw document maken." ma:contentTypeScope="" ma:versionID="4f276f2d23101b7faccf5b326315c9eb">
  <xsd:schema xmlns:xsd="http://www.w3.org/2001/XMLSchema" xmlns:xs="http://www.w3.org/2001/XMLSchema" xmlns:p="http://schemas.microsoft.com/office/2006/metadata/properties" xmlns:ns2="7e236d9c-5b52-4151-a908-39d7f8b3ae4d" targetNamespace="http://schemas.microsoft.com/office/2006/metadata/properties" ma:root="true" ma:fieldsID="c84b9bb5fe5677f1b3f2f9bb0e97fd7c" ns2:_="">
    <xsd:import namespace="7e236d9c-5b52-4151-a908-39d7f8b3ae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236d9c-5b52-4151-a908-39d7f8b3ae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B0A116-F8CA-4DF3-B2EB-C5F0C8F47C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4F8F69-93CF-4118-87CE-57BE7A7FCBE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534FFE2-91AD-461E-8D56-9396CF700399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7e236d9c-5b52-4151-a908-39d7f8b3ae4d"/>
  </ds:schemaRefs>
</ds:datastoreItem>
</file>

<file path=customXml/itemProps4.xml><?xml version="1.0" encoding="utf-8"?>
<ds:datastoreItem xmlns:ds="http://schemas.openxmlformats.org/officeDocument/2006/customXml" ds:itemID="{3F23CE1D-F358-48EE-8796-505D27EB80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236d9c-5b52-4151-a908-39d7f8b3ae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915</Words>
  <Characters>5218</Characters>
  <Application>Microsoft Office Word</Application>
  <DocSecurity>0</DocSecurity>
  <Lines>43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Roodhuijzen, S.A. (Susanne)</dc:creator>
  <cp:keywords/>
  <dc:description/>
  <cp:lastModifiedBy>Roodhuijzen, S.A. (Susanne)</cp:lastModifiedBy>
  <cp:revision>2</cp:revision>
  <dcterms:created xsi:type="dcterms:W3CDTF">2026-03-05T12:57:00Z</dcterms:created>
  <dcterms:modified xsi:type="dcterms:W3CDTF">2026-03-05T12:57:00Z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0x010100A0DE0E6BF6424C438AE6A700099EB559</vt:lpwstr>
  </property>
  <property fmtid="{D5CDD505-2E9C-101B-9397-08002B2CF9AE}" pid="3" name="ClassificationContentMarkingFooterShapeIds">
    <vt:lpwstr>520be182,29b4dd74,25e7b485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Classified as Internal | Intern</vt:lpwstr>
  </property>
</Properties>
</file>