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A12D9" w14:textId="77777777" w:rsidR="00CA7729" w:rsidRDefault="00CA7729">
      <w:pPr>
        <w:jc w:val="center"/>
        <w:rPr>
          <w:rFonts w:ascii="Arial" w:eastAsia="Arial" w:hAnsi="Arial" w:cs="Arial"/>
          <w:b/>
          <w:bCs/>
          <w:sz w:val="28"/>
          <w:szCs w:val="28"/>
        </w:rPr>
      </w:pPr>
      <w:bookmarkStart w:id="0" w:name="_heading=h.1fob9te" w:colFirst="0" w:colLast="0"/>
      <w:bookmarkEnd w:id="0"/>
    </w:p>
    <w:p w14:paraId="558A12DA" w14:textId="77777777" w:rsidR="00CA7729" w:rsidRDefault="00AE3037">
      <w:pPr>
        <w:jc w:val="center"/>
        <w:rPr>
          <w:rFonts w:ascii="Arial" w:eastAsia="Arial" w:hAnsi="Arial" w:cs="Arial"/>
          <w:b/>
          <w:bCs/>
          <w:sz w:val="28"/>
          <w:szCs w:val="28"/>
        </w:rPr>
      </w:pPr>
      <w:r>
        <w:rPr>
          <w:rFonts w:ascii="Arial" w:eastAsia="Arial" w:hAnsi="Arial" w:cs="Arial"/>
          <w:b/>
          <w:bCs/>
          <w:sz w:val="28"/>
          <w:szCs w:val="28"/>
        </w:rPr>
        <w:t>Aanmelden opdracht voor een LDE trainee</w:t>
      </w:r>
    </w:p>
    <w:p w14:paraId="558A12DB" w14:textId="77777777" w:rsidR="00CA7729" w:rsidRDefault="00AE3037">
      <w:pPr>
        <w:jc w:val="center"/>
        <w:rPr>
          <w:rFonts w:ascii="Arial" w:eastAsia="Arial" w:hAnsi="Arial" w:cs="Arial"/>
          <w:b/>
          <w:bCs/>
        </w:rPr>
      </w:pPr>
      <w:r>
        <w:rPr>
          <w:rFonts w:ascii="Arial" w:eastAsia="Arial" w:hAnsi="Arial" w:cs="Arial"/>
          <w:b/>
          <w:bCs/>
        </w:rPr>
        <w:t>Periode: 1 september 2026 – 1 september 2027</w:t>
      </w:r>
    </w:p>
    <w:p w14:paraId="558A12DC" w14:textId="77777777" w:rsidR="00CA7729" w:rsidRDefault="00AE3037">
      <w:pPr>
        <w:rPr>
          <w:rFonts w:ascii="Arial" w:eastAsia="Arial" w:hAnsi="Arial" w:cs="Arial"/>
        </w:rPr>
      </w:pPr>
      <w:r>
        <w:rPr>
          <w:rFonts w:ascii="Arial" w:eastAsia="Arial" w:hAnsi="Arial" w:cs="Arial"/>
        </w:rPr>
        <w:br/>
        <w:t xml:space="preserve">Met dit formulier kun je een eerstejaars traineewerkplek aanbieden voor een </w:t>
      </w:r>
      <w:r>
        <w:rPr>
          <w:rFonts w:ascii="Arial" w:eastAsia="Arial" w:hAnsi="Arial" w:cs="Arial"/>
          <w:b/>
          <w:bCs/>
        </w:rPr>
        <w:t>LDE trainee.</w:t>
      </w:r>
      <w:r>
        <w:rPr>
          <w:rFonts w:ascii="Arial" w:eastAsia="Arial" w:hAnsi="Arial" w:cs="Arial"/>
        </w:rPr>
        <w:t xml:space="preserve"> </w:t>
      </w:r>
    </w:p>
    <w:p w14:paraId="558A12DD" w14:textId="77777777" w:rsidR="00CA7729" w:rsidRDefault="00CA7729">
      <w:pPr>
        <w:rPr>
          <w:rFonts w:ascii="Arial" w:eastAsia="Arial" w:hAnsi="Arial" w:cs="Arial"/>
        </w:rPr>
      </w:pPr>
    </w:p>
    <w:p w14:paraId="558A12DE" w14:textId="77777777" w:rsidR="00CA7729" w:rsidRDefault="00AE3037">
      <w:pPr>
        <w:pBdr>
          <w:top w:val="single" w:sz="4" w:space="1" w:color="000000"/>
          <w:left w:val="single" w:sz="4" w:space="4" w:color="000000"/>
          <w:bottom w:val="single" w:sz="4" w:space="1" w:color="000000"/>
          <w:right w:val="single" w:sz="4" w:space="4" w:color="000000"/>
        </w:pBdr>
        <w:tabs>
          <w:tab w:val="left" w:pos="1701"/>
        </w:tabs>
        <w:rPr>
          <w:rFonts w:ascii="Arial" w:eastAsia="Arial" w:hAnsi="Arial" w:cs="Arial"/>
          <w:b/>
          <w:bCs/>
        </w:rPr>
      </w:pPr>
      <w:r>
        <w:rPr>
          <w:rFonts w:ascii="Arial" w:eastAsia="Arial" w:hAnsi="Arial" w:cs="Arial"/>
          <w:b/>
          <w:bCs/>
        </w:rPr>
        <w:t>Inlevertermijn:</w:t>
      </w:r>
      <w:r>
        <w:rPr>
          <w:rFonts w:ascii="Arial" w:eastAsia="Arial" w:hAnsi="Arial" w:cs="Arial"/>
          <w:b/>
          <w:bCs/>
        </w:rPr>
        <w:tab/>
        <w:t>uiterlijk 27 maart 2026</w:t>
      </w:r>
    </w:p>
    <w:p w14:paraId="558A12DF" w14:textId="359F58C6" w:rsidR="00CA7729" w:rsidRDefault="00AE3037">
      <w:pPr>
        <w:pBdr>
          <w:top w:val="single" w:sz="4" w:space="1" w:color="000000"/>
          <w:left w:val="single" w:sz="4" w:space="4" w:color="000000"/>
          <w:bottom w:val="single" w:sz="4" w:space="1" w:color="000000"/>
          <w:right w:val="single" w:sz="4" w:space="4" w:color="000000"/>
        </w:pBdr>
        <w:tabs>
          <w:tab w:val="left" w:pos="1701"/>
        </w:tabs>
        <w:rPr>
          <w:rFonts w:ascii="Arial" w:eastAsia="Arial" w:hAnsi="Arial" w:cs="Arial"/>
          <w:b/>
          <w:bCs/>
        </w:rPr>
      </w:pPr>
      <w:r>
        <w:rPr>
          <w:rFonts w:ascii="Arial" w:eastAsia="Arial" w:hAnsi="Arial" w:cs="Arial"/>
          <w:b/>
          <w:bCs/>
        </w:rPr>
        <w:t xml:space="preserve">Mailen naar: </w:t>
      </w:r>
      <w:r>
        <w:rPr>
          <w:rFonts w:ascii="Arial" w:eastAsia="Arial" w:hAnsi="Arial" w:cs="Arial"/>
          <w:b/>
          <w:bCs/>
        </w:rPr>
        <w:tab/>
      </w:r>
      <w:hyperlink r:id="rId11" w:history="1">
        <w:r w:rsidR="00AD22A8" w:rsidRPr="00AD22A8">
          <w:rPr>
            <w:rStyle w:val="Hyperlink"/>
            <w:lang w:val="nl-NL"/>
          </w:rPr>
          <w:t>ldetraineeship@bb.leidenuniv.nl</w:t>
        </w:r>
      </w:hyperlink>
    </w:p>
    <w:p w14:paraId="558A12E0" w14:textId="77777777" w:rsidR="00CA7729" w:rsidRDefault="00CA7729">
      <w:pPr>
        <w:rPr>
          <w:rFonts w:ascii="Arial" w:eastAsia="Arial" w:hAnsi="Arial" w:cs="Arial"/>
        </w:rPr>
      </w:pPr>
    </w:p>
    <w:p w14:paraId="558A12E1" w14:textId="77777777" w:rsidR="00CA7729" w:rsidRDefault="00AE3037">
      <w:pPr>
        <w:rPr>
          <w:rFonts w:ascii="Arial" w:eastAsia="Arial" w:hAnsi="Arial" w:cs="Arial"/>
        </w:rPr>
      </w:pPr>
      <w:r>
        <w:rPr>
          <w:rFonts w:ascii="Arial" w:eastAsia="Arial" w:hAnsi="Arial" w:cs="Arial"/>
        </w:rPr>
        <w:t>We willen je vragen het formulier zo volledig mogelijk in te vullen en als Word-document terug te sturen i.v.m. verdere verwerking ervan. Een deel van deze informatie wordt ook aan de trainees verstrekt ter voorbereiding op het kenbaar maken van hun interesses voor het eerste jaar.</w:t>
      </w:r>
    </w:p>
    <w:p w14:paraId="558A12E2" w14:textId="77777777" w:rsidR="00CA7729" w:rsidRDefault="00CA7729">
      <w:pPr>
        <w:rPr>
          <w:rFonts w:ascii="Arial" w:eastAsia="Arial" w:hAnsi="Arial" w:cs="Arial"/>
        </w:rPr>
      </w:pPr>
    </w:p>
    <w:p w14:paraId="558A12E3" w14:textId="77777777" w:rsidR="00CA7729" w:rsidRDefault="00CA7729">
      <w:pPr>
        <w:rPr>
          <w:rFonts w:ascii="Arial" w:eastAsia="Arial" w:hAnsi="Arial" w:cs="Arial"/>
        </w:rPr>
      </w:pPr>
    </w:p>
    <w:tbl>
      <w:tblPr>
        <w:tblStyle w:val="aff8"/>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39"/>
      </w:tblGrid>
      <w:tr w:rsidR="00CA7729" w14:paraId="558A12E5" w14:textId="77777777">
        <w:trPr>
          <w:trHeight w:val="278"/>
        </w:trPr>
        <w:tc>
          <w:tcPr>
            <w:tcW w:w="9639" w:type="dxa"/>
            <w:shd w:val="clear" w:color="auto" w:fill="001158"/>
          </w:tcPr>
          <w:p w14:paraId="558A12E4" w14:textId="77777777" w:rsidR="00CA7729" w:rsidRDefault="00AE3037">
            <w:pPr>
              <w:rPr>
                <w:rFonts w:ascii="Arial" w:eastAsia="Arial" w:hAnsi="Arial" w:cs="Arial"/>
                <w:b/>
                <w:bCs/>
                <w:color w:val="FFFFFF"/>
              </w:rPr>
            </w:pPr>
            <w:r>
              <w:rPr>
                <w:rFonts w:ascii="Arial" w:eastAsia="Arial" w:hAnsi="Arial" w:cs="Arial"/>
                <w:b/>
                <w:bCs/>
                <w:color w:val="FFFFFF"/>
              </w:rPr>
              <w:t>Contactgegevens opdracht</w:t>
            </w:r>
          </w:p>
        </w:tc>
      </w:tr>
    </w:tbl>
    <w:p w14:paraId="558A12E6" w14:textId="77777777" w:rsidR="00CA7729" w:rsidRDefault="00CA7729">
      <w:pPr>
        <w:widowControl w:val="0"/>
        <w:pBdr>
          <w:top w:val="nil"/>
          <w:left w:val="nil"/>
          <w:bottom w:val="nil"/>
          <w:right w:val="nil"/>
          <w:between w:val="nil"/>
        </w:pBdr>
        <w:spacing w:line="276" w:lineRule="auto"/>
        <w:rPr>
          <w:rFonts w:ascii="Arial" w:eastAsia="Arial" w:hAnsi="Arial" w:cs="Arial"/>
          <w:b/>
          <w:bCs/>
          <w:color w:val="FFFFFF"/>
        </w:rPr>
      </w:pPr>
    </w:p>
    <w:tbl>
      <w:tblPr>
        <w:tblStyle w:val="aff9"/>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253"/>
        <w:gridCol w:w="1134"/>
        <w:gridCol w:w="5252"/>
      </w:tblGrid>
      <w:tr w:rsidR="00CA7729" w14:paraId="558A12EA" w14:textId="77777777">
        <w:trPr>
          <w:cantSplit/>
          <w:trHeight w:val="420"/>
        </w:trPr>
        <w:tc>
          <w:tcPr>
            <w:tcW w:w="3253" w:type="dxa"/>
            <w:tcBorders>
              <w:top w:val="single" w:sz="6" w:space="0" w:color="000000"/>
              <w:left w:val="single" w:sz="6" w:space="0" w:color="000000"/>
              <w:bottom w:val="single" w:sz="6" w:space="0" w:color="000000"/>
              <w:right w:val="single" w:sz="6" w:space="0" w:color="000000"/>
            </w:tcBorders>
          </w:tcPr>
          <w:p w14:paraId="558A12E7" w14:textId="77777777" w:rsidR="00CA7729" w:rsidRDefault="00AE3037">
            <w:pPr>
              <w:rPr>
                <w:rFonts w:ascii="Arial" w:eastAsia="Arial" w:hAnsi="Arial" w:cs="Arial"/>
              </w:rPr>
            </w:pPr>
            <w:r>
              <w:rPr>
                <w:rFonts w:ascii="Arial" w:eastAsia="Arial" w:hAnsi="Arial" w:cs="Arial"/>
              </w:rPr>
              <w:t>Leidinggevende</w:t>
            </w:r>
          </w:p>
        </w:tc>
        <w:tc>
          <w:tcPr>
            <w:tcW w:w="1134" w:type="dxa"/>
            <w:tcBorders>
              <w:top w:val="single" w:sz="6" w:space="0" w:color="000000"/>
              <w:left w:val="single" w:sz="6" w:space="0" w:color="000000"/>
              <w:bottom w:val="single" w:sz="6" w:space="0" w:color="000000"/>
              <w:right w:val="single" w:sz="6" w:space="0" w:color="000000"/>
            </w:tcBorders>
          </w:tcPr>
          <w:p w14:paraId="558A12E8" w14:textId="77777777" w:rsidR="00CA7729" w:rsidRDefault="00AE3037">
            <w:pPr>
              <w:rPr>
                <w:rFonts w:ascii="Arial" w:eastAsia="Arial" w:hAnsi="Arial" w:cs="Arial"/>
              </w:rPr>
            </w:pPr>
            <w:r>
              <w:rPr>
                <w:rFonts w:ascii="Arial" w:eastAsia="Arial" w:hAnsi="Arial" w:cs="Arial"/>
              </w:rPr>
              <w:t>Naam</w:t>
            </w:r>
          </w:p>
        </w:tc>
        <w:tc>
          <w:tcPr>
            <w:tcW w:w="5252" w:type="dxa"/>
            <w:tcBorders>
              <w:top w:val="single" w:sz="6" w:space="0" w:color="000000"/>
              <w:left w:val="single" w:sz="6" w:space="0" w:color="000000"/>
              <w:bottom w:val="single" w:sz="6" w:space="0" w:color="000000"/>
              <w:right w:val="single" w:sz="6" w:space="0" w:color="000000"/>
            </w:tcBorders>
          </w:tcPr>
          <w:p w14:paraId="558A12E9" w14:textId="77777777" w:rsidR="00CA7729" w:rsidRDefault="00CA7729">
            <w:pPr>
              <w:rPr>
                <w:rFonts w:ascii="Arial" w:eastAsia="Arial" w:hAnsi="Arial" w:cs="Arial"/>
              </w:rPr>
            </w:pPr>
          </w:p>
        </w:tc>
      </w:tr>
      <w:tr w:rsidR="00CA7729" w14:paraId="558A12EE" w14:textId="77777777">
        <w:trPr>
          <w:cantSplit/>
          <w:trHeight w:val="420"/>
        </w:trPr>
        <w:tc>
          <w:tcPr>
            <w:tcW w:w="3253" w:type="dxa"/>
            <w:tcBorders>
              <w:top w:val="single" w:sz="6" w:space="0" w:color="000000"/>
              <w:left w:val="single" w:sz="6" w:space="0" w:color="000000"/>
              <w:bottom w:val="single" w:sz="6" w:space="0" w:color="000000"/>
              <w:right w:val="single" w:sz="6" w:space="0" w:color="000000"/>
            </w:tcBorders>
          </w:tcPr>
          <w:p w14:paraId="558A12EB" w14:textId="77777777" w:rsidR="00CA7729" w:rsidRDefault="00CA7729">
            <w:pPr>
              <w:rPr>
                <w:rFonts w:ascii="Arial" w:eastAsia="Arial" w:hAnsi="Arial" w:cs="Arial"/>
              </w:rPr>
            </w:pPr>
          </w:p>
        </w:tc>
        <w:tc>
          <w:tcPr>
            <w:tcW w:w="1134" w:type="dxa"/>
            <w:tcBorders>
              <w:top w:val="single" w:sz="6" w:space="0" w:color="000000"/>
              <w:left w:val="single" w:sz="6" w:space="0" w:color="000000"/>
              <w:bottom w:val="single" w:sz="6" w:space="0" w:color="000000"/>
              <w:right w:val="single" w:sz="6" w:space="0" w:color="000000"/>
            </w:tcBorders>
          </w:tcPr>
          <w:p w14:paraId="558A12EC" w14:textId="77777777" w:rsidR="00CA7729" w:rsidRDefault="00AE3037">
            <w:pPr>
              <w:rPr>
                <w:rFonts w:ascii="Arial" w:eastAsia="Arial" w:hAnsi="Arial" w:cs="Arial"/>
              </w:rPr>
            </w:pPr>
            <w:r>
              <w:rPr>
                <w:rFonts w:ascii="Arial" w:eastAsia="Arial" w:hAnsi="Arial" w:cs="Arial"/>
              </w:rPr>
              <w:t>Mailadres</w:t>
            </w:r>
          </w:p>
        </w:tc>
        <w:tc>
          <w:tcPr>
            <w:tcW w:w="5252" w:type="dxa"/>
            <w:tcBorders>
              <w:top w:val="single" w:sz="6" w:space="0" w:color="000000"/>
              <w:left w:val="single" w:sz="6" w:space="0" w:color="000000"/>
              <w:bottom w:val="single" w:sz="6" w:space="0" w:color="000000"/>
              <w:right w:val="single" w:sz="6" w:space="0" w:color="000000"/>
            </w:tcBorders>
          </w:tcPr>
          <w:p w14:paraId="558A12ED" w14:textId="77777777" w:rsidR="00CA7729" w:rsidRDefault="00CA7729">
            <w:pPr>
              <w:rPr>
                <w:rFonts w:ascii="Arial" w:eastAsia="Arial" w:hAnsi="Arial" w:cs="Arial"/>
              </w:rPr>
            </w:pPr>
          </w:p>
        </w:tc>
      </w:tr>
      <w:tr w:rsidR="00CA7729" w14:paraId="558A12F2" w14:textId="77777777">
        <w:trPr>
          <w:cantSplit/>
          <w:trHeight w:val="411"/>
        </w:trPr>
        <w:tc>
          <w:tcPr>
            <w:tcW w:w="3253" w:type="dxa"/>
            <w:tcBorders>
              <w:top w:val="single" w:sz="6" w:space="0" w:color="000000"/>
              <w:left w:val="single" w:sz="6" w:space="0" w:color="000000"/>
              <w:bottom w:val="single" w:sz="6" w:space="0" w:color="000000"/>
              <w:right w:val="single" w:sz="6" w:space="0" w:color="000000"/>
            </w:tcBorders>
          </w:tcPr>
          <w:p w14:paraId="558A12EF" w14:textId="77777777" w:rsidR="00CA7729" w:rsidRDefault="00AE3037">
            <w:pPr>
              <w:rPr>
                <w:rFonts w:ascii="Arial" w:eastAsia="Arial" w:hAnsi="Arial" w:cs="Arial"/>
              </w:rPr>
            </w:pPr>
            <w:r>
              <w:rPr>
                <w:rFonts w:ascii="Arial" w:eastAsia="Arial" w:hAnsi="Arial" w:cs="Arial"/>
              </w:rPr>
              <w:t>Dagelijks begeleider</w:t>
            </w:r>
          </w:p>
        </w:tc>
        <w:tc>
          <w:tcPr>
            <w:tcW w:w="1134" w:type="dxa"/>
            <w:tcBorders>
              <w:top w:val="single" w:sz="6" w:space="0" w:color="000000"/>
              <w:left w:val="single" w:sz="6" w:space="0" w:color="000000"/>
              <w:bottom w:val="single" w:sz="6" w:space="0" w:color="000000"/>
              <w:right w:val="single" w:sz="6" w:space="0" w:color="000000"/>
            </w:tcBorders>
          </w:tcPr>
          <w:p w14:paraId="558A12F0" w14:textId="77777777" w:rsidR="00CA7729" w:rsidRDefault="00AE3037">
            <w:pPr>
              <w:rPr>
                <w:rFonts w:ascii="Arial" w:eastAsia="Arial" w:hAnsi="Arial" w:cs="Arial"/>
              </w:rPr>
            </w:pPr>
            <w:r>
              <w:rPr>
                <w:rFonts w:ascii="Arial" w:eastAsia="Arial" w:hAnsi="Arial" w:cs="Arial"/>
              </w:rPr>
              <w:t>Naam</w:t>
            </w:r>
          </w:p>
        </w:tc>
        <w:tc>
          <w:tcPr>
            <w:tcW w:w="5252" w:type="dxa"/>
            <w:tcBorders>
              <w:top w:val="single" w:sz="6" w:space="0" w:color="000000"/>
              <w:left w:val="single" w:sz="6" w:space="0" w:color="000000"/>
              <w:bottom w:val="single" w:sz="6" w:space="0" w:color="000000"/>
              <w:right w:val="single" w:sz="6" w:space="0" w:color="000000"/>
            </w:tcBorders>
          </w:tcPr>
          <w:p w14:paraId="558A12F1" w14:textId="77777777" w:rsidR="00CA7729" w:rsidRDefault="00CA7729">
            <w:pPr>
              <w:rPr>
                <w:rFonts w:ascii="Arial" w:eastAsia="Arial" w:hAnsi="Arial" w:cs="Arial"/>
              </w:rPr>
            </w:pPr>
          </w:p>
        </w:tc>
      </w:tr>
      <w:tr w:rsidR="00CA7729" w14:paraId="558A12F6" w14:textId="77777777">
        <w:trPr>
          <w:cantSplit/>
          <w:trHeight w:val="404"/>
        </w:trPr>
        <w:tc>
          <w:tcPr>
            <w:tcW w:w="3253" w:type="dxa"/>
            <w:tcBorders>
              <w:top w:val="single" w:sz="6" w:space="0" w:color="000000"/>
              <w:left w:val="single" w:sz="6" w:space="0" w:color="000000"/>
              <w:bottom w:val="single" w:sz="6" w:space="0" w:color="000000"/>
              <w:right w:val="single" w:sz="6" w:space="0" w:color="000000"/>
            </w:tcBorders>
          </w:tcPr>
          <w:p w14:paraId="558A12F3" w14:textId="77777777" w:rsidR="00CA7729" w:rsidRDefault="00CA7729">
            <w:pPr>
              <w:rPr>
                <w:rFonts w:ascii="Arial" w:eastAsia="Arial" w:hAnsi="Arial" w:cs="Arial"/>
              </w:rPr>
            </w:pPr>
          </w:p>
        </w:tc>
        <w:tc>
          <w:tcPr>
            <w:tcW w:w="1134" w:type="dxa"/>
            <w:tcBorders>
              <w:top w:val="single" w:sz="6" w:space="0" w:color="000000"/>
              <w:left w:val="single" w:sz="6" w:space="0" w:color="000000"/>
              <w:bottom w:val="single" w:sz="6" w:space="0" w:color="000000"/>
              <w:right w:val="single" w:sz="6" w:space="0" w:color="000000"/>
            </w:tcBorders>
          </w:tcPr>
          <w:p w14:paraId="558A12F4" w14:textId="77777777" w:rsidR="00CA7729" w:rsidRDefault="00AE3037">
            <w:pPr>
              <w:rPr>
                <w:rFonts w:ascii="Arial" w:eastAsia="Arial" w:hAnsi="Arial" w:cs="Arial"/>
              </w:rPr>
            </w:pPr>
            <w:r>
              <w:rPr>
                <w:rFonts w:ascii="Arial" w:eastAsia="Arial" w:hAnsi="Arial" w:cs="Arial"/>
              </w:rPr>
              <w:t>Mailadres</w:t>
            </w:r>
          </w:p>
        </w:tc>
        <w:tc>
          <w:tcPr>
            <w:tcW w:w="5252" w:type="dxa"/>
            <w:tcBorders>
              <w:top w:val="single" w:sz="6" w:space="0" w:color="000000"/>
              <w:left w:val="single" w:sz="6" w:space="0" w:color="000000"/>
              <w:bottom w:val="single" w:sz="6" w:space="0" w:color="000000"/>
              <w:right w:val="single" w:sz="6" w:space="0" w:color="000000"/>
            </w:tcBorders>
          </w:tcPr>
          <w:p w14:paraId="558A12F5" w14:textId="77777777" w:rsidR="00CA7729" w:rsidRDefault="00CA7729">
            <w:pPr>
              <w:rPr>
                <w:rFonts w:ascii="Arial" w:eastAsia="Arial" w:hAnsi="Arial" w:cs="Arial"/>
              </w:rPr>
            </w:pPr>
          </w:p>
        </w:tc>
      </w:tr>
      <w:tr w:rsidR="00CA7729" w14:paraId="558A12F9" w14:textId="77777777">
        <w:trPr>
          <w:cantSplit/>
          <w:trHeight w:val="404"/>
        </w:trPr>
        <w:tc>
          <w:tcPr>
            <w:tcW w:w="3253" w:type="dxa"/>
            <w:tcBorders>
              <w:top w:val="single" w:sz="6" w:space="0" w:color="000000"/>
              <w:left w:val="single" w:sz="6" w:space="0" w:color="000000"/>
              <w:bottom w:val="single" w:sz="6" w:space="0" w:color="000000"/>
              <w:right w:val="single" w:sz="6" w:space="0" w:color="000000"/>
            </w:tcBorders>
          </w:tcPr>
          <w:p w14:paraId="558A12F7" w14:textId="77777777" w:rsidR="00CA7729" w:rsidRDefault="00AE3037">
            <w:pPr>
              <w:rPr>
                <w:rFonts w:ascii="Arial" w:eastAsia="Arial" w:hAnsi="Arial" w:cs="Arial"/>
              </w:rPr>
            </w:pPr>
            <w:r>
              <w:rPr>
                <w:rFonts w:ascii="Arial" w:eastAsia="Arial" w:hAnsi="Arial" w:cs="Arial"/>
              </w:rPr>
              <w:t>Het is duidelijk wat er verwacht wordt v.w.b. de begeleiding van een trainee (zie informatiesheet).</w:t>
            </w:r>
          </w:p>
        </w:tc>
        <w:tc>
          <w:tcPr>
            <w:tcW w:w="6386" w:type="dxa"/>
            <w:gridSpan w:val="2"/>
            <w:tcBorders>
              <w:top w:val="single" w:sz="6" w:space="0" w:color="000000"/>
              <w:left w:val="single" w:sz="6" w:space="0" w:color="000000"/>
              <w:bottom w:val="single" w:sz="6" w:space="0" w:color="000000"/>
              <w:right w:val="single" w:sz="6" w:space="0" w:color="000000"/>
            </w:tcBorders>
          </w:tcPr>
          <w:p w14:paraId="558A12F8" w14:textId="77777777" w:rsidR="00CA7729" w:rsidRDefault="00AE3037">
            <w:pPr>
              <w:rPr>
                <w:rFonts w:ascii="Arial" w:eastAsia="Arial" w:hAnsi="Arial" w:cs="Arial"/>
              </w:rPr>
            </w:pPr>
            <w:r>
              <w:rPr>
                <w:rFonts w:ascii="Arial" w:eastAsia="Arial" w:hAnsi="Arial" w:cs="Arial"/>
              </w:rPr>
              <w:t>Ja / Nee</w:t>
            </w:r>
          </w:p>
        </w:tc>
      </w:tr>
      <w:tr w:rsidR="00CA7729" w14:paraId="558A12FC" w14:textId="77777777">
        <w:trPr>
          <w:cantSplit/>
          <w:trHeight w:val="404"/>
        </w:trPr>
        <w:tc>
          <w:tcPr>
            <w:tcW w:w="3253" w:type="dxa"/>
            <w:tcBorders>
              <w:top w:val="single" w:sz="6" w:space="0" w:color="000000"/>
              <w:left w:val="single" w:sz="6" w:space="0" w:color="000000"/>
              <w:bottom w:val="single" w:sz="6" w:space="0" w:color="000000"/>
              <w:right w:val="single" w:sz="6" w:space="0" w:color="000000"/>
            </w:tcBorders>
          </w:tcPr>
          <w:p w14:paraId="558A12FA" w14:textId="77777777" w:rsidR="00CA7729" w:rsidRDefault="00AE3037">
            <w:pPr>
              <w:rPr>
                <w:rFonts w:ascii="Arial" w:eastAsia="Arial" w:hAnsi="Arial" w:cs="Arial"/>
              </w:rPr>
            </w:pPr>
            <w:r>
              <w:rPr>
                <w:rFonts w:ascii="Arial" w:eastAsia="Arial" w:hAnsi="Arial" w:cs="Arial"/>
              </w:rPr>
              <w:t>Heeft de begeleider al een keer eerder een LDE trainee begeleid?</w:t>
            </w:r>
          </w:p>
        </w:tc>
        <w:tc>
          <w:tcPr>
            <w:tcW w:w="6386" w:type="dxa"/>
            <w:gridSpan w:val="2"/>
            <w:tcBorders>
              <w:top w:val="single" w:sz="6" w:space="0" w:color="000000"/>
              <w:left w:val="single" w:sz="6" w:space="0" w:color="000000"/>
              <w:bottom w:val="single" w:sz="6" w:space="0" w:color="000000"/>
              <w:right w:val="single" w:sz="6" w:space="0" w:color="000000"/>
            </w:tcBorders>
          </w:tcPr>
          <w:p w14:paraId="558A12FB" w14:textId="77777777" w:rsidR="00CA7729" w:rsidRDefault="00AE3037">
            <w:pPr>
              <w:rPr>
                <w:rFonts w:ascii="Arial" w:eastAsia="Arial" w:hAnsi="Arial" w:cs="Arial"/>
              </w:rPr>
            </w:pPr>
            <w:r>
              <w:rPr>
                <w:rFonts w:ascii="Arial" w:eastAsia="Arial" w:hAnsi="Arial" w:cs="Arial"/>
              </w:rPr>
              <w:t>Ja / Nee</w:t>
            </w:r>
          </w:p>
        </w:tc>
      </w:tr>
      <w:tr w:rsidR="00CA7729" w14:paraId="558A12FF" w14:textId="77777777">
        <w:trPr>
          <w:cantSplit/>
          <w:trHeight w:val="404"/>
        </w:trPr>
        <w:tc>
          <w:tcPr>
            <w:tcW w:w="3253" w:type="dxa"/>
            <w:tcBorders>
              <w:top w:val="single" w:sz="6" w:space="0" w:color="000000"/>
              <w:left w:val="single" w:sz="6" w:space="0" w:color="000000"/>
              <w:bottom w:val="single" w:sz="6" w:space="0" w:color="000000"/>
              <w:right w:val="single" w:sz="6" w:space="0" w:color="000000"/>
            </w:tcBorders>
          </w:tcPr>
          <w:p w14:paraId="558A12FD" w14:textId="77777777" w:rsidR="00CA7729" w:rsidRDefault="00AE3037">
            <w:pPr>
              <w:rPr>
                <w:rFonts w:ascii="Arial" w:eastAsia="Arial" w:hAnsi="Arial" w:cs="Arial"/>
              </w:rPr>
            </w:pPr>
            <w:r>
              <w:rPr>
                <w:rFonts w:ascii="Arial" w:eastAsia="Arial" w:hAnsi="Arial" w:cs="Arial"/>
              </w:rPr>
              <w:t>Zo ja, wanneer voor het laatst?</w:t>
            </w:r>
          </w:p>
        </w:tc>
        <w:tc>
          <w:tcPr>
            <w:tcW w:w="6386" w:type="dxa"/>
            <w:gridSpan w:val="2"/>
            <w:tcBorders>
              <w:top w:val="single" w:sz="6" w:space="0" w:color="000000"/>
              <w:left w:val="single" w:sz="6" w:space="0" w:color="000000"/>
              <w:right w:val="single" w:sz="6" w:space="0" w:color="000000"/>
            </w:tcBorders>
          </w:tcPr>
          <w:p w14:paraId="558A12FE" w14:textId="77777777" w:rsidR="00CA7729" w:rsidRDefault="00CA7729">
            <w:pPr>
              <w:rPr>
                <w:rFonts w:ascii="Arial" w:eastAsia="Arial" w:hAnsi="Arial" w:cs="Arial"/>
              </w:rPr>
            </w:pPr>
          </w:p>
        </w:tc>
      </w:tr>
      <w:tr w:rsidR="00CA7729" w14:paraId="558A1302" w14:textId="77777777">
        <w:trPr>
          <w:cantSplit/>
          <w:trHeight w:val="404"/>
        </w:trPr>
        <w:tc>
          <w:tcPr>
            <w:tcW w:w="3253" w:type="dxa"/>
            <w:tcBorders>
              <w:top w:val="single" w:sz="6" w:space="0" w:color="000000"/>
              <w:left w:val="single" w:sz="6" w:space="0" w:color="000000"/>
              <w:bottom w:val="single" w:sz="6" w:space="0" w:color="000000"/>
              <w:right w:val="single" w:sz="6" w:space="0" w:color="000000"/>
            </w:tcBorders>
          </w:tcPr>
          <w:p w14:paraId="558A1300" w14:textId="77777777" w:rsidR="00CA7729" w:rsidRDefault="00AE3037">
            <w:pPr>
              <w:rPr>
                <w:rFonts w:ascii="Arial" w:eastAsia="Arial" w:hAnsi="Arial" w:cs="Arial"/>
              </w:rPr>
            </w:pPr>
            <w:r>
              <w:rPr>
                <w:rFonts w:ascii="Arial" w:eastAsia="Arial" w:hAnsi="Arial" w:cs="Arial"/>
              </w:rPr>
              <w:t>Wie is de contactpersoon voor alle communicatie?</w:t>
            </w:r>
          </w:p>
        </w:tc>
        <w:tc>
          <w:tcPr>
            <w:tcW w:w="6386" w:type="dxa"/>
            <w:gridSpan w:val="2"/>
            <w:tcBorders>
              <w:left w:val="single" w:sz="6" w:space="0" w:color="000000"/>
              <w:bottom w:val="single" w:sz="6" w:space="0" w:color="000000"/>
              <w:right w:val="single" w:sz="6" w:space="0" w:color="000000"/>
            </w:tcBorders>
          </w:tcPr>
          <w:p w14:paraId="558A1301" w14:textId="77777777" w:rsidR="00CA7729" w:rsidRDefault="00CA7729">
            <w:pPr>
              <w:rPr>
                <w:rFonts w:ascii="Arial" w:eastAsia="Arial" w:hAnsi="Arial" w:cs="Arial"/>
              </w:rPr>
            </w:pPr>
          </w:p>
        </w:tc>
      </w:tr>
    </w:tbl>
    <w:p w14:paraId="558A1303" w14:textId="77777777" w:rsidR="00CA7729" w:rsidRDefault="00CA7729">
      <w:pPr>
        <w:rPr>
          <w:rFonts w:ascii="Arial" w:eastAsia="Arial" w:hAnsi="Arial" w:cs="Arial"/>
        </w:rPr>
      </w:pPr>
    </w:p>
    <w:p w14:paraId="558A1304" w14:textId="77777777" w:rsidR="00CA7729" w:rsidRDefault="00CA7729">
      <w:pPr>
        <w:rPr>
          <w:rFonts w:ascii="Arial" w:eastAsia="Arial" w:hAnsi="Arial" w:cs="Arial"/>
        </w:rPr>
      </w:pPr>
    </w:p>
    <w:p w14:paraId="558A1305" w14:textId="77777777" w:rsidR="00CA7729" w:rsidRDefault="00AE3037">
      <w:pPr>
        <w:rPr>
          <w:rFonts w:ascii="Arial" w:eastAsia="Arial" w:hAnsi="Arial" w:cs="Arial"/>
        </w:rPr>
      </w:pPr>
      <w:r>
        <w:br w:type="page"/>
      </w:r>
    </w:p>
    <w:p w14:paraId="558A1306" w14:textId="77777777" w:rsidR="00CA7729" w:rsidRDefault="00CA7729">
      <w:pPr>
        <w:rPr>
          <w:rFonts w:ascii="Arial" w:eastAsia="Arial" w:hAnsi="Arial" w:cs="Arial"/>
        </w:rPr>
      </w:pPr>
    </w:p>
    <w:tbl>
      <w:tblPr>
        <w:tblStyle w:val="affa"/>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39"/>
      </w:tblGrid>
      <w:tr w:rsidR="00CA7729" w14:paraId="558A1308" w14:textId="77777777">
        <w:trPr>
          <w:trHeight w:val="278"/>
        </w:trPr>
        <w:tc>
          <w:tcPr>
            <w:tcW w:w="9639" w:type="dxa"/>
            <w:shd w:val="clear" w:color="auto" w:fill="001158"/>
          </w:tcPr>
          <w:p w14:paraId="558A1307" w14:textId="77777777" w:rsidR="00CA7729" w:rsidRDefault="00AE3037">
            <w:pPr>
              <w:rPr>
                <w:rFonts w:ascii="Arial" w:eastAsia="Arial" w:hAnsi="Arial" w:cs="Arial"/>
                <w:b/>
                <w:bCs/>
                <w:color w:val="FFFFFF"/>
              </w:rPr>
            </w:pPr>
            <w:r>
              <w:rPr>
                <w:rFonts w:ascii="Arial" w:eastAsia="Arial" w:hAnsi="Arial" w:cs="Arial"/>
                <w:b/>
                <w:bCs/>
                <w:color w:val="FFFFFF"/>
              </w:rPr>
              <w:t>Beknopte ‘naam’ van de opdracht</w:t>
            </w:r>
          </w:p>
        </w:tc>
      </w:tr>
    </w:tbl>
    <w:p w14:paraId="558A1309" w14:textId="77777777" w:rsidR="00CA7729" w:rsidRDefault="00CA7729">
      <w:pPr>
        <w:widowControl w:val="0"/>
        <w:pBdr>
          <w:top w:val="nil"/>
          <w:left w:val="nil"/>
          <w:bottom w:val="nil"/>
          <w:right w:val="nil"/>
          <w:between w:val="nil"/>
        </w:pBdr>
        <w:spacing w:line="276" w:lineRule="auto"/>
        <w:rPr>
          <w:rFonts w:ascii="Arial" w:eastAsia="Arial" w:hAnsi="Arial" w:cs="Arial"/>
          <w:b/>
          <w:bCs/>
          <w:color w:val="FFFFFF"/>
        </w:rPr>
      </w:pPr>
    </w:p>
    <w:tbl>
      <w:tblPr>
        <w:tblStyle w:val="affb"/>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639"/>
      </w:tblGrid>
      <w:tr w:rsidR="00CA7729" w14:paraId="558A130C" w14:textId="77777777">
        <w:trPr>
          <w:trHeight w:val="457"/>
        </w:trPr>
        <w:tc>
          <w:tcPr>
            <w:tcW w:w="9639" w:type="dxa"/>
            <w:tcBorders>
              <w:top w:val="single" w:sz="6" w:space="0" w:color="000000"/>
              <w:left w:val="single" w:sz="6" w:space="0" w:color="000000"/>
              <w:bottom w:val="single" w:sz="6" w:space="0" w:color="000000"/>
              <w:right w:val="single" w:sz="6" w:space="0" w:color="000000"/>
            </w:tcBorders>
          </w:tcPr>
          <w:p w14:paraId="558A130A" w14:textId="77777777" w:rsidR="00CA7729" w:rsidRDefault="00CA7729">
            <w:pPr>
              <w:rPr>
                <w:rFonts w:ascii="Arial" w:eastAsia="Arial" w:hAnsi="Arial" w:cs="Arial"/>
                <w:b/>
                <w:bCs/>
                <w:sz w:val="24"/>
                <w:szCs w:val="24"/>
              </w:rPr>
            </w:pPr>
          </w:p>
          <w:p w14:paraId="558A130B" w14:textId="77777777" w:rsidR="00CA7729" w:rsidRDefault="00CA7729">
            <w:pPr>
              <w:rPr>
                <w:rFonts w:ascii="Arial" w:eastAsia="Arial" w:hAnsi="Arial" w:cs="Arial"/>
                <w:b/>
                <w:bCs/>
                <w:sz w:val="24"/>
                <w:szCs w:val="24"/>
              </w:rPr>
            </w:pPr>
          </w:p>
        </w:tc>
      </w:tr>
    </w:tbl>
    <w:p w14:paraId="558A130D" w14:textId="77777777" w:rsidR="00CA7729" w:rsidRDefault="00CA7729">
      <w:pPr>
        <w:rPr>
          <w:rFonts w:ascii="Arial" w:eastAsia="Arial" w:hAnsi="Arial" w:cs="Arial"/>
        </w:rPr>
      </w:pPr>
    </w:p>
    <w:p w14:paraId="558A130E" w14:textId="77777777" w:rsidR="00CA7729" w:rsidRDefault="00CA7729">
      <w:pPr>
        <w:rPr>
          <w:rFonts w:ascii="Arial" w:eastAsia="Arial" w:hAnsi="Arial" w:cs="Arial"/>
        </w:rPr>
      </w:pPr>
    </w:p>
    <w:tbl>
      <w:tblPr>
        <w:tblStyle w:val="affc"/>
        <w:tblW w:w="9639"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639"/>
      </w:tblGrid>
      <w:tr w:rsidR="00CA7729" w14:paraId="558A1310" w14:textId="77777777">
        <w:trPr>
          <w:trHeight w:val="278"/>
        </w:trPr>
        <w:tc>
          <w:tcPr>
            <w:tcW w:w="9639" w:type="dxa"/>
            <w:shd w:val="clear" w:color="auto" w:fill="00A6D6"/>
          </w:tcPr>
          <w:p w14:paraId="558A130F" w14:textId="77777777" w:rsidR="00CA7729" w:rsidRDefault="00AE3037">
            <w:pPr>
              <w:rPr>
                <w:rFonts w:ascii="Arial" w:eastAsia="Arial" w:hAnsi="Arial" w:cs="Arial"/>
                <w:b/>
                <w:bCs/>
                <w:color w:val="FFFFFF"/>
              </w:rPr>
            </w:pPr>
            <w:r>
              <w:rPr>
                <w:rFonts w:ascii="Arial" w:eastAsia="Arial" w:hAnsi="Arial" w:cs="Arial"/>
                <w:b/>
                <w:bCs/>
                <w:color w:val="FFFFFF"/>
              </w:rPr>
              <w:t>Het organisatieonderdeel en afdeling waaronder de opdracht valt</w:t>
            </w:r>
          </w:p>
        </w:tc>
      </w:tr>
    </w:tbl>
    <w:p w14:paraId="558A1311" w14:textId="77777777" w:rsidR="00CA7729" w:rsidRDefault="00CA7729">
      <w:pPr>
        <w:widowControl w:val="0"/>
        <w:pBdr>
          <w:top w:val="nil"/>
          <w:left w:val="nil"/>
          <w:bottom w:val="nil"/>
          <w:right w:val="nil"/>
          <w:between w:val="nil"/>
        </w:pBdr>
        <w:spacing w:line="276" w:lineRule="auto"/>
        <w:rPr>
          <w:rFonts w:ascii="Arial" w:eastAsia="Arial" w:hAnsi="Arial" w:cs="Arial"/>
          <w:b/>
          <w:bCs/>
          <w:color w:val="FFFFFF"/>
        </w:rPr>
      </w:pPr>
    </w:p>
    <w:tbl>
      <w:tblPr>
        <w:tblStyle w:val="affd"/>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402"/>
        <w:gridCol w:w="7237"/>
      </w:tblGrid>
      <w:tr w:rsidR="00CA7729" w14:paraId="558A1314" w14:textId="77777777">
        <w:trPr>
          <w:trHeight w:val="247"/>
        </w:trPr>
        <w:tc>
          <w:tcPr>
            <w:tcW w:w="2402" w:type="dxa"/>
            <w:tcBorders>
              <w:top w:val="single" w:sz="6" w:space="0" w:color="000000"/>
              <w:left w:val="single" w:sz="6" w:space="0" w:color="000000"/>
              <w:bottom w:val="single" w:sz="6" w:space="0" w:color="000000"/>
              <w:right w:val="single" w:sz="6" w:space="0" w:color="000000"/>
            </w:tcBorders>
          </w:tcPr>
          <w:p w14:paraId="558A1312" w14:textId="77777777" w:rsidR="00CA7729" w:rsidRDefault="00AE3037">
            <w:pPr>
              <w:rPr>
                <w:rFonts w:ascii="Arial" w:eastAsia="Arial" w:hAnsi="Arial" w:cs="Arial"/>
              </w:rPr>
            </w:pPr>
            <w:r>
              <w:rPr>
                <w:rFonts w:ascii="Arial" w:eastAsia="Arial" w:hAnsi="Arial" w:cs="Arial"/>
              </w:rPr>
              <w:t>Organisatieonderdeel</w:t>
            </w:r>
          </w:p>
        </w:tc>
        <w:tc>
          <w:tcPr>
            <w:tcW w:w="7237" w:type="dxa"/>
            <w:tcBorders>
              <w:top w:val="single" w:sz="6" w:space="0" w:color="000000"/>
              <w:left w:val="single" w:sz="6" w:space="0" w:color="000000"/>
              <w:bottom w:val="single" w:sz="6" w:space="0" w:color="000000"/>
              <w:right w:val="single" w:sz="6" w:space="0" w:color="000000"/>
            </w:tcBorders>
          </w:tcPr>
          <w:p w14:paraId="558A1313" w14:textId="77777777" w:rsidR="00CA7729" w:rsidRDefault="00CA7729">
            <w:pPr>
              <w:rPr>
                <w:rFonts w:ascii="Arial" w:eastAsia="Arial" w:hAnsi="Arial" w:cs="Arial"/>
              </w:rPr>
            </w:pPr>
          </w:p>
        </w:tc>
      </w:tr>
      <w:tr w:rsidR="00CA7729" w14:paraId="558A1317" w14:textId="77777777">
        <w:trPr>
          <w:trHeight w:val="247"/>
        </w:trPr>
        <w:tc>
          <w:tcPr>
            <w:tcW w:w="2402" w:type="dxa"/>
            <w:tcBorders>
              <w:top w:val="single" w:sz="6" w:space="0" w:color="000000"/>
              <w:left w:val="single" w:sz="6" w:space="0" w:color="000000"/>
              <w:bottom w:val="single" w:sz="6" w:space="0" w:color="000000"/>
              <w:right w:val="single" w:sz="6" w:space="0" w:color="000000"/>
            </w:tcBorders>
          </w:tcPr>
          <w:p w14:paraId="558A1315" w14:textId="77777777" w:rsidR="00CA7729" w:rsidRDefault="00AE3037">
            <w:pPr>
              <w:rPr>
                <w:rFonts w:ascii="Arial" w:eastAsia="Arial" w:hAnsi="Arial" w:cs="Arial"/>
              </w:rPr>
            </w:pPr>
            <w:r>
              <w:rPr>
                <w:rFonts w:ascii="Arial" w:eastAsia="Arial" w:hAnsi="Arial" w:cs="Arial"/>
              </w:rPr>
              <w:t>Afdeling</w:t>
            </w:r>
          </w:p>
        </w:tc>
        <w:tc>
          <w:tcPr>
            <w:tcW w:w="7237" w:type="dxa"/>
            <w:tcBorders>
              <w:top w:val="single" w:sz="6" w:space="0" w:color="000000"/>
              <w:left w:val="single" w:sz="6" w:space="0" w:color="000000"/>
              <w:bottom w:val="single" w:sz="6" w:space="0" w:color="000000"/>
              <w:right w:val="single" w:sz="6" w:space="0" w:color="000000"/>
            </w:tcBorders>
          </w:tcPr>
          <w:p w14:paraId="558A1316" w14:textId="77777777" w:rsidR="00CA7729" w:rsidRDefault="00CA7729">
            <w:pPr>
              <w:rPr>
                <w:rFonts w:ascii="Arial" w:eastAsia="Arial" w:hAnsi="Arial" w:cs="Arial"/>
              </w:rPr>
            </w:pPr>
          </w:p>
        </w:tc>
      </w:tr>
    </w:tbl>
    <w:p w14:paraId="558A1318" w14:textId="77777777" w:rsidR="00CA7729" w:rsidRDefault="00CA7729">
      <w:pPr>
        <w:rPr>
          <w:rFonts w:ascii="Arial" w:eastAsia="Arial" w:hAnsi="Arial" w:cs="Arial"/>
        </w:rPr>
      </w:pPr>
    </w:p>
    <w:p w14:paraId="558A1319" w14:textId="77777777" w:rsidR="00CA7729" w:rsidRDefault="00CA7729">
      <w:pPr>
        <w:rPr>
          <w:rFonts w:ascii="Arial" w:eastAsia="Arial" w:hAnsi="Arial" w:cs="Arial"/>
        </w:rPr>
      </w:pPr>
    </w:p>
    <w:tbl>
      <w:tblPr>
        <w:tblStyle w:val="affe"/>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639"/>
      </w:tblGrid>
      <w:tr w:rsidR="00CA7729" w14:paraId="558A131B" w14:textId="77777777">
        <w:tc>
          <w:tcPr>
            <w:tcW w:w="9639" w:type="dxa"/>
            <w:tcBorders>
              <w:top w:val="single" w:sz="6" w:space="0" w:color="000000"/>
              <w:left w:val="single" w:sz="6" w:space="0" w:color="000000"/>
              <w:bottom w:val="single" w:sz="6" w:space="0" w:color="000000"/>
              <w:right w:val="single" w:sz="6" w:space="0" w:color="000000"/>
            </w:tcBorders>
            <w:shd w:val="clear" w:color="auto" w:fill="002060"/>
          </w:tcPr>
          <w:p w14:paraId="558A131A" w14:textId="77777777" w:rsidR="00CA7729" w:rsidRDefault="00AE3037">
            <w:pPr>
              <w:rPr>
                <w:rFonts w:ascii="Arial" w:eastAsia="Arial" w:hAnsi="Arial" w:cs="Arial"/>
                <w:b/>
                <w:bCs/>
              </w:rPr>
            </w:pPr>
            <w:bookmarkStart w:id="1" w:name="_heading=h.gjdgxs" w:colFirst="0" w:colLast="0"/>
            <w:bookmarkEnd w:id="1"/>
            <w:r>
              <w:rPr>
                <w:rFonts w:ascii="Arial" w:eastAsia="Arial" w:hAnsi="Arial" w:cs="Arial"/>
                <w:b/>
                <w:bCs/>
                <w:color w:val="FFFFFF"/>
              </w:rPr>
              <w:t>Het team waarin de trainee komt te werken</w:t>
            </w:r>
            <w:r>
              <w:rPr>
                <w:rFonts w:ascii="Arial" w:eastAsia="Arial" w:hAnsi="Arial" w:cs="Arial"/>
                <w:b/>
                <w:bCs/>
              </w:rPr>
              <w:t xml:space="preserve"> </w:t>
            </w:r>
          </w:p>
        </w:tc>
      </w:tr>
      <w:tr w:rsidR="00CA7729" w14:paraId="558A131F" w14:textId="77777777">
        <w:trPr>
          <w:trHeight w:val="701"/>
        </w:trPr>
        <w:tc>
          <w:tcPr>
            <w:tcW w:w="9639" w:type="dxa"/>
            <w:tcBorders>
              <w:top w:val="single" w:sz="6" w:space="0" w:color="000000"/>
              <w:left w:val="single" w:sz="6" w:space="0" w:color="000000"/>
              <w:bottom w:val="single" w:sz="6" w:space="0" w:color="000000"/>
              <w:right w:val="single" w:sz="6" w:space="0" w:color="000000"/>
            </w:tcBorders>
          </w:tcPr>
          <w:p w14:paraId="558A131C" w14:textId="77777777" w:rsidR="00CA7729" w:rsidRDefault="00AE3037">
            <w:pPr>
              <w:rPr>
                <w:rFonts w:ascii="Arial" w:eastAsia="Arial" w:hAnsi="Arial" w:cs="Arial"/>
                <w:i/>
                <w:iCs/>
              </w:rPr>
            </w:pPr>
            <w:r>
              <w:rPr>
                <w:rFonts w:ascii="Arial" w:eastAsia="Arial" w:hAnsi="Arial" w:cs="Arial"/>
                <w:i/>
                <w:iCs/>
              </w:rPr>
              <w:t>Geef in ieder geval aan:</w:t>
            </w:r>
          </w:p>
          <w:p w14:paraId="558A131D" w14:textId="77777777" w:rsidR="00CA7729" w:rsidRDefault="00AE3037">
            <w:pPr>
              <w:numPr>
                <w:ilvl w:val="0"/>
                <w:numId w:val="1"/>
              </w:numPr>
              <w:rPr>
                <w:rFonts w:ascii="Arial" w:eastAsia="Arial" w:hAnsi="Arial" w:cs="Arial"/>
                <w:i/>
                <w:iCs/>
              </w:rPr>
            </w:pPr>
            <w:r>
              <w:rPr>
                <w:rFonts w:ascii="Arial" w:eastAsia="Arial" w:hAnsi="Arial" w:cs="Arial"/>
                <w:i/>
                <w:iCs/>
              </w:rPr>
              <w:t xml:space="preserve">Korte omschrijving van het team, aantal medewerkers en hun rol (indien van toepassing) </w:t>
            </w:r>
          </w:p>
          <w:p w14:paraId="558A131E" w14:textId="77777777" w:rsidR="00CA7729" w:rsidRDefault="00AE3037">
            <w:pPr>
              <w:numPr>
                <w:ilvl w:val="0"/>
                <w:numId w:val="1"/>
              </w:numPr>
              <w:rPr>
                <w:rFonts w:ascii="Arial" w:eastAsia="Arial" w:hAnsi="Arial" w:cs="Arial"/>
              </w:rPr>
            </w:pPr>
            <w:r>
              <w:rPr>
                <w:rFonts w:ascii="Arial" w:eastAsia="Arial" w:hAnsi="Arial" w:cs="Arial"/>
                <w:i/>
                <w:iCs/>
              </w:rPr>
              <w:t>Werksfeer: informeel/formeel, cultuur, bijzonderheden over het team</w:t>
            </w:r>
          </w:p>
        </w:tc>
      </w:tr>
      <w:tr w:rsidR="00CA7729" w14:paraId="558A1323" w14:textId="77777777">
        <w:tc>
          <w:tcPr>
            <w:tcW w:w="9639" w:type="dxa"/>
            <w:tcBorders>
              <w:top w:val="single" w:sz="6" w:space="0" w:color="000000"/>
              <w:left w:val="single" w:sz="6" w:space="0" w:color="000000"/>
              <w:bottom w:val="single" w:sz="6" w:space="0" w:color="000000"/>
              <w:right w:val="single" w:sz="6" w:space="0" w:color="000000"/>
            </w:tcBorders>
          </w:tcPr>
          <w:p w14:paraId="558A1320" w14:textId="77777777" w:rsidR="00CA7729" w:rsidRDefault="00CA7729">
            <w:pPr>
              <w:rPr>
                <w:rFonts w:ascii="Arial" w:eastAsia="Arial" w:hAnsi="Arial" w:cs="Arial"/>
              </w:rPr>
            </w:pPr>
          </w:p>
          <w:p w14:paraId="558A1321" w14:textId="77777777" w:rsidR="00CA7729" w:rsidRDefault="00CA7729">
            <w:pPr>
              <w:rPr>
                <w:rFonts w:ascii="Arial" w:eastAsia="Arial" w:hAnsi="Arial" w:cs="Arial"/>
              </w:rPr>
            </w:pPr>
          </w:p>
          <w:p w14:paraId="558A1322" w14:textId="77777777" w:rsidR="00CA7729" w:rsidRDefault="00CA7729">
            <w:pPr>
              <w:rPr>
                <w:rFonts w:ascii="Arial" w:eastAsia="Arial" w:hAnsi="Arial" w:cs="Arial"/>
              </w:rPr>
            </w:pPr>
          </w:p>
        </w:tc>
      </w:tr>
    </w:tbl>
    <w:p w14:paraId="558A1324" w14:textId="77777777" w:rsidR="00CA7729" w:rsidRDefault="00CA7729">
      <w:pPr>
        <w:rPr>
          <w:rFonts w:ascii="Arial" w:eastAsia="Arial" w:hAnsi="Arial" w:cs="Arial"/>
        </w:rPr>
      </w:pPr>
    </w:p>
    <w:p w14:paraId="558A1325" w14:textId="77777777" w:rsidR="00CA7729" w:rsidRDefault="00CA7729">
      <w:pPr>
        <w:rPr>
          <w:rFonts w:ascii="Arial" w:eastAsia="Arial" w:hAnsi="Arial" w:cs="Arial"/>
        </w:rPr>
      </w:pPr>
    </w:p>
    <w:tbl>
      <w:tblPr>
        <w:tblStyle w:val="afff"/>
        <w:tblW w:w="9639"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639"/>
      </w:tblGrid>
      <w:tr w:rsidR="00CA7729" w14:paraId="558A1327" w14:textId="77777777">
        <w:trPr>
          <w:trHeight w:val="278"/>
        </w:trPr>
        <w:tc>
          <w:tcPr>
            <w:tcW w:w="9639" w:type="dxa"/>
            <w:shd w:val="clear" w:color="auto" w:fill="0C8066"/>
          </w:tcPr>
          <w:p w14:paraId="558A1326" w14:textId="77777777" w:rsidR="00CA7729" w:rsidRDefault="00AE3037">
            <w:pPr>
              <w:rPr>
                <w:rFonts w:ascii="Arial" w:eastAsia="Arial" w:hAnsi="Arial" w:cs="Arial"/>
                <w:b/>
                <w:bCs/>
                <w:color w:val="FFFFFF"/>
              </w:rPr>
            </w:pPr>
            <w:r>
              <w:rPr>
                <w:rFonts w:ascii="Arial" w:eastAsia="Arial" w:hAnsi="Arial" w:cs="Arial"/>
                <w:b/>
                <w:bCs/>
                <w:color w:val="FFFFFF"/>
              </w:rPr>
              <w:t>Omschrijving van de traineeopdracht/werkplek (gedurende 1 jaar)</w:t>
            </w:r>
          </w:p>
        </w:tc>
      </w:tr>
    </w:tbl>
    <w:p w14:paraId="558A1328" w14:textId="77777777" w:rsidR="00CA7729" w:rsidRDefault="00CA7729">
      <w:pPr>
        <w:widowControl w:val="0"/>
        <w:pBdr>
          <w:top w:val="nil"/>
          <w:left w:val="nil"/>
          <w:bottom w:val="nil"/>
          <w:right w:val="nil"/>
          <w:between w:val="nil"/>
        </w:pBdr>
        <w:spacing w:line="276" w:lineRule="auto"/>
        <w:rPr>
          <w:rFonts w:ascii="Arial" w:eastAsia="Arial" w:hAnsi="Arial" w:cs="Arial"/>
          <w:b/>
          <w:bCs/>
          <w:color w:val="FFFFFF"/>
        </w:rPr>
      </w:pPr>
    </w:p>
    <w:tbl>
      <w:tblPr>
        <w:tblStyle w:val="afff0"/>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639"/>
      </w:tblGrid>
      <w:tr w:rsidR="00CA7729" w14:paraId="558A1331" w14:textId="77777777">
        <w:tc>
          <w:tcPr>
            <w:tcW w:w="9639" w:type="dxa"/>
            <w:tcBorders>
              <w:top w:val="single" w:sz="6" w:space="0" w:color="000000"/>
              <w:left w:val="single" w:sz="6" w:space="0" w:color="000000"/>
              <w:bottom w:val="single" w:sz="6" w:space="0" w:color="000000"/>
              <w:right w:val="single" w:sz="6" w:space="0" w:color="000000"/>
            </w:tcBorders>
          </w:tcPr>
          <w:p w14:paraId="558A1329" w14:textId="77777777" w:rsidR="00CA7729" w:rsidRDefault="00AE3037">
            <w:pPr>
              <w:rPr>
                <w:rFonts w:ascii="Arial" w:eastAsia="Arial" w:hAnsi="Arial" w:cs="Arial"/>
                <w:i/>
                <w:iCs/>
              </w:rPr>
            </w:pPr>
            <w:r>
              <w:rPr>
                <w:rFonts w:ascii="Arial" w:eastAsia="Arial" w:hAnsi="Arial" w:cs="Arial"/>
                <w:i/>
                <w:iCs/>
              </w:rPr>
              <w:t>Geef in ieder geval aan:</w:t>
            </w:r>
          </w:p>
          <w:p w14:paraId="558A132A" w14:textId="77777777" w:rsidR="00CA7729" w:rsidRDefault="00AE3037">
            <w:pPr>
              <w:numPr>
                <w:ilvl w:val="0"/>
                <w:numId w:val="2"/>
              </w:numPr>
              <w:pBdr>
                <w:top w:val="nil"/>
                <w:left w:val="nil"/>
                <w:bottom w:val="nil"/>
                <w:right w:val="nil"/>
                <w:between w:val="nil"/>
              </w:pBdr>
              <w:rPr>
                <w:rFonts w:ascii="Arial" w:eastAsia="Arial" w:hAnsi="Arial" w:cs="Arial"/>
                <w:i/>
                <w:iCs/>
                <w:color w:val="000000"/>
              </w:rPr>
            </w:pPr>
            <w:r>
              <w:rPr>
                <w:rFonts w:ascii="Arial" w:eastAsia="Arial" w:hAnsi="Arial" w:cs="Arial"/>
                <w:i/>
                <w:iCs/>
                <w:color w:val="000000"/>
              </w:rPr>
              <w:t>Het doel van de traineeopdracht?</w:t>
            </w:r>
          </w:p>
          <w:p w14:paraId="558A132B" w14:textId="77777777" w:rsidR="00CA7729" w:rsidRDefault="00AE3037">
            <w:pPr>
              <w:numPr>
                <w:ilvl w:val="0"/>
                <w:numId w:val="2"/>
              </w:numPr>
              <w:pBdr>
                <w:top w:val="nil"/>
                <w:left w:val="nil"/>
                <w:bottom w:val="nil"/>
                <w:right w:val="nil"/>
                <w:between w:val="nil"/>
              </w:pBdr>
              <w:rPr>
                <w:rFonts w:ascii="Arial" w:eastAsia="Arial" w:hAnsi="Arial" w:cs="Arial"/>
                <w:i/>
                <w:iCs/>
              </w:rPr>
            </w:pPr>
            <w:r>
              <w:rPr>
                <w:rFonts w:ascii="Arial" w:eastAsia="Arial" w:hAnsi="Arial" w:cs="Arial"/>
                <w:i/>
                <w:iCs/>
              </w:rPr>
              <w:t>Wat is de context?</w:t>
            </w:r>
          </w:p>
          <w:p w14:paraId="558A132C" w14:textId="77777777" w:rsidR="00CA7729" w:rsidRDefault="00AE3037">
            <w:pPr>
              <w:numPr>
                <w:ilvl w:val="0"/>
                <w:numId w:val="2"/>
              </w:numPr>
              <w:pBdr>
                <w:top w:val="nil"/>
                <w:left w:val="nil"/>
                <w:bottom w:val="nil"/>
                <w:right w:val="nil"/>
                <w:between w:val="nil"/>
              </w:pBdr>
              <w:rPr>
                <w:rFonts w:ascii="Arial" w:eastAsia="Arial" w:hAnsi="Arial" w:cs="Arial"/>
                <w:i/>
                <w:iCs/>
                <w:color w:val="000000"/>
              </w:rPr>
            </w:pPr>
            <w:r>
              <w:rPr>
                <w:rFonts w:ascii="Arial" w:eastAsia="Arial" w:hAnsi="Arial" w:cs="Arial"/>
                <w:i/>
                <w:iCs/>
                <w:color w:val="000000"/>
              </w:rPr>
              <w:t xml:space="preserve">Met wie werkt de trainee samen binnen de opdracht? Wie zijn de stakeholders? </w:t>
            </w:r>
          </w:p>
          <w:p w14:paraId="558A132D" w14:textId="77777777" w:rsidR="00CA7729" w:rsidRDefault="00AE3037">
            <w:pPr>
              <w:numPr>
                <w:ilvl w:val="0"/>
                <w:numId w:val="2"/>
              </w:numPr>
              <w:pBdr>
                <w:top w:val="nil"/>
                <w:left w:val="nil"/>
                <w:bottom w:val="nil"/>
                <w:right w:val="nil"/>
                <w:between w:val="nil"/>
              </w:pBdr>
              <w:rPr>
                <w:rFonts w:ascii="Arial" w:eastAsia="Arial" w:hAnsi="Arial" w:cs="Arial"/>
                <w:i/>
                <w:iCs/>
                <w:color w:val="000000"/>
              </w:rPr>
            </w:pPr>
            <w:r>
              <w:rPr>
                <w:rFonts w:ascii="Arial" w:eastAsia="Arial" w:hAnsi="Arial" w:cs="Arial"/>
                <w:i/>
                <w:iCs/>
                <w:color w:val="000000"/>
              </w:rPr>
              <w:t>Wat zijn voorbeelden van werkzaamheden die bij de opdracht horen?</w:t>
            </w:r>
          </w:p>
          <w:p w14:paraId="558A132E" w14:textId="77777777" w:rsidR="00CA7729" w:rsidRDefault="00AE3037">
            <w:pPr>
              <w:numPr>
                <w:ilvl w:val="0"/>
                <w:numId w:val="2"/>
              </w:numPr>
              <w:pBdr>
                <w:top w:val="nil"/>
                <w:left w:val="nil"/>
                <w:bottom w:val="nil"/>
                <w:right w:val="nil"/>
                <w:between w:val="nil"/>
              </w:pBdr>
              <w:rPr>
                <w:rFonts w:ascii="Arial" w:eastAsia="Arial" w:hAnsi="Arial" w:cs="Arial"/>
                <w:color w:val="000000"/>
              </w:rPr>
            </w:pPr>
            <w:r>
              <w:rPr>
                <w:rFonts w:ascii="Arial" w:eastAsia="Arial" w:hAnsi="Arial" w:cs="Arial"/>
                <w:i/>
                <w:iCs/>
                <w:color w:val="000000"/>
              </w:rPr>
              <w:t>Wat is het eindresultaat/eindproduct van de opdracht/project wanneer de trainee vertrekt?</w:t>
            </w:r>
          </w:p>
          <w:p w14:paraId="558A132F" w14:textId="77777777" w:rsidR="00CA7729" w:rsidRDefault="00AE3037">
            <w:pPr>
              <w:numPr>
                <w:ilvl w:val="0"/>
                <w:numId w:val="2"/>
              </w:numPr>
              <w:pBdr>
                <w:top w:val="nil"/>
                <w:left w:val="nil"/>
                <w:bottom w:val="nil"/>
                <w:right w:val="nil"/>
                <w:between w:val="nil"/>
              </w:pBdr>
              <w:rPr>
                <w:rFonts w:ascii="Arial" w:eastAsia="Arial" w:hAnsi="Arial" w:cs="Arial"/>
                <w:i/>
                <w:iCs/>
                <w:color w:val="000000"/>
              </w:rPr>
            </w:pPr>
            <w:r>
              <w:rPr>
                <w:rFonts w:ascii="Arial" w:eastAsia="Arial" w:hAnsi="Arial" w:cs="Arial"/>
                <w:i/>
                <w:iCs/>
                <w:color w:val="000000"/>
              </w:rPr>
              <w:t>Aan welke werkzaamheden in het team kan de trainee (naast de specifieke opdracht) eventueel ook een bijdrage leveren?</w:t>
            </w:r>
          </w:p>
          <w:p w14:paraId="558A1330" w14:textId="77777777" w:rsidR="00CA7729" w:rsidRDefault="00AE3037">
            <w:pPr>
              <w:pBdr>
                <w:top w:val="nil"/>
                <w:left w:val="nil"/>
                <w:bottom w:val="nil"/>
                <w:right w:val="nil"/>
                <w:between w:val="nil"/>
              </w:pBdr>
              <w:rPr>
                <w:rFonts w:ascii="Arial" w:eastAsia="Arial" w:hAnsi="Arial" w:cs="Arial"/>
                <w:i/>
                <w:iCs/>
              </w:rPr>
            </w:pPr>
            <w:r>
              <w:rPr>
                <w:rFonts w:ascii="Arial" w:eastAsia="Arial" w:hAnsi="Arial" w:cs="Arial"/>
                <w:i/>
                <w:iCs/>
              </w:rPr>
              <w:t>Max aantal woorden totaal: 600 woorden</w:t>
            </w:r>
          </w:p>
        </w:tc>
      </w:tr>
      <w:tr w:rsidR="00CA7729" w14:paraId="558A1335" w14:textId="77777777">
        <w:tc>
          <w:tcPr>
            <w:tcW w:w="9639" w:type="dxa"/>
            <w:tcBorders>
              <w:top w:val="single" w:sz="6" w:space="0" w:color="000000"/>
              <w:left w:val="single" w:sz="6" w:space="0" w:color="000000"/>
              <w:bottom w:val="single" w:sz="6" w:space="0" w:color="000000"/>
              <w:right w:val="single" w:sz="6" w:space="0" w:color="000000"/>
            </w:tcBorders>
          </w:tcPr>
          <w:p w14:paraId="558A1332" w14:textId="77777777" w:rsidR="00CA7729" w:rsidRDefault="00CA7729">
            <w:pPr>
              <w:rPr>
                <w:rFonts w:ascii="Arial" w:eastAsia="Arial" w:hAnsi="Arial" w:cs="Arial"/>
              </w:rPr>
            </w:pPr>
          </w:p>
          <w:p w14:paraId="558A1333" w14:textId="77777777" w:rsidR="00CA7729" w:rsidRDefault="00CA7729">
            <w:pPr>
              <w:rPr>
                <w:rFonts w:ascii="Arial" w:eastAsia="Arial" w:hAnsi="Arial" w:cs="Arial"/>
              </w:rPr>
            </w:pPr>
          </w:p>
          <w:p w14:paraId="558A1334" w14:textId="77777777" w:rsidR="00CA7729" w:rsidRDefault="00CA7729">
            <w:pPr>
              <w:rPr>
                <w:rFonts w:ascii="Arial" w:eastAsia="Arial" w:hAnsi="Arial" w:cs="Arial"/>
                <w:i/>
                <w:iCs/>
              </w:rPr>
            </w:pPr>
          </w:p>
        </w:tc>
      </w:tr>
    </w:tbl>
    <w:p w14:paraId="558A1336" w14:textId="77777777" w:rsidR="00CA7729" w:rsidRDefault="00CA7729">
      <w:pPr>
        <w:rPr>
          <w:rFonts w:ascii="Arial" w:eastAsia="Arial" w:hAnsi="Arial" w:cs="Arial"/>
        </w:rPr>
      </w:pPr>
    </w:p>
    <w:p w14:paraId="558A1337" w14:textId="77777777" w:rsidR="00CA7729" w:rsidRDefault="00CA7729">
      <w:pPr>
        <w:rPr>
          <w:rFonts w:ascii="Arial" w:eastAsia="Arial" w:hAnsi="Arial" w:cs="Arial"/>
        </w:rPr>
      </w:pPr>
    </w:p>
    <w:tbl>
      <w:tblPr>
        <w:tblStyle w:val="afff1"/>
        <w:tblW w:w="9639"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639"/>
      </w:tblGrid>
      <w:tr w:rsidR="00CA7729" w14:paraId="558A1339" w14:textId="77777777">
        <w:trPr>
          <w:trHeight w:val="278"/>
        </w:trPr>
        <w:tc>
          <w:tcPr>
            <w:tcW w:w="9639" w:type="dxa"/>
            <w:shd w:val="clear" w:color="auto" w:fill="001158"/>
          </w:tcPr>
          <w:p w14:paraId="558A1338" w14:textId="77777777" w:rsidR="00CA7729" w:rsidRDefault="00AE3037">
            <w:pPr>
              <w:rPr>
                <w:rFonts w:ascii="Arial" w:eastAsia="Arial" w:hAnsi="Arial" w:cs="Arial"/>
                <w:b/>
                <w:bCs/>
                <w:color w:val="FFFFFF"/>
              </w:rPr>
            </w:pPr>
            <w:r>
              <w:rPr>
                <w:rFonts w:ascii="Arial" w:eastAsia="Arial" w:hAnsi="Arial" w:cs="Arial"/>
                <w:b/>
                <w:bCs/>
                <w:color w:val="FFFFFF"/>
              </w:rPr>
              <w:t>Taakomschrijving trainee</w:t>
            </w:r>
          </w:p>
        </w:tc>
      </w:tr>
    </w:tbl>
    <w:p w14:paraId="558A133A" w14:textId="77777777" w:rsidR="00CA7729" w:rsidRDefault="00CA7729">
      <w:pPr>
        <w:widowControl w:val="0"/>
        <w:pBdr>
          <w:top w:val="nil"/>
          <w:left w:val="nil"/>
          <w:bottom w:val="nil"/>
          <w:right w:val="nil"/>
          <w:between w:val="nil"/>
        </w:pBdr>
        <w:spacing w:line="276" w:lineRule="auto"/>
        <w:rPr>
          <w:rFonts w:ascii="Arial" w:eastAsia="Arial" w:hAnsi="Arial" w:cs="Arial"/>
          <w:b/>
          <w:bCs/>
          <w:color w:val="FFFFFF"/>
        </w:rPr>
      </w:pPr>
    </w:p>
    <w:tbl>
      <w:tblPr>
        <w:tblStyle w:val="afff2"/>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639"/>
      </w:tblGrid>
      <w:tr w:rsidR="00CA7729" w14:paraId="558A133F" w14:textId="77777777">
        <w:trPr>
          <w:trHeight w:val="414"/>
        </w:trPr>
        <w:tc>
          <w:tcPr>
            <w:tcW w:w="9639" w:type="dxa"/>
            <w:tcBorders>
              <w:top w:val="single" w:sz="6" w:space="0" w:color="000000"/>
              <w:left w:val="single" w:sz="6" w:space="0" w:color="000000"/>
              <w:bottom w:val="single" w:sz="6" w:space="0" w:color="000000"/>
              <w:right w:val="single" w:sz="6" w:space="0" w:color="000000"/>
            </w:tcBorders>
          </w:tcPr>
          <w:p w14:paraId="558A133B" w14:textId="77777777" w:rsidR="00CA7729" w:rsidRDefault="00AE3037">
            <w:pPr>
              <w:rPr>
                <w:rFonts w:ascii="Arial" w:eastAsia="Arial" w:hAnsi="Arial" w:cs="Arial"/>
                <w:i/>
                <w:iCs/>
              </w:rPr>
            </w:pPr>
            <w:r>
              <w:rPr>
                <w:rFonts w:ascii="Arial" w:eastAsia="Arial" w:hAnsi="Arial" w:cs="Arial"/>
                <w:i/>
                <w:iCs/>
              </w:rPr>
              <w:t>Geef in ieder geval aan:</w:t>
            </w:r>
          </w:p>
          <w:p w14:paraId="558A133C" w14:textId="77777777" w:rsidR="00CA7729" w:rsidRDefault="00AE3037">
            <w:pPr>
              <w:numPr>
                <w:ilvl w:val="0"/>
                <w:numId w:val="3"/>
              </w:numPr>
              <w:pBdr>
                <w:top w:val="nil"/>
                <w:left w:val="nil"/>
                <w:bottom w:val="nil"/>
                <w:right w:val="nil"/>
                <w:between w:val="nil"/>
              </w:pBdr>
              <w:rPr>
                <w:rFonts w:ascii="Arial" w:eastAsia="Arial" w:hAnsi="Arial" w:cs="Arial"/>
                <w:i/>
                <w:iCs/>
                <w:color w:val="000000"/>
              </w:rPr>
            </w:pPr>
            <w:r>
              <w:rPr>
                <w:rFonts w:ascii="Arial" w:eastAsia="Arial" w:hAnsi="Arial" w:cs="Arial"/>
                <w:i/>
                <w:iCs/>
                <w:color w:val="000000"/>
              </w:rPr>
              <w:t>Welke rol/functie de trainee krijgt.</w:t>
            </w:r>
          </w:p>
          <w:p w14:paraId="558A133D" w14:textId="77777777" w:rsidR="00CA7729" w:rsidRDefault="00AE3037">
            <w:pPr>
              <w:numPr>
                <w:ilvl w:val="0"/>
                <w:numId w:val="3"/>
              </w:numPr>
              <w:pBdr>
                <w:top w:val="nil"/>
                <w:left w:val="nil"/>
                <w:bottom w:val="nil"/>
                <w:right w:val="nil"/>
                <w:between w:val="nil"/>
              </w:pBdr>
              <w:rPr>
                <w:rFonts w:ascii="Arial" w:eastAsia="Arial" w:hAnsi="Arial" w:cs="Arial"/>
                <w:color w:val="000000"/>
              </w:rPr>
            </w:pPr>
            <w:r>
              <w:rPr>
                <w:rFonts w:ascii="Arial" w:eastAsia="Arial" w:hAnsi="Arial" w:cs="Arial"/>
                <w:i/>
                <w:iCs/>
                <w:color w:val="000000"/>
              </w:rPr>
              <w:t xml:space="preserve">Wat de verantwoordelijkheden zijn die de trainee krijgt. </w:t>
            </w:r>
          </w:p>
          <w:p w14:paraId="558A133E" w14:textId="77777777" w:rsidR="00CA7729" w:rsidRDefault="00AE3037">
            <w:pPr>
              <w:numPr>
                <w:ilvl w:val="0"/>
                <w:numId w:val="3"/>
              </w:numPr>
              <w:pBdr>
                <w:top w:val="nil"/>
                <w:left w:val="nil"/>
                <w:bottom w:val="nil"/>
                <w:right w:val="nil"/>
                <w:between w:val="nil"/>
              </w:pBdr>
              <w:rPr>
                <w:rFonts w:ascii="Arial" w:eastAsia="Arial" w:hAnsi="Arial" w:cs="Arial"/>
                <w:i/>
                <w:iCs/>
              </w:rPr>
            </w:pPr>
            <w:r>
              <w:rPr>
                <w:rFonts w:ascii="Arial" w:eastAsia="Arial" w:hAnsi="Arial" w:cs="Arial"/>
                <w:i/>
                <w:iCs/>
              </w:rPr>
              <w:t>Hoe ziet het jaar van de trainee er uit?</w:t>
            </w:r>
          </w:p>
        </w:tc>
      </w:tr>
      <w:tr w:rsidR="00CA7729" w14:paraId="558A1343" w14:textId="77777777">
        <w:trPr>
          <w:trHeight w:val="413"/>
        </w:trPr>
        <w:tc>
          <w:tcPr>
            <w:tcW w:w="9639" w:type="dxa"/>
            <w:tcBorders>
              <w:top w:val="single" w:sz="6" w:space="0" w:color="000000"/>
              <w:left w:val="single" w:sz="6" w:space="0" w:color="000000"/>
              <w:bottom w:val="single" w:sz="6" w:space="0" w:color="000000"/>
              <w:right w:val="single" w:sz="6" w:space="0" w:color="000000"/>
            </w:tcBorders>
          </w:tcPr>
          <w:p w14:paraId="558A1340" w14:textId="77777777" w:rsidR="00CA7729" w:rsidRDefault="00CA7729">
            <w:pPr>
              <w:rPr>
                <w:rFonts w:ascii="Arial" w:eastAsia="Arial" w:hAnsi="Arial" w:cs="Arial"/>
              </w:rPr>
            </w:pPr>
          </w:p>
          <w:p w14:paraId="558A1341" w14:textId="77777777" w:rsidR="00CA7729" w:rsidRDefault="00CA7729">
            <w:pPr>
              <w:rPr>
                <w:rFonts w:ascii="Arial" w:eastAsia="Arial" w:hAnsi="Arial" w:cs="Arial"/>
              </w:rPr>
            </w:pPr>
          </w:p>
          <w:p w14:paraId="558A1342" w14:textId="77777777" w:rsidR="00CA7729" w:rsidRDefault="00CA7729">
            <w:pPr>
              <w:rPr>
                <w:rFonts w:ascii="Arial" w:eastAsia="Arial" w:hAnsi="Arial" w:cs="Arial"/>
                <w:i/>
                <w:iCs/>
              </w:rPr>
            </w:pPr>
          </w:p>
        </w:tc>
      </w:tr>
    </w:tbl>
    <w:p w14:paraId="558A1344" w14:textId="77777777" w:rsidR="00CA7729" w:rsidRDefault="00CA7729">
      <w:pPr>
        <w:rPr>
          <w:rFonts w:ascii="Arial" w:eastAsia="Arial" w:hAnsi="Arial" w:cs="Arial"/>
        </w:rPr>
      </w:pPr>
      <w:bookmarkStart w:id="2" w:name="_heading=h.30j0zll" w:colFirst="0" w:colLast="0"/>
      <w:bookmarkEnd w:id="2"/>
    </w:p>
    <w:p w14:paraId="558A1345" w14:textId="77777777" w:rsidR="00CA7729" w:rsidRDefault="00CA7729">
      <w:pPr>
        <w:rPr>
          <w:rFonts w:ascii="Arial" w:eastAsia="Arial" w:hAnsi="Arial" w:cs="Arial"/>
        </w:rPr>
      </w:pPr>
    </w:p>
    <w:p w14:paraId="558A1346" w14:textId="77777777" w:rsidR="00CA7729" w:rsidRDefault="00CA7729">
      <w:pPr>
        <w:rPr>
          <w:rFonts w:ascii="Arial" w:eastAsia="Arial" w:hAnsi="Arial" w:cs="Arial"/>
        </w:rPr>
      </w:pPr>
    </w:p>
    <w:tbl>
      <w:tblPr>
        <w:tblStyle w:val="afff3"/>
        <w:tblW w:w="9639"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639"/>
      </w:tblGrid>
      <w:tr w:rsidR="00CA7729" w14:paraId="558A1348" w14:textId="77777777">
        <w:trPr>
          <w:trHeight w:val="278"/>
        </w:trPr>
        <w:tc>
          <w:tcPr>
            <w:tcW w:w="9639" w:type="dxa"/>
            <w:shd w:val="clear" w:color="auto" w:fill="00A6D6"/>
          </w:tcPr>
          <w:p w14:paraId="558A1347" w14:textId="77777777" w:rsidR="00CA7729" w:rsidRDefault="00AE3037">
            <w:pPr>
              <w:rPr>
                <w:rFonts w:ascii="Arial" w:eastAsia="Arial" w:hAnsi="Arial" w:cs="Arial"/>
                <w:b/>
                <w:bCs/>
              </w:rPr>
            </w:pPr>
            <w:r>
              <w:rPr>
                <w:rFonts w:ascii="Arial" w:eastAsia="Arial" w:hAnsi="Arial" w:cs="Arial"/>
                <w:b/>
                <w:bCs/>
                <w:color w:val="FFFFFF"/>
              </w:rPr>
              <w:t>Wat heb jij als opdrachtgever te bieden?</w:t>
            </w:r>
          </w:p>
        </w:tc>
      </w:tr>
    </w:tbl>
    <w:p w14:paraId="558A1349" w14:textId="77777777" w:rsidR="00CA7729" w:rsidRDefault="00CA7729">
      <w:pPr>
        <w:widowControl w:val="0"/>
        <w:pBdr>
          <w:top w:val="nil"/>
          <w:left w:val="nil"/>
          <w:bottom w:val="nil"/>
          <w:right w:val="nil"/>
          <w:between w:val="nil"/>
        </w:pBdr>
        <w:spacing w:line="276" w:lineRule="auto"/>
        <w:rPr>
          <w:rFonts w:ascii="Arial" w:eastAsia="Arial" w:hAnsi="Arial" w:cs="Arial"/>
          <w:b/>
          <w:bCs/>
        </w:rPr>
      </w:pPr>
    </w:p>
    <w:tbl>
      <w:tblPr>
        <w:tblStyle w:val="afff4"/>
        <w:tblW w:w="96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639"/>
      </w:tblGrid>
      <w:tr w:rsidR="00CA7729" w14:paraId="558A134D" w14:textId="77777777">
        <w:tc>
          <w:tcPr>
            <w:tcW w:w="9639" w:type="dxa"/>
            <w:tcBorders>
              <w:top w:val="single" w:sz="6" w:space="0" w:color="000000"/>
              <w:left w:val="single" w:sz="6" w:space="0" w:color="000000"/>
              <w:bottom w:val="single" w:sz="6" w:space="0" w:color="000000"/>
              <w:right w:val="single" w:sz="6" w:space="0" w:color="000000"/>
            </w:tcBorders>
          </w:tcPr>
          <w:p w14:paraId="558A134A" w14:textId="77777777" w:rsidR="00CA7729" w:rsidRDefault="00AE3037">
            <w:pPr>
              <w:rPr>
                <w:rFonts w:ascii="Arial" w:eastAsia="Arial" w:hAnsi="Arial" w:cs="Arial"/>
                <w:i/>
                <w:iCs/>
              </w:rPr>
            </w:pPr>
            <w:r>
              <w:rPr>
                <w:rFonts w:ascii="Arial" w:eastAsia="Arial" w:hAnsi="Arial" w:cs="Arial"/>
                <w:i/>
                <w:iCs/>
              </w:rPr>
              <w:t>Geef in ieder geval aan:</w:t>
            </w:r>
          </w:p>
          <w:p w14:paraId="558A134B" w14:textId="77777777" w:rsidR="00CA7729" w:rsidRDefault="00AE3037">
            <w:pPr>
              <w:numPr>
                <w:ilvl w:val="0"/>
                <w:numId w:val="4"/>
              </w:numPr>
              <w:pBdr>
                <w:top w:val="nil"/>
                <w:left w:val="nil"/>
                <w:bottom w:val="nil"/>
                <w:right w:val="nil"/>
                <w:between w:val="nil"/>
              </w:pBdr>
              <w:rPr>
                <w:rFonts w:ascii="Arial" w:eastAsia="Arial" w:hAnsi="Arial" w:cs="Arial"/>
                <w:i/>
                <w:iCs/>
                <w:color w:val="000000"/>
              </w:rPr>
            </w:pPr>
            <w:r>
              <w:rPr>
                <w:rFonts w:ascii="Arial" w:eastAsia="Arial" w:hAnsi="Arial" w:cs="Arial"/>
                <w:i/>
                <w:iCs/>
                <w:color w:val="000000"/>
              </w:rPr>
              <w:t>Wat heeft jouw team en jouw werkomgeving de trainee te bieden?</w:t>
            </w:r>
          </w:p>
          <w:p w14:paraId="558A134C" w14:textId="77777777" w:rsidR="00CA7729" w:rsidRDefault="00AE3037">
            <w:pPr>
              <w:numPr>
                <w:ilvl w:val="0"/>
                <w:numId w:val="4"/>
              </w:numPr>
              <w:pBdr>
                <w:top w:val="nil"/>
                <w:left w:val="nil"/>
                <w:bottom w:val="nil"/>
                <w:right w:val="nil"/>
                <w:between w:val="nil"/>
              </w:pBdr>
              <w:rPr>
                <w:rFonts w:ascii="Arial" w:eastAsia="Arial" w:hAnsi="Arial" w:cs="Arial"/>
                <w:color w:val="000000"/>
              </w:rPr>
            </w:pPr>
            <w:r>
              <w:rPr>
                <w:rFonts w:ascii="Arial" w:eastAsia="Arial" w:hAnsi="Arial" w:cs="Arial"/>
                <w:i/>
                <w:iCs/>
                <w:color w:val="000000"/>
              </w:rPr>
              <w:t>Welke mogelijkheden zijn er voor persoonlijke ontwikkeling?</w:t>
            </w:r>
          </w:p>
        </w:tc>
      </w:tr>
      <w:tr w:rsidR="00CA7729" w14:paraId="558A1351" w14:textId="77777777">
        <w:tc>
          <w:tcPr>
            <w:tcW w:w="9639" w:type="dxa"/>
            <w:tcBorders>
              <w:top w:val="single" w:sz="6" w:space="0" w:color="000000"/>
              <w:left w:val="single" w:sz="6" w:space="0" w:color="000000"/>
              <w:bottom w:val="single" w:sz="6" w:space="0" w:color="000000"/>
              <w:right w:val="single" w:sz="6" w:space="0" w:color="000000"/>
            </w:tcBorders>
          </w:tcPr>
          <w:p w14:paraId="558A134E" w14:textId="77777777" w:rsidR="00CA7729" w:rsidRDefault="00CA7729">
            <w:pPr>
              <w:rPr>
                <w:rFonts w:ascii="Arial" w:eastAsia="Arial" w:hAnsi="Arial" w:cs="Arial"/>
              </w:rPr>
            </w:pPr>
          </w:p>
          <w:p w14:paraId="558A134F" w14:textId="77777777" w:rsidR="00CA7729" w:rsidRDefault="00CA7729">
            <w:pPr>
              <w:rPr>
                <w:rFonts w:ascii="Arial" w:eastAsia="Arial" w:hAnsi="Arial" w:cs="Arial"/>
              </w:rPr>
            </w:pPr>
          </w:p>
          <w:p w14:paraId="558A1350" w14:textId="77777777" w:rsidR="00CA7729" w:rsidRDefault="00CA7729">
            <w:pPr>
              <w:rPr>
                <w:rFonts w:ascii="Arial" w:eastAsia="Arial" w:hAnsi="Arial" w:cs="Arial"/>
              </w:rPr>
            </w:pPr>
          </w:p>
        </w:tc>
      </w:tr>
    </w:tbl>
    <w:p w14:paraId="558A1352" w14:textId="77777777" w:rsidR="00CA7729" w:rsidRDefault="00CA7729">
      <w:pPr>
        <w:rPr>
          <w:rFonts w:ascii="Arial" w:eastAsia="Arial" w:hAnsi="Arial" w:cs="Arial"/>
        </w:rPr>
      </w:pPr>
    </w:p>
    <w:p w14:paraId="558A1353" w14:textId="77777777" w:rsidR="00CA7729" w:rsidRDefault="00CA7729">
      <w:pPr>
        <w:rPr>
          <w:rFonts w:ascii="Arial" w:eastAsia="Arial" w:hAnsi="Arial" w:cs="Arial"/>
        </w:rPr>
      </w:pPr>
    </w:p>
    <w:p w14:paraId="558A1354" w14:textId="77777777" w:rsidR="00CA7729" w:rsidRDefault="00CA7729">
      <w:pPr>
        <w:rPr>
          <w:rFonts w:ascii="Arial" w:eastAsia="Arial" w:hAnsi="Arial" w:cs="Arial"/>
        </w:rPr>
      </w:pPr>
    </w:p>
    <w:p w14:paraId="558A1355" w14:textId="77777777" w:rsidR="00CA7729" w:rsidRDefault="00CA7729">
      <w:pPr>
        <w:rPr>
          <w:rFonts w:ascii="Arial" w:eastAsia="Arial" w:hAnsi="Arial" w:cs="Arial"/>
        </w:rPr>
      </w:pPr>
    </w:p>
    <w:p w14:paraId="558A1356" w14:textId="77777777" w:rsidR="00CA7729" w:rsidRDefault="00CA7729">
      <w:pPr>
        <w:rPr>
          <w:rFonts w:ascii="Arial" w:eastAsia="Arial" w:hAnsi="Arial" w:cs="Arial"/>
        </w:rPr>
      </w:pPr>
    </w:p>
    <w:p w14:paraId="558A1357" w14:textId="77777777" w:rsidR="00CA7729" w:rsidRDefault="00CA7729">
      <w:pPr>
        <w:rPr>
          <w:rFonts w:ascii="Arial" w:eastAsia="Arial" w:hAnsi="Arial" w:cs="Arial"/>
        </w:rPr>
      </w:pPr>
    </w:p>
    <w:sectPr w:rsidR="00CA7729">
      <w:headerReference w:type="even" r:id="rId12"/>
      <w:headerReference w:type="default" r:id="rId13"/>
      <w:footerReference w:type="even" r:id="rId14"/>
      <w:footerReference w:type="default" r:id="rId15"/>
      <w:headerReference w:type="first" r:id="rId16"/>
      <w:footerReference w:type="first" r:id="rId17"/>
      <w:pgSz w:w="12240" w:h="15840"/>
      <w:pgMar w:top="1418" w:right="1418" w:bottom="1418" w:left="141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A1362" w14:textId="77777777" w:rsidR="00AE3037" w:rsidRDefault="00AE3037">
      <w:r>
        <w:separator/>
      </w:r>
    </w:p>
  </w:endnote>
  <w:endnote w:type="continuationSeparator" w:id="0">
    <w:p w14:paraId="558A1364" w14:textId="77777777" w:rsidR="00AE3037" w:rsidRDefault="00AE30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Noto Sans">
    <w:charset w:val="00"/>
    <w:family w:val="swiss"/>
    <w:pitch w:val="variable"/>
    <w:sig w:usb0="E00082FF" w:usb1="400078FF" w:usb2="00000021" w:usb3="00000000" w:csb0="0000019F" w:csb1="00000000"/>
    <w:embedRegular r:id="rId1" w:fontKey="{DA430C9D-CA6C-4492-99B0-51DEB23B5A56}"/>
  </w:font>
  <w:font w:name="Calibri">
    <w:panose1 w:val="020F0502020204030204"/>
    <w:charset w:val="00"/>
    <w:family w:val="swiss"/>
    <w:pitch w:val="variable"/>
    <w:sig w:usb0="E4002EFF" w:usb1="C200247B" w:usb2="00000009" w:usb3="00000000" w:csb0="000001FF" w:csb1="00000000"/>
    <w:embedRegular r:id="rId2" w:fontKey="{D0FAE4AC-563B-4C3F-AFAB-67D3C24A7C00}"/>
    <w:embedBold r:id="rId3" w:fontKey="{166E5A53-400B-4F6F-8629-3C1C7900EB56}"/>
  </w:font>
  <w:font w:name="Cambria">
    <w:panose1 w:val="02040503050406030204"/>
    <w:charset w:val="00"/>
    <w:family w:val="roman"/>
    <w:pitch w:val="variable"/>
    <w:sig w:usb0="E00006FF" w:usb1="420024FF" w:usb2="02000000" w:usb3="00000000" w:csb0="0000019F" w:csb1="00000000"/>
    <w:embedRegular r:id="rId4" w:fontKey="{30508112-C1FF-4906-A887-3D3348FF6837}"/>
    <w:embedItalic r:id="rId5" w:fontKey="{94AED76E-8B6E-4FF9-A15F-5698D6B4944A}"/>
    <w:embedBoldItalic r:id="rId6" w:fontKey="{477E9200-BADF-4332-A200-D82AD30C3059}"/>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7" w:fontKey="{FA758733-53D4-4CEA-BBF2-D293ACA9E2A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A135A" w14:textId="10ECA650" w:rsidR="00CA7729" w:rsidRDefault="00AD22A8">
    <w:pPr>
      <w:pBdr>
        <w:top w:val="nil"/>
        <w:left w:val="nil"/>
        <w:bottom w:val="nil"/>
        <w:right w:val="nil"/>
        <w:between w:val="nil"/>
      </w:pBdr>
      <w:tabs>
        <w:tab w:val="center" w:pos="4513"/>
        <w:tab w:val="right" w:pos="9026"/>
      </w:tabs>
      <w:rPr>
        <w:color w:val="000000"/>
      </w:rPr>
    </w:pPr>
    <w:r>
      <w:rPr>
        <w:noProof/>
        <w:color w:val="000000"/>
      </w:rPr>
      <mc:AlternateContent>
        <mc:Choice Requires="wps">
          <w:drawing>
            <wp:anchor distT="0" distB="0" distL="0" distR="0" simplePos="0" relativeHeight="251659264" behindDoc="0" locked="0" layoutInCell="1" allowOverlap="1" wp14:anchorId="61B4FD30" wp14:editId="0EE01A41">
              <wp:simplePos x="635" y="635"/>
              <wp:positionH relativeFrom="page">
                <wp:align>left</wp:align>
              </wp:positionH>
              <wp:positionV relativeFrom="page">
                <wp:align>bottom</wp:align>
              </wp:positionV>
              <wp:extent cx="1817370" cy="345440"/>
              <wp:effectExtent l="0" t="0" r="11430" b="0"/>
              <wp:wrapNone/>
              <wp:docPr id="645737539"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2DF260B9" w14:textId="46755E97" w:rsidR="00AD22A8" w:rsidRPr="00AD22A8" w:rsidRDefault="00AD22A8" w:rsidP="00AD22A8">
                          <w:pPr>
                            <w:rPr>
                              <w:rFonts w:ascii="Aptos" w:eastAsia="Aptos" w:hAnsi="Aptos" w:cs="Aptos"/>
                              <w:noProof/>
                              <w:color w:val="000000"/>
                            </w:rPr>
                          </w:pPr>
                          <w:r w:rsidRPr="00AD22A8">
                            <w:rPr>
                              <w:rFonts w:ascii="Aptos" w:eastAsia="Aptos" w:hAnsi="Aptos" w:cs="Aptos"/>
                              <w:noProof/>
                              <w:color w:val="00000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1B4FD30" id="_x0000_t202" coordsize="21600,21600" o:spt="202" path="m,l,21600r21600,l21600,xe">
              <v:stroke joinstyle="miter"/>
              <v:path gradientshapeok="t" o:connecttype="rect"/>
            </v:shapetype>
            <v:shape id="Tekstvak 2" o:spid="_x0000_s1026" type="#_x0000_t202" alt="Classified as Internal | Intern" style="position:absolute;margin-left:0;margin-top:0;width:143.1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" filled="f" stroked="f">
              <v:fill o:detectmouseclick="t"/>
              <v:textbox style="mso-fit-shape-to-text:t" inset="20pt,0,0,15pt">
                <w:txbxContent>
                  <w:p w14:paraId="2DF260B9" w14:textId="46755E97" w:rsidR="00AD22A8" w:rsidRPr="00AD22A8" w:rsidRDefault="00AD22A8" w:rsidP="00AD22A8">
                    <w:pPr>
                      <w:rPr>
                        <w:rFonts w:ascii="Aptos" w:eastAsia="Aptos" w:hAnsi="Aptos" w:cs="Aptos"/>
                        <w:noProof/>
                        <w:color w:val="000000"/>
                      </w:rPr>
                    </w:pPr>
                    <w:r w:rsidRPr="00AD22A8">
                      <w:rPr>
                        <w:rFonts w:ascii="Aptos" w:eastAsia="Aptos" w:hAnsi="Aptos" w:cs="Aptos"/>
                        <w:noProof/>
                        <w:color w:val="00000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A135B" w14:textId="4F15302A" w:rsidR="00CA7729" w:rsidRDefault="00AD22A8">
    <w:pPr>
      <w:pBdr>
        <w:top w:val="nil"/>
        <w:left w:val="nil"/>
        <w:bottom w:val="nil"/>
        <w:right w:val="nil"/>
        <w:between w:val="nil"/>
      </w:pBdr>
      <w:tabs>
        <w:tab w:val="center" w:pos="4536"/>
        <w:tab w:val="right" w:pos="9072"/>
      </w:tabs>
      <w:rPr>
        <w:color w:val="000000"/>
      </w:rPr>
    </w:pPr>
    <w:r>
      <w:rPr>
        <w:noProof/>
        <w:color w:val="000000"/>
      </w:rPr>
      <mc:AlternateContent>
        <mc:Choice Requires="wps">
          <w:drawing>
            <wp:anchor distT="0" distB="0" distL="0" distR="0" simplePos="0" relativeHeight="251660288" behindDoc="0" locked="0" layoutInCell="1" allowOverlap="1" wp14:anchorId="7AE593BF" wp14:editId="0C3F77A7">
              <wp:simplePos x="635" y="635"/>
              <wp:positionH relativeFrom="page">
                <wp:align>left</wp:align>
              </wp:positionH>
              <wp:positionV relativeFrom="page">
                <wp:align>bottom</wp:align>
              </wp:positionV>
              <wp:extent cx="1817370" cy="345440"/>
              <wp:effectExtent l="0" t="0" r="11430" b="0"/>
              <wp:wrapNone/>
              <wp:docPr id="1594117186"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6D620970" w14:textId="6510F277" w:rsidR="00AD22A8" w:rsidRPr="00AD22A8" w:rsidRDefault="00AD22A8" w:rsidP="00AD22A8">
                          <w:pPr>
                            <w:rPr>
                              <w:rFonts w:ascii="Aptos" w:eastAsia="Aptos" w:hAnsi="Aptos" w:cs="Aptos"/>
                              <w:noProof/>
                              <w:color w:val="000000"/>
                            </w:rPr>
                          </w:pPr>
                          <w:r w:rsidRPr="00AD22A8">
                            <w:rPr>
                              <w:rFonts w:ascii="Aptos" w:eastAsia="Aptos" w:hAnsi="Aptos" w:cs="Aptos"/>
                              <w:noProof/>
                              <w:color w:val="00000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AE593BF" id="_x0000_t202" coordsize="21600,21600" o:spt="202" path="m,l,21600r21600,l21600,xe">
              <v:stroke joinstyle="miter"/>
              <v:path gradientshapeok="t" o:connecttype="rect"/>
            </v:shapetype>
            <v:shape id="Tekstvak 3" o:spid="_x0000_s1027" type="#_x0000_t202" alt="Classified as Internal | Intern" style="position:absolute;margin-left:0;margin-top:0;width:143.1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UJL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v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ALhUJL&#10;FAIAACIEAAAOAAAAAAAAAAAAAAAAAC4CAABkcnMvZTJvRG9jLnhtbFBLAQItABQABgAIAAAAIQBu&#10;i0o72gAAAAQBAAAPAAAAAAAAAAAAAAAAAG4EAABkcnMvZG93bnJldi54bWxQSwUGAAAAAAQABADz&#10;AAAAdQUAAAAA&#10;" filled="f" stroked="f">
              <v:fill o:detectmouseclick="t"/>
              <v:textbox style="mso-fit-shape-to-text:t" inset="20pt,0,0,15pt">
                <w:txbxContent>
                  <w:p w14:paraId="6D620970" w14:textId="6510F277" w:rsidR="00AD22A8" w:rsidRPr="00AD22A8" w:rsidRDefault="00AD22A8" w:rsidP="00AD22A8">
                    <w:pPr>
                      <w:rPr>
                        <w:rFonts w:ascii="Aptos" w:eastAsia="Aptos" w:hAnsi="Aptos" w:cs="Aptos"/>
                        <w:noProof/>
                        <w:color w:val="000000"/>
                      </w:rPr>
                    </w:pPr>
                    <w:r w:rsidRPr="00AD22A8">
                      <w:rPr>
                        <w:rFonts w:ascii="Aptos" w:eastAsia="Aptos" w:hAnsi="Aptos" w:cs="Aptos"/>
                        <w:noProof/>
                        <w:color w:val="000000"/>
                      </w:rPr>
                      <w:t>Classified as Internal | Intern</w:t>
                    </w:r>
                  </w:p>
                </w:txbxContent>
              </v:textbox>
              <w10:wrap anchorx="page" anchory="page"/>
            </v:shape>
          </w:pict>
        </mc:Fallback>
      </mc:AlternateContent>
    </w:r>
    <w:r w:rsidR="00AE3037">
      <w:rPr>
        <w:noProof/>
        <w:color w:val="000000"/>
      </w:rPr>
      <w:drawing>
        <wp:inline distT="0" distB="0" distL="0" distR="0" wp14:anchorId="558A1360" wp14:editId="558A1361">
          <wp:extent cx="5988208" cy="1236695"/>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5988208" cy="1236695"/>
                  </a:xfrm>
                  <a:prstGeom prst="rect">
                    <a:avLst/>
                  </a:prstGeom>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A135D" w14:textId="0EC16F0F" w:rsidR="00CA7729" w:rsidRDefault="00AD22A8">
    <w:pPr>
      <w:pBdr>
        <w:top w:val="nil"/>
        <w:left w:val="nil"/>
        <w:bottom w:val="nil"/>
        <w:right w:val="nil"/>
        <w:between w:val="nil"/>
      </w:pBdr>
      <w:tabs>
        <w:tab w:val="center" w:pos="4513"/>
        <w:tab w:val="right" w:pos="9026"/>
      </w:tabs>
      <w:rPr>
        <w:color w:val="000000"/>
      </w:rPr>
    </w:pPr>
    <w:r>
      <w:rPr>
        <w:noProof/>
        <w:color w:val="000000"/>
      </w:rPr>
      <mc:AlternateContent>
        <mc:Choice Requires="wps">
          <w:drawing>
            <wp:anchor distT="0" distB="0" distL="0" distR="0" simplePos="0" relativeHeight="251658240" behindDoc="0" locked="0" layoutInCell="1" allowOverlap="1" wp14:anchorId="2DCE4879" wp14:editId="1727C241">
              <wp:simplePos x="635" y="635"/>
              <wp:positionH relativeFrom="page">
                <wp:align>left</wp:align>
              </wp:positionH>
              <wp:positionV relativeFrom="page">
                <wp:align>bottom</wp:align>
              </wp:positionV>
              <wp:extent cx="1817370" cy="345440"/>
              <wp:effectExtent l="0" t="0" r="11430" b="0"/>
              <wp:wrapNone/>
              <wp:docPr id="1778279635"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104F6820" w14:textId="515A5ABB" w:rsidR="00AD22A8" w:rsidRPr="00AD22A8" w:rsidRDefault="00AD22A8" w:rsidP="00AD22A8">
                          <w:pPr>
                            <w:rPr>
                              <w:rFonts w:ascii="Aptos" w:eastAsia="Aptos" w:hAnsi="Aptos" w:cs="Aptos"/>
                              <w:noProof/>
                              <w:color w:val="000000"/>
                            </w:rPr>
                          </w:pPr>
                          <w:r w:rsidRPr="00AD22A8">
                            <w:rPr>
                              <w:rFonts w:ascii="Aptos" w:eastAsia="Aptos" w:hAnsi="Aptos" w:cs="Aptos"/>
                              <w:noProof/>
                              <w:color w:val="00000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DCE4879" id="_x0000_t202" coordsize="21600,21600" o:spt="202" path="m,l,21600r21600,l21600,xe">
              <v:stroke joinstyle="miter"/>
              <v:path gradientshapeok="t" o:connecttype="rect"/>
            </v:shapetype>
            <v:shape id="Tekstvak 1" o:spid="_x0000_s1028" type="#_x0000_t202" alt="Classified as Internal | Intern" style="position:absolute;margin-left:0;margin-top:0;width:143.1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" filled="f" stroked="f">
              <v:fill o:detectmouseclick="t"/>
              <v:textbox style="mso-fit-shape-to-text:t" inset="20pt,0,0,15pt">
                <w:txbxContent>
                  <w:p w14:paraId="104F6820" w14:textId="515A5ABB" w:rsidR="00AD22A8" w:rsidRPr="00AD22A8" w:rsidRDefault="00AD22A8" w:rsidP="00AD22A8">
                    <w:pPr>
                      <w:rPr>
                        <w:rFonts w:ascii="Aptos" w:eastAsia="Aptos" w:hAnsi="Aptos" w:cs="Aptos"/>
                        <w:noProof/>
                        <w:color w:val="000000"/>
                      </w:rPr>
                    </w:pPr>
                    <w:r w:rsidRPr="00AD22A8">
                      <w:rPr>
                        <w:rFonts w:ascii="Aptos" w:eastAsia="Aptos" w:hAnsi="Aptos" w:cs="Aptos"/>
                        <w:noProof/>
                        <w:color w:val="00000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8A135E" w14:textId="77777777" w:rsidR="00AE3037" w:rsidRDefault="00AE3037">
      <w:r>
        <w:separator/>
      </w:r>
    </w:p>
  </w:footnote>
  <w:footnote w:type="continuationSeparator" w:id="0">
    <w:p w14:paraId="558A1360" w14:textId="77777777" w:rsidR="00AE3037" w:rsidRDefault="00AE30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A1358" w14:textId="77777777" w:rsidR="00CA7729" w:rsidRDefault="00CA7729">
    <w:pPr>
      <w:pBdr>
        <w:top w:val="nil"/>
        <w:left w:val="nil"/>
        <w:bottom w:val="nil"/>
        <w:right w:val="nil"/>
        <w:between w:val="nil"/>
      </w:pBdr>
      <w:tabs>
        <w:tab w:val="center" w:pos="4513"/>
        <w:tab w:val="right" w:pos="9026"/>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A1359" w14:textId="77777777" w:rsidR="00CA7729" w:rsidRDefault="00AE3037">
    <w:pPr>
      <w:pBdr>
        <w:top w:val="nil"/>
        <w:left w:val="nil"/>
        <w:bottom w:val="nil"/>
        <w:right w:val="nil"/>
        <w:between w:val="nil"/>
      </w:pBdr>
      <w:tabs>
        <w:tab w:val="center" w:pos="4536"/>
        <w:tab w:val="right" w:pos="9072"/>
      </w:tabs>
      <w:rPr>
        <w:color w:val="000000"/>
      </w:rPr>
    </w:pPr>
    <w:r>
      <w:rPr>
        <w:noProof/>
        <w:color w:val="000000"/>
      </w:rPr>
      <w:drawing>
        <wp:inline distT="0" distB="0" distL="0" distR="0" wp14:anchorId="558A135E" wp14:editId="558A135F">
          <wp:extent cx="5971540" cy="78168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971540" cy="781685"/>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A135C" w14:textId="77777777" w:rsidR="00CA7729" w:rsidRDefault="00CA7729">
    <w:pPr>
      <w:pBdr>
        <w:top w:val="nil"/>
        <w:left w:val="nil"/>
        <w:bottom w:val="nil"/>
        <w:right w:val="nil"/>
        <w:between w:val="nil"/>
      </w:pBdr>
      <w:tabs>
        <w:tab w:val="center" w:pos="4513"/>
        <w:tab w:val="right" w:pos="9026"/>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40C82"/>
    <w:multiLevelType w:val="multilevel"/>
    <w:tmpl w:val="02A828C6"/>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 w15:restartNumberingAfterBreak="0">
    <w:nsid w:val="2D013F0A"/>
    <w:multiLevelType w:val="multilevel"/>
    <w:tmpl w:val="553A211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2" w15:restartNumberingAfterBreak="0">
    <w:nsid w:val="46AD243F"/>
    <w:multiLevelType w:val="multilevel"/>
    <w:tmpl w:val="910AADB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3" w15:restartNumberingAfterBreak="0">
    <w:nsid w:val="6F6720C4"/>
    <w:multiLevelType w:val="multilevel"/>
    <w:tmpl w:val="744635FE"/>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num w:numId="1" w16cid:durableId="736828341">
    <w:abstractNumId w:val="1"/>
  </w:num>
  <w:num w:numId="2" w16cid:durableId="1664115488">
    <w:abstractNumId w:val="0"/>
  </w:num>
  <w:num w:numId="3" w16cid:durableId="1880042525">
    <w:abstractNumId w:val="3"/>
  </w:num>
  <w:num w:numId="4" w16cid:durableId="3380455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7729"/>
    <w:rsid w:val="0006618F"/>
    <w:rsid w:val="00AD22A8"/>
    <w:rsid w:val="00AE3037"/>
    <w:rsid w:val="00CA77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A12D9"/>
  <w15:docId w15:val="{E8D8FCDA-EDD4-427E-BD99-83A6FF491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lang w:va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pBdr>
        <w:bottom w:val="single" w:sz="8" w:space="1" w:color="548DD4"/>
      </w:pBdr>
      <w:spacing w:after="300"/>
      <w:outlineLvl w:val="0"/>
    </w:pPr>
    <w:rPr>
      <w:rFonts w:ascii="Cambria" w:eastAsia="Cambria" w:hAnsi="Cambria" w:cs="Cambria"/>
      <w:color w:val="1F497D"/>
      <w:sz w:val="24"/>
      <w:szCs w:val="24"/>
    </w:rPr>
  </w:style>
  <w:style w:type="paragraph" w:styleId="Kop2">
    <w:name w:val="heading 2"/>
    <w:basedOn w:val="Standaard"/>
    <w:next w:val="Standaard"/>
    <w:uiPriority w:val="9"/>
    <w:semiHidden/>
    <w:unhideWhenUsed/>
    <w:qFormat/>
    <w:pPr>
      <w:keepNext/>
      <w:keepLines/>
      <w:outlineLvl w:val="1"/>
    </w:pPr>
    <w:rPr>
      <w:rFonts w:ascii="Cambria" w:eastAsia="Cambria" w:hAnsi="Cambria" w:cs="Cambria"/>
      <w:i/>
      <w:iCs/>
      <w:color w:val="548DD4"/>
      <w:sz w:val="22"/>
      <w:szCs w:val="22"/>
    </w:rPr>
  </w:style>
  <w:style w:type="paragraph" w:styleId="Kop3">
    <w:name w:val="heading 3"/>
    <w:basedOn w:val="Standaard"/>
    <w:next w:val="Standaard"/>
    <w:uiPriority w:val="9"/>
    <w:semiHidden/>
    <w:unhideWhenUsed/>
    <w:qFormat/>
    <w:pPr>
      <w:keepNext/>
      <w:keepLines/>
      <w:spacing w:before="200"/>
      <w:outlineLvl w:val="2"/>
    </w:pPr>
    <w:rPr>
      <w:b/>
      <w:bCs/>
      <w:color w:val="0070C0"/>
    </w:rPr>
  </w:style>
  <w:style w:type="paragraph" w:styleId="Kop4">
    <w:name w:val="heading 4"/>
    <w:basedOn w:val="Standaard"/>
    <w:next w:val="Standaard"/>
    <w:uiPriority w:val="9"/>
    <w:semiHidden/>
    <w:unhideWhenUsed/>
    <w:qFormat/>
    <w:pPr>
      <w:keepNext/>
      <w:keepLines/>
      <w:spacing w:before="200"/>
      <w:outlineLvl w:val="3"/>
    </w:pPr>
    <w:rPr>
      <w:rFonts w:ascii="Cambria" w:eastAsia="Cambria" w:hAnsi="Cambria" w:cs="Cambria"/>
      <w:b/>
      <w:bCs/>
      <w:i/>
      <w:iCs/>
      <w:color w:val="4F81BD"/>
    </w:rPr>
  </w:style>
  <w:style w:type="paragraph" w:styleId="Kop5">
    <w:name w:val="heading 5"/>
    <w:basedOn w:val="Standaard"/>
    <w:next w:val="Standaard"/>
    <w:uiPriority w:val="9"/>
    <w:semiHidden/>
    <w:unhideWhenUsed/>
    <w:qFormat/>
    <w:pPr>
      <w:keepNext/>
      <w:keepLines/>
      <w:spacing w:before="200"/>
      <w:outlineLvl w:val="4"/>
    </w:pPr>
    <w:rPr>
      <w:rFonts w:ascii="Cambria" w:eastAsia="Cambria" w:hAnsi="Cambria" w:cs="Cambria"/>
      <w:color w:val="243F61"/>
    </w:rPr>
  </w:style>
  <w:style w:type="paragraph" w:styleId="Kop6">
    <w:name w:val="heading 6"/>
    <w:basedOn w:val="Standaard"/>
    <w:next w:val="Standaard"/>
    <w:uiPriority w:val="9"/>
    <w:semiHidden/>
    <w:unhideWhenUsed/>
    <w:qFormat/>
    <w:pPr>
      <w:keepNext/>
      <w:keepLines/>
      <w:spacing w:before="200"/>
      <w:outlineLvl w:val="5"/>
    </w:pPr>
    <w:rPr>
      <w:rFonts w:ascii="Cambria" w:eastAsia="Cambria" w:hAnsi="Cambria" w:cs="Cambria"/>
      <w:i/>
      <w:iCs/>
      <w:color w:val="243F61"/>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ard"/>
    <w:next w:val="Standaard"/>
    <w:uiPriority w:val="10"/>
    <w:qFormat/>
    <w:pPr>
      <w:pBdr>
        <w:bottom w:val="single" w:sz="8" w:space="4" w:color="4F81BD"/>
      </w:pBdr>
      <w:spacing w:after="300"/>
    </w:pPr>
    <w:rPr>
      <w:rFonts w:ascii="Cambria" w:eastAsia="Cambria" w:hAnsi="Cambria" w:cs="Cambria"/>
      <w:color w:val="17365D"/>
      <w:sz w:val="24"/>
      <w:szCs w:val="24"/>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a">
    <w:basedOn w:val="Standaardtabel"/>
    <w:tblPr>
      <w:tblStyleRowBandSize w:val="1"/>
      <w:tblStyleColBandSize w:val="1"/>
      <w:tblCellMar>
        <w:left w:w="115" w:type="dxa"/>
        <w:right w:w="115" w:type="dxa"/>
      </w:tblCellMar>
    </w:tblPr>
  </w:style>
  <w:style w:type="table" w:customStyle="1" w:styleId="a0">
    <w:basedOn w:val="Standaardtabel"/>
    <w:tblPr>
      <w:tblStyleRowBandSize w:val="1"/>
      <w:tblStyleColBandSize w:val="1"/>
      <w:tblCellMar>
        <w:left w:w="115" w:type="dxa"/>
        <w:right w:w="115" w:type="dxa"/>
      </w:tblCellMar>
    </w:tblPr>
  </w:style>
  <w:style w:type="table" w:customStyle="1" w:styleId="a1">
    <w:basedOn w:val="Standaardtabel"/>
    <w:tblPr>
      <w:tblStyleRowBandSize w:val="1"/>
      <w:tblStyleColBandSize w:val="1"/>
      <w:tblCellMar>
        <w:left w:w="115" w:type="dxa"/>
        <w:right w:w="115" w:type="dxa"/>
      </w:tblCellMar>
    </w:tblPr>
  </w:style>
  <w:style w:type="table" w:customStyle="1" w:styleId="a2">
    <w:basedOn w:val="Standaardtabel"/>
    <w:tblPr>
      <w:tblStyleRowBandSize w:val="1"/>
      <w:tblStyleColBandSize w:val="1"/>
      <w:tblCellMar>
        <w:left w:w="115" w:type="dxa"/>
        <w:right w:w="115" w:type="dxa"/>
      </w:tblCellMar>
    </w:tblPr>
  </w:style>
  <w:style w:type="table" w:customStyle="1" w:styleId="a3">
    <w:basedOn w:val="Standaardtabel"/>
    <w:tblPr>
      <w:tblStyleRowBandSize w:val="1"/>
      <w:tblStyleColBandSize w:val="1"/>
      <w:tblCellMar>
        <w:left w:w="115" w:type="dxa"/>
        <w:right w:w="115" w:type="dxa"/>
      </w:tblCellMar>
    </w:tblPr>
  </w:style>
  <w:style w:type="table" w:customStyle="1" w:styleId="a4">
    <w:basedOn w:val="Standaardtabel"/>
    <w:tblPr>
      <w:tblStyleRowBandSize w:val="1"/>
      <w:tblStyleColBandSize w:val="1"/>
      <w:tblCellMar>
        <w:left w:w="115" w:type="dxa"/>
        <w:right w:w="115" w:type="dxa"/>
      </w:tblCellMar>
    </w:tblPr>
  </w:style>
  <w:style w:type="table" w:customStyle="1" w:styleId="a5">
    <w:basedOn w:val="Standaardtabel"/>
    <w:tblPr>
      <w:tblStyleRowBandSize w:val="1"/>
      <w:tblStyleColBandSize w:val="1"/>
      <w:tblCellMar>
        <w:left w:w="115" w:type="dxa"/>
        <w:right w:w="115" w:type="dxa"/>
      </w:tblCellMar>
    </w:tblPr>
  </w:style>
  <w:style w:type="table" w:customStyle="1" w:styleId="a6">
    <w:basedOn w:val="Standaardtabel"/>
    <w:tblPr>
      <w:tblStyleRowBandSize w:val="1"/>
      <w:tblStyleColBandSize w:val="1"/>
      <w:tblCellMar>
        <w:left w:w="115" w:type="dxa"/>
        <w:right w:w="115" w:type="dxa"/>
      </w:tblCellMar>
    </w:tblPr>
  </w:style>
  <w:style w:type="table" w:customStyle="1" w:styleId="a7">
    <w:basedOn w:val="Standaardtabel"/>
    <w:tblPr>
      <w:tblStyleRowBandSize w:val="1"/>
      <w:tblStyleColBandSize w:val="1"/>
      <w:tblCellMar>
        <w:left w:w="115" w:type="dxa"/>
        <w:right w:w="115" w:type="dxa"/>
      </w:tblCellMar>
    </w:tblPr>
  </w:style>
  <w:style w:type="table" w:customStyle="1" w:styleId="a8">
    <w:basedOn w:val="Standaardtabel"/>
    <w:tblPr>
      <w:tblStyleRowBandSize w:val="1"/>
      <w:tblStyleColBandSize w:val="1"/>
      <w:tblCellMar>
        <w:left w:w="115" w:type="dxa"/>
        <w:right w:w="115" w:type="dxa"/>
      </w:tblCellMar>
    </w:tblPr>
  </w:style>
  <w:style w:type="table" w:customStyle="1" w:styleId="a9">
    <w:basedOn w:val="Standaardtabel"/>
    <w:tblPr>
      <w:tblStyleRowBandSize w:val="1"/>
      <w:tblStyleColBandSize w:val="1"/>
      <w:tblCellMar>
        <w:left w:w="115" w:type="dxa"/>
        <w:right w:w="115" w:type="dxa"/>
      </w:tblCellMar>
    </w:tblPr>
  </w:style>
  <w:style w:type="table" w:customStyle="1" w:styleId="aa">
    <w:basedOn w:val="Standaardtabel"/>
    <w:tblPr>
      <w:tblStyleRowBandSize w:val="1"/>
      <w:tblStyleColBandSize w:val="1"/>
      <w:tblCellMar>
        <w:left w:w="115" w:type="dxa"/>
        <w:right w:w="115" w:type="dxa"/>
      </w:tblCellMar>
    </w:tblPr>
  </w:style>
  <w:style w:type="table" w:customStyle="1" w:styleId="ab">
    <w:basedOn w:val="Standaardtabel"/>
    <w:tblPr>
      <w:tblStyleRowBandSize w:val="1"/>
      <w:tblStyleColBandSize w:val="1"/>
      <w:tblCellMar>
        <w:left w:w="115" w:type="dxa"/>
        <w:right w:w="115" w:type="dxa"/>
      </w:tblCellMar>
    </w:tblPr>
  </w:style>
  <w:style w:type="table" w:customStyle="1" w:styleId="ac">
    <w:basedOn w:val="Standaardtabel"/>
    <w:tblPr>
      <w:tblStyleRowBandSize w:val="1"/>
      <w:tblStyleColBandSize w:val="1"/>
      <w:tblCellMar>
        <w:left w:w="115" w:type="dxa"/>
        <w:right w:w="115" w:type="dxa"/>
      </w:tblCellMar>
    </w:tblPr>
  </w:style>
  <w:style w:type="table" w:customStyle="1" w:styleId="ad">
    <w:basedOn w:val="Standaardtabel"/>
    <w:tblPr>
      <w:tblStyleRowBandSize w:val="1"/>
      <w:tblStyleColBandSize w:val="1"/>
      <w:tblCellMar>
        <w:left w:w="115" w:type="dxa"/>
        <w:right w:w="115" w:type="dxa"/>
      </w:tblCellMar>
    </w:tblPr>
  </w:style>
  <w:style w:type="paragraph" w:styleId="Koptekst">
    <w:name w:val="header"/>
    <w:basedOn w:val="Standaard"/>
    <w:link w:val="KoptekstChar"/>
    <w:uiPriority w:val="99"/>
    <w:unhideWhenUsed/>
    <w:rsid w:val="00E11AC8"/>
    <w:pPr>
      <w:tabs>
        <w:tab w:val="center" w:pos="4513"/>
        <w:tab w:val="right" w:pos="9026"/>
      </w:tabs>
    </w:pPr>
  </w:style>
  <w:style w:type="character" w:customStyle="1" w:styleId="KoptekstChar">
    <w:name w:val="Koptekst Char"/>
    <w:basedOn w:val="Standaardalinea-lettertype"/>
    <w:link w:val="Koptekst"/>
    <w:uiPriority w:val="99"/>
    <w:rsid w:val="00E11AC8"/>
  </w:style>
  <w:style w:type="paragraph" w:styleId="Voettekst">
    <w:name w:val="footer"/>
    <w:basedOn w:val="Standaard"/>
    <w:link w:val="VoettekstChar"/>
    <w:uiPriority w:val="99"/>
    <w:unhideWhenUsed/>
    <w:rsid w:val="00E11AC8"/>
    <w:pPr>
      <w:tabs>
        <w:tab w:val="center" w:pos="4513"/>
        <w:tab w:val="right" w:pos="9026"/>
      </w:tabs>
    </w:pPr>
  </w:style>
  <w:style w:type="character" w:customStyle="1" w:styleId="VoettekstChar">
    <w:name w:val="Voettekst Char"/>
    <w:basedOn w:val="Standaardalinea-lettertype"/>
    <w:link w:val="Voettekst"/>
    <w:uiPriority w:val="99"/>
    <w:rsid w:val="00E11AC8"/>
  </w:style>
  <w:style w:type="paragraph" w:styleId="Lijstalinea">
    <w:name w:val="List Paragraph"/>
    <w:basedOn w:val="Standaard"/>
    <w:uiPriority w:val="34"/>
    <w:qFormat/>
    <w:rsid w:val="009913A5"/>
    <w:pPr>
      <w:ind w:left="720"/>
      <w:contextualSpacing/>
    </w:pPr>
  </w:style>
  <w:style w:type="character" w:styleId="Hyperlink">
    <w:name w:val="Hyperlink"/>
    <w:basedOn w:val="Standaardalinea-lettertype"/>
    <w:uiPriority w:val="99"/>
    <w:unhideWhenUsed/>
    <w:rsid w:val="009B26E1"/>
    <w:rPr>
      <w:color w:val="0000FF" w:themeColor="hyperlink"/>
      <w:u w:val="single"/>
    </w:rPr>
  </w:style>
  <w:style w:type="character" w:styleId="Onopgelostemelding">
    <w:name w:val="Unresolved Mention"/>
    <w:basedOn w:val="Standaardalinea-lettertype"/>
    <w:uiPriority w:val="99"/>
    <w:semiHidden/>
    <w:unhideWhenUsed/>
    <w:rsid w:val="009B26E1"/>
    <w:rPr>
      <w:color w:val="605E5C"/>
      <w:shd w:val="clear" w:color="auto" w:fill="E1DFDD"/>
    </w:rPr>
  </w:style>
  <w:style w:type="table" w:customStyle="1" w:styleId="ae">
    <w:basedOn w:val="Standaardtabel"/>
    <w:tblPr>
      <w:tblStyleRowBandSize w:val="1"/>
      <w:tblStyleColBandSize w:val="1"/>
      <w:tblCellMar>
        <w:left w:w="115" w:type="dxa"/>
        <w:right w:w="115" w:type="dxa"/>
      </w:tblCellMar>
    </w:tblPr>
  </w:style>
  <w:style w:type="table" w:customStyle="1" w:styleId="af">
    <w:basedOn w:val="Standaardtabel"/>
    <w:tblPr>
      <w:tblStyleRowBandSize w:val="1"/>
      <w:tblStyleColBandSize w:val="1"/>
      <w:tblCellMar>
        <w:left w:w="115" w:type="dxa"/>
        <w:right w:w="115" w:type="dxa"/>
      </w:tblCellMar>
    </w:tblPr>
  </w:style>
  <w:style w:type="table" w:customStyle="1" w:styleId="af0">
    <w:basedOn w:val="Standaardtabel"/>
    <w:tblPr>
      <w:tblStyleRowBandSize w:val="1"/>
      <w:tblStyleColBandSize w:val="1"/>
      <w:tblCellMar>
        <w:left w:w="115" w:type="dxa"/>
        <w:right w:w="115" w:type="dxa"/>
      </w:tblCellMar>
    </w:tblPr>
  </w:style>
  <w:style w:type="table" w:customStyle="1" w:styleId="af1">
    <w:basedOn w:val="Standaardtabel"/>
    <w:tblPr>
      <w:tblStyleRowBandSize w:val="1"/>
      <w:tblStyleColBandSize w:val="1"/>
      <w:tblCellMar>
        <w:left w:w="115" w:type="dxa"/>
        <w:right w:w="115" w:type="dxa"/>
      </w:tblCellMar>
    </w:tblPr>
  </w:style>
  <w:style w:type="table" w:customStyle="1" w:styleId="af2">
    <w:basedOn w:val="Standaardtabel"/>
    <w:tblPr>
      <w:tblStyleRowBandSize w:val="1"/>
      <w:tblStyleColBandSize w:val="1"/>
      <w:tblCellMar>
        <w:left w:w="115" w:type="dxa"/>
        <w:right w:w="115" w:type="dxa"/>
      </w:tblCellMar>
    </w:tblPr>
  </w:style>
  <w:style w:type="table" w:customStyle="1" w:styleId="af3">
    <w:basedOn w:val="Standaardtabel"/>
    <w:tblPr>
      <w:tblStyleRowBandSize w:val="1"/>
      <w:tblStyleColBandSize w:val="1"/>
      <w:tblCellMar>
        <w:left w:w="115" w:type="dxa"/>
        <w:right w:w="115" w:type="dxa"/>
      </w:tblCellMar>
    </w:tblPr>
  </w:style>
  <w:style w:type="table" w:customStyle="1" w:styleId="af4">
    <w:basedOn w:val="Standaardtabel"/>
    <w:tblPr>
      <w:tblStyleRowBandSize w:val="1"/>
      <w:tblStyleColBandSize w:val="1"/>
      <w:tblCellMar>
        <w:left w:w="115" w:type="dxa"/>
        <w:right w:w="115" w:type="dxa"/>
      </w:tblCellMar>
    </w:tblPr>
  </w:style>
  <w:style w:type="table" w:customStyle="1" w:styleId="af5">
    <w:basedOn w:val="Standaardtabel"/>
    <w:tblPr>
      <w:tblStyleRowBandSize w:val="1"/>
      <w:tblStyleColBandSize w:val="1"/>
      <w:tblCellMar>
        <w:left w:w="115" w:type="dxa"/>
        <w:right w:w="115" w:type="dxa"/>
      </w:tblCellMar>
    </w:tblPr>
  </w:style>
  <w:style w:type="table" w:customStyle="1" w:styleId="af6">
    <w:basedOn w:val="Standaardtabel"/>
    <w:tblPr>
      <w:tblStyleRowBandSize w:val="1"/>
      <w:tblStyleColBandSize w:val="1"/>
      <w:tblCellMar>
        <w:left w:w="115" w:type="dxa"/>
        <w:right w:w="115" w:type="dxa"/>
      </w:tblCellMar>
    </w:tblPr>
  </w:style>
  <w:style w:type="table" w:customStyle="1" w:styleId="af7">
    <w:basedOn w:val="Standaardtabel"/>
    <w:tblPr>
      <w:tblStyleRowBandSize w:val="1"/>
      <w:tblStyleColBandSize w:val="1"/>
      <w:tblCellMar>
        <w:left w:w="115" w:type="dxa"/>
        <w:right w:w="115" w:type="dxa"/>
      </w:tblCellMar>
    </w:tblPr>
  </w:style>
  <w:style w:type="table" w:customStyle="1" w:styleId="af8">
    <w:basedOn w:val="Standaardtabel"/>
    <w:tblPr>
      <w:tblStyleRowBandSize w:val="1"/>
      <w:tblStyleColBandSize w:val="1"/>
      <w:tblCellMar>
        <w:left w:w="115" w:type="dxa"/>
        <w:right w:w="115" w:type="dxa"/>
      </w:tblCellMar>
    </w:tblPr>
  </w:style>
  <w:style w:type="table" w:customStyle="1" w:styleId="af9">
    <w:basedOn w:val="Standaardtabel"/>
    <w:tblPr>
      <w:tblStyleRowBandSize w:val="1"/>
      <w:tblStyleColBandSize w:val="1"/>
      <w:tblCellMar>
        <w:left w:w="115" w:type="dxa"/>
        <w:right w:w="115" w:type="dxa"/>
      </w:tblCellMar>
    </w:tblPr>
  </w:style>
  <w:style w:type="table" w:customStyle="1" w:styleId="afa">
    <w:basedOn w:val="Standaardtabel"/>
    <w:tblPr>
      <w:tblStyleRowBandSize w:val="1"/>
      <w:tblStyleColBandSize w:val="1"/>
      <w:tblCellMar>
        <w:left w:w="115" w:type="dxa"/>
        <w:right w:w="115" w:type="dxa"/>
      </w:tblCellMar>
    </w:tblPr>
  </w:style>
  <w:style w:type="table" w:customStyle="1" w:styleId="afb">
    <w:basedOn w:val="Standaardtabel"/>
    <w:tblPr>
      <w:tblStyleRowBandSize w:val="1"/>
      <w:tblStyleColBandSize w:val="1"/>
      <w:tblCellMar>
        <w:left w:w="115" w:type="dxa"/>
        <w:right w:w="115" w:type="dxa"/>
      </w:tblCellMar>
    </w:tblPr>
  </w:style>
  <w:style w:type="table" w:customStyle="1" w:styleId="afc">
    <w:basedOn w:val="Standaardtabel"/>
    <w:tblPr>
      <w:tblStyleRowBandSize w:val="1"/>
      <w:tblStyleColBandSize w:val="1"/>
      <w:tblCellMar>
        <w:left w:w="115" w:type="dxa"/>
        <w:right w:w="115" w:type="dxa"/>
      </w:tblCellMar>
    </w:tblPr>
  </w:style>
  <w:style w:type="table" w:customStyle="1" w:styleId="afd">
    <w:basedOn w:val="Standaardtabel"/>
    <w:tblPr>
      <w:tblStyleRowBandSize w:val="1"/>
      <w:tblStyleColBandSize w:val="1"/>
      <w:tblCellMar>
        <w:left w:w="115" w:type="dxa"/>
        <w:right w:w="115" w:type="dxa"/>
      </w:tblCellMar>
    </w:tblPr>
  </w:style>
  <w:style w:type="table" w:customStyle="1" w:styleId="afe">
    <w:basedOn w:val="Standaardtabel"/>
    <w:tblPr>
      <w:tblStyleRowBandSize w:val="1"/>
      <w:tblStyleColBandSize w:val="1"/>
      <w:tblCellMar>
        <w:left w:w="115" w:type="dxa"/>
        <w:right w:w="115" w:type="dxa"/>
      </w:tblCellMar>
    </w:tblPr>
  </w:style>
  <w:style w:type="table" w:customStyle="1" w:styleId="aff">
    <w:basedOn w:val="Standaardtabel"/>
    <w:tblPr>
      <w:tblStyleRowBandSize w:val="1"/>
      <w:tblStyleColBandSize w:val="1"/>
      <w:tblCellMar>
        <w:left w:w="115" w:type="dxa"/>
        <w:right w:w="115" w:type="dxa"/>
      </w:tblCellMar>
    </w:tblPr>
  </w:style>
  <w:style w:type="table" w:customStyle="1" w:styleId="aff0">
    <w:basedOn w:val="Standaardtabel"/>
    <w:tblPr>
      <w:tblStyleRowBandSize w:val="1"/>
      <w:tblStyleColBandSize w:val="1"/>
      <w:tblCellMar>
        <w:left w:w="115" w:type="dxa"/>
        <w:right w:w="115" w:type="dxa"/>
      </w:tblCellMar>
    </w:tblPr>
  </w:style>
  <w:style w:type="table" w:customStyle="1" w:styleId="aff1">
    <w:basedOn w:val="Standaardtabel"/>
    <w:tblPr>
      <w:tblStyleRowBandSize w:val="1"/>
      <w:tblStyleColBandSize w:val="1"/>
      <w:tblCellMar>
        <w:left w:w="115" w:type="dxa"/>
        <w:right w:w="115" w:type="dxa"/>
      </w:tblCellMar>
    </w:tblPr>
  </w:style>
  <w:style w:type="table" w:customStyle="1" w:styleId="aff2">
    <w:basedOn w:val="Standaardtabel"/>
    <w:tblPr>
      <w:tblStyleRowBandSize w:val="1"/>
      <w:tblStyleColBandSize w:val="1"/>
      <w:tblCellMar>
        <w:left w:w="115" w:type="dxa"/>
        <w:right w:w="115" w:type="dxa"/>
      </w:tblCellMar>
    </w:tblPr>
  </w:style>
  <w:style w:type="table" w:customStyle="1" w:styleId="aff3">
    <w:basedOn w:val="Standaardtabel"/>
    <w:tblPr>
      <w:tblStyleRowBandSize w:val="1"/>
      <w:tblStyleColBandSize w:val="1"/>
      <w:tblCellMar>
        <w:left w:w="115" w:type="dxa"/>
        <w:right w:w="115" w:type="dxa"/>
      </w:tblCellMar>
    </w:tblPr>
  </w:style>
  <w:style w:type="table" w:customStyle="1" w:styleId="aff4">
    <w:basedOn w:val="Standaardtabel"/>
    <w:tblPr>
      <w:tblStyleRowBandSize w:val="1"/>
      <w:tblStyleColBandSize w:val="1"/>
      <w:tblCellMar>
        <w:left w:w="115" w:type="dxa"/>
        <w:right w:w="115" w:type="dxa"/>
      </w:tblCellMar>
    </w:tblPr>
  </w:style>
  <w:style w:type="table" w:customStyle="1" w:styleId="aff5">
    <w:basedOn w:val="Standaardtabel"/>
    <w:tblPr>
      <w:tblStyleRowBandSize w:val="1"/>
      <w:tblStyleColBandSize w:val="1"/>
      <w:tblCellMar>
        <w:left w:w="115" w:type="dxa"/>
        <w:right w:w="115" w:type="dxa"/>
      </w:tblCellMar>
    </w:tblPr>
  </w:style>
  <w:style w:type="table" w:customStyle="1" w:styleId="aff6">
    <w:basedOn w:val="Standaardtabel"/>
    <w:tblPr>
      <w:tblStyleRowBandSize w:val="1"/>
      <w:tblStyleColBandSize w:val="1"/>
      <w:tblCellMar>
        <w:left w:w="115" w:type="dxa"/>
        <w:right w:w="115" w:type="dxa"/>
      </w:tblCellMar>
    </w:tblPr>
  </w:style>
  <w:style w:type="table" w:customStyle="1" w:styleId="aff7">
    <w:basedOn w:val="Standaardtabel"/>
    <w:tblPr>
      <w:tblStyleRowBandSize w:val="1"/>
      <w:tblStyleColBandSize w:val="1"/>
      <w:tblCellMar>
        <w:left w:w="115" w:type="dxa"/>
        <w:right w:w="115" w:type="dxa"/>
      </w:tblCellMar>
    </w:tblPr>
  </w:style>
  <w:style w:type="paragraph" w:styleId="Ondertitel">
    <w:name w:val="Subtitle"/>
    <w:basedOn w:val="Standaard"/>
    <w:next w:val="Standaard"/>
    <w:uiPriority w:val="11"/>
    <w:qFormat/>
    <w:rPr>
      <w:b/>
      <w:bCs/>
      <w:color w:val="000000"/>
    </w:rPr>
  </w:style>
  <w:style w:type="table" w:customStyle="1" w:styleId="aff8">
    <w:basedOn w:val="Standaardtabel"/>
    <w:tblPr>
      <w:tblStyleRowBandSize w:val="1"/>
      <w:tblStyleColBandSize w:val="1"/>
      <w:tblCellMar>
        <w:left w:w="115" w:type="dxa"/>
        <w:right w:w="115" w:type="dxa"/>
      </w:tblCellMar>
    </w:tblPr>
  </w:style>
  <w:style w:type="table" w:customStyle="1" w:styleId="aff9">
    <w:basedOn w:val="Standaardtabel"/>
    <w:tblPr>
      <w:tblStyleRowBandSize w:val="1"/>
      <w:tblStyleColBandSize w:val="1"/>
      <w:tblCellMar>
        <w:left w:w="115" w:type="dxa"/>
        <w:right w:w="115" w:type="dxa"/>
      </w:tblCellMar>
    </w:tblPr>
  </w:style>
  <w:style w:type="table" w:customStyle="1" w:styleId="affa">
    <w:basedOn w:val="Standaardtabel"/>
    <w:tblPr>
      <w:tblStyleRowBandSize w:val="1"/>
      <w:tblStyleColBandSize w:val="1"/>
      <w:tblCellMar>
        <w:left w:w="115" w:type="dxa"/>
        <w:right w:w="115" w:type="dxa"/>
      </w:tblCellMar>
    </w:tblPr>
  </w:style>
  <w:style w:type="table" w:customStyle="1" w:styleId="affb">
    <w:basedOn w:val="Standaardtabel"/>
    <w:tblPr>
      <w:tblStyleRowBandSize w:val="1"/>
      <w:tblStyleColBandSize w:val="1"/>
      <w:tblCellMar>
        <w:left w:w="115" w:type="dxa"/>
        <w:right w:w="115" w:type="dxa"/>
      </w:tblCellMar>
    </w:tblPr>
  </w:style>
  <w:style w:type="table" w:customStyle="1" w:styleId="affc">
    <w:basedOn w:val="Standaardtabel"/>
    <w:tblPr>
      <w:tblStyleRowBandSize w:val="1"/>
      <w:tblStyleColBandSize w:val="1"/>
      <w:tblCellMar>
        <w:left w:w="115" w:type="dxa"/>
        <w:right w:w="115" w:type="dxa"/>
      </w:tblCellMar>
    </w:tblPr>
  </w:style>
  <w:style w:type="table" w:customStyle="1" w:styleId="affd">
    <w:basedOn w:val="Standaardtabel"/>
    <w:tblPr>
      <w:tblStyleRowBandSize w:val="1"/>
      <w:tblStyleColBandSize w:val="1"/>
      <w:tblCellMar>
        <w:left w:w="115" w:type="dxa"/>
        <w:right w:w="115" w:type="dxa"/>
      </w:tblCellMar>
    </w:tblPr>
  </w:style>
  <w:style w:type="table" w:customStyle="1" w:styleId="affe">
    <w:basedOn w:val="Standaardtabel"/>
    <w:tblPr>
      <w:tblStyleRowBandSize w:val="1"/>
      <w:tblStyleColBandSize w:val="1"/>
      <w:tblCellMar>
        <w:left w:w="115" w:type="dxa"/>
        <w:right w:w="115" w:type="dxa"/>
      </w:tblCellMar>
    </w:tblPr>
  </w:style>
  <w:style w:type="table" w:customStyle="1" w:styleId="afff">
    <w:basedOn w:val="Standaardtabel"/>
    <w:tblPr>
      <w:tblStyleRowBandSize w:val="1"/>
      <w:tblStyleColBandSize w:val="1"/>
      <w:tblCellMar>
        <w:left w:w="115" w:type="dxa"/>
        <w:right w:w="115" w:type="dxa"/>
      </w:tblCellMar>
    </w:tblPr>
  </w:style>
  <w:style w:type="table" w:customStyle="1" w:styleId="afff0">
    <w:basedOn w:val="Standaardtabel"/>
    <w:tblPr>
      <w:tblStyleRowBandSize w:val="1"/>
      <w:tblStyleColBandSize w:val="1"/>
      <w:tblCellMar>
        <w:left w:w="115" w:type="dxa"/>
        <w:right w:w="115" w:type="dxa"/>
      </w:tblCellMar>
    </w:tblPr>
  </w:style>
  <w:style w:type="table" w:customStyle="1" w:styleId="afff1">
    <w:basedOn w:val="Standaardtabel"/>
    <w:tblPr>
      <w:tblStyleRowBandSize w:val="1"/>
      <w:tblStyleColBandSize w:val="1"/>
      <w:tblCellMar>
        <w:left w:w="115" w:type="dxa"/>
        <w:right w:w="115" w:type="dxa"/>
      </w:tblCellMar>
    </w:tblPr>
  </w:style>
  <w:style w:type="table" w:customStyle="1" w:styleId="afff2">
    <w:basedOn w:val="Standaardtabel"/>
    <w:tblPr>
      <w:tblStyleRowBandSize w:val="1"/>
      <w:tblStyleColBandSize w:val="1"/>
      <w:tblCellMar>
        <w:left w:w="115" w:type="dxa"/>
        <w:right w:w="115" w:type="dxa"/>
      </w:tblCellMar>
    </w:tblPr>
  </w:style>
  <w:style w:type="table" w:customStyle="1" w:styleId="afff3">
    <w:basedOn w:val="Standaardtabel"/>
    <w:tblPr>
      <w:tblStyleRowBandSize w:val="1"/>
      <w:tblStyleColBandSize w:val="1"/>
      <w:tblCellMar>
        <w:left w:w="115" w:type="dxa"/>
        <w:right w:w="115" w:type="dxa"/>
      </w:tblCellMar>
    </w:tblPr>
  </w:style>
  <w:style w:type="table" w:customStyle="1" w:styleId="afff4">
    <w:basedOn w:val="Standaardtabe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detraineeship@bb.leidenuniv.n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d760409-cf5a-4dde-af98-45a563cf2c4e">
      <Terms xmlns="http://schemas.microsoft.com/office/infopath/2007/PartnerControls"/>
    </lcf76f155ced4ddcb4097134ff3c332f>
    <TaxCatchAll xmlns="eafb1e27-4675-408f-b82d-60073cecff63" xsi:nil="true"/>
  </documentManagement>
</p:properti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39jrnyirnCWEuVJWlcoTzJNvwMg==">CgMxLjAyCWguMWZvYjl0ZTIIaC5namRneHMyCWguMzBqMHpsbDgAciExQnVEWnRxY1p6N0psOFJER3czWVROTUtJbGYxVFl2UGQ=</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F3F65C69C6C26449227B71ADE07FFAF" ma:contentTypeVersion="17" ma:contentTypeDescription="Een nieuw document maken." ma:contentTypeScope="" ma:versionID="b2a2dd797b9406337edf9dc2ccb155a2">
  <xsd:schema xmlns:xsd="http://www.w3.org/2001/XMLSchema" xmlns:xs="http://www.w3.org/2001/XMLSchema" xmlns:p="http://schemas.microsoft.com/office/2006/metadata/properties" xmlns:ns2="cd760409-cf5a-4dde-af98-45a563cf2c4e" xmlns:ns3="eafb1e27-4675-408f-b82d-60073cecff63" targetNamespace="http://schemas.microsoft.com/office/2006/metadata/properties" ma:root="true" ma:fieldsID="f6a96eaf1becd41e7c31fd8e7aee25f1" ns2:_="" ns3:_="">
    <xsd:import namespace="cd760409-cf5a-4dde-af98-45a563cf2c4e"/>
    <xsd:import namespace="eafb1e27-4675-408f-b82d-60073cecff6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60409-cf5a-4dde-af98-45a563cf2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afb1e27-4675-408f-b82d-60073cecff63"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1c03db1e-c149-40ee-aaec-a306e0677713}" ma:internalName="TaxCatchAll" ma:showField="CatchAllData" ma:web="eafb1e27-4675-408f-b82d-60073cecff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9EAA5A-F5D0-4A5B-BA08-2544D04A3A6A}">
  <ds:schemaRefs>
    <ds:schemaRef ds:uri="http://schemas.microsoft.com/office/2006/metadata/properties"/>
    <ds:schemaRef ds:uri="http://schemas.microsoft.com/office/infopath/2007/PartnerControls"/>
    <ds:schemaRef ds:uri="cd760409-cf5a-4dde-af98-45a563cf2c4e"/>
    <ds:schemaRef ds:uri="eafb1e27-4675-408f-b82d-60073cecff63"/>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3.xml><?xml version="1.0" encoding="utf-8"?>
<ds:datastoreItem xmlns:ds="http://schemas.openxmlformats.org/officeDocument/2006/customXml" ds:itemID="{ADD62488-C685-42C2-A8EA-8C1E4B7A6F4C}">
  <ds:schemaRefs>
    <ds:schemaRef ds:uri="http://schemas.microsoft.com/sharepoint/v3/contenttype/forms"/>
  </ds:schemaRefs>
</ds:datastoreItem>
</file>

<file path=customXml/itemProps4.xml><?xml version="1.0" encoding="utf-8"?>
<ds:datastoreItem xmlns:ds="http://schemas.openxmlformats.org/officeDocument/2006/customXml" ds:itemID="{66E59369-6192-4F48-9A74-417F11B561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60409-cf5a-4dde-af98-45a563cf2c4e"/>
    <ds:schemaRef ds:uri="eafb1e27-4675-408f-b82d-60073cecf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3</Pages>
  <Words>342</Words>
  <Characters>1952</Characters>
  <Application>Microsoft Office Word</Application>
  <DocSecurity>0</DocSecurity>
  <Lines>16</Lines>
  <Paragraphs>4</Paragraphs>
  <ScaleCrop>false</ScaleCrop>
  <Company>Universiteit Leiden - ISSC</Company>
  <LinksUpToDate>false</LinksUpToDate>
  <CharactersWithSpaces>2290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Rijk, D.C. van (Daniëlle)</cp:lastModifiedBy>
  <cp:revision>3</cp:revision>
  <dcterms:created xsi:type="dcterms:W3CDTF">2024-01-17T14:32:00Z</dcterms:created>
  <dcterms:modified xsi:type="dcterms:W3CDTF">2026-01-16T12:31:00Z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772ba27-cab8-4042-a351-a31f6e4eacdc_ContentBits">
    <vt:lpwstr>0</vt:lpwstr>
  </property>
  <property fmtid="{D5CDD505-2E9C-101B-9397-08002B2CF9AE}" pid="3" name="MSIP_Label_8772ba27-cab8-4042-a351-a31f6e4eacdc_SetDate">
    <vt:lpwstr>2024-01-10T19:00:24Z</vt:lpwstr>
  </property>
  <property fmtid="{D5CDD505-2E9C-101B-9397-08002B2CF9AE}" pid="4" name="MSIP_Label_8772ba27-cab8-4042-a351-a31f6e4eacdc_SiteId">
    <vt:lpwstr>715902d6-f63e-4b8d-929b-4bb170bad492</vt:lpwstr>
  </property>
  <property fmtid="{D5CDD505-2E9C-101B-9397-08002B2CF9AE}" pid="5" name="MSIP_Label_8772ba27-cab8-4042-a351-a31f6e4eacdc_Name">
    <vt:lpwstr>Internal</vt:lpwstr>
  </property>
  <property fmtid="{D5CDD505-2E9C-101B-9397-08002B2CF9AE}" pid="6" name="MSIP_Label_8772ba27-cab8-4042-a351-a31f6e4eacdc_ActionId">
    <vt:lpwstr>08ab139e-d434-41f9-8063-87fc7756cfd3</vt:lpwstr>
  </property>
  <property fmtid="{D5CDD505-2E9C-101B-9397-08002B2CF9AE}" pid="7" name="MSIP_Label_8772ba27-cab8-4042-a351-a31f6e4eacdc_Enabled">
    <vt:lpwstr>true</vt:lpwstr>
  </property>
  <property fmtid="{D5CDD505-2E9C-101B-9397-08002B2CF9AE}" pid="8" name="MSIP_Label_8772ba27-cab8-4042-a351-a31f6e4eacdc_Method">
    <vt:lpwstr>Standard</vt:lpwstr>
  </property>
  <property fmtid="{D5CDD505-2E9C-101B-9397-08002B2CF9AE}" pid="9" name="ContentTypeId">
    <vt:lpwstr>0x0101005F3F65C69C6C26449227B71ADE07FFAF</vt:lpwstr>
  </property>
  <property fmtid="{D5CDD505-2E9C-101B-9397-08002B2CF9AE}" pid="10" name="Order">
    <vt:r8>100</vt:r8>
  </property>
  <property fmtid="{D5CDD505-2E9C-101B-9397-08002B2CF9AE}" pid="11" name="MediaServiceImageTags">
    <vt:lpwstr/>
  </property>
  <property fmtid="{D5CDD505-2E9C-101B-9397-08002B2CF9AE}" pid="12" name="ClassificationContentMarkingFooterShapeIds">
    <vt:lpwstr>69fe64d3,267d2c43,5f044c42</vt:lpwstr>
  </property>
  <property fmtid="{D5CDD505-2E9C-101B-9397-08002B2CF9AE}" pid="13" name="ClassificationContentMarkingFooterFontProps">
    <vt:lpwstr>#000000,10,Aptos</vt:lpwstr>
  </property>
  <property fmtid="{D5CDD505-2E9C-101B-9397-08002B2CF9AE}" pid="14" name="ClassificationContentMarkingFooterText">
    <vt:lpwstr>Classified as Internal | Intern</vt:lpwstr>
  </property>
</Properties>
</file>