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0B3D2" w14:textId="77777777" w:rsidR="00BB72F7" w:rsidRPr="0058437F" w:rsidRDefault="00BB72F7" w:rsidP="0058437F">
      <w:pPr>
        <w:pStyle w:val="Titel"/>
        <w:spacing w:after="0"/>
        <w:rPr>
          <w:sz w:val="20"/>
          <w:szCs w:val="20"/>
        </w:rPr>
      </w:pPr>
    </w:p>
    <w:p w14:paraId="462C4E32" w14:textId="77777777" w:rsidR="00B0356D" w:rsidRDefault="00B0356D" w:rsidP="00B0356D">
      <w:pPr>
        <w:pStyle w:val="Titel"/>
      </w:pPr>
    </w:p>
    <w:p w14:paraId="2376B0CB" w14:textId="77777777" w:rsidR="00243965" w:rsidRDefault="00243965" w:rsidP="00B0356D">
      <w:pPr>
        <w:pStyle w:val="Titel"/>
      </w:pPr>
    </w:p>
    <w:p w14:paraId="27317BD0" w14:textId="77777777" w:rsidR="00243965" w:rsidRDefault="00243965" w:rsidP="00B0356D">
      <w:pPr>
        <w:pStyle w:val="Titel"/>
      </w:pPr>
    </w:p>
    <w:p w14:paraId="5E1FF08D" w14:textId="59D38A8A" w:rsidR="00A742C4" w:rsidRPr="00B0356D" w:rsidRDefault="00BB72F7" w:rsidP="00B0356D">
      <w:pPr>
        <w:pStyle w:val="Titel"/>
      </w:pPr>
      <w:r w:rsidRPr="00B0356D">
        <w:t>Response protocol after an attempted suicide</w:t>
      </w:r>
    </w:p>
    <w:p w14:paraId="0D2C13A5" w14:textId="07471C31" w:rsidR="00CB1FD5" w:rsidRPr="0058437F" w:rsidRDefault="00CB1FD5" w:rsidP="0058437F">
      <w:pPr>
        <w:spacing w:before="0" w:beforeAutospacing="0" w:after="0" w:afterAutospacing="0" w:line="278" w:lineRule="auto"/>
        <w:rPr>
          <w:rFonts w:eastAsiaTheme="majorEastAsia" w:cstheme="majorBidi"/>
          <w:b/>
          <w:bCs/>
          <w:color w:val="595959" w:themeColor="text1" w:themeTint="A6"/>
          <w:spacing w:val="15"/>
          <w:szCs w:val="20"/>
          <w:lang w:val="en-US"/>
        </w:rPr>
      </w:pPr>
      <w:r w:rsidRPr="0058437F">
        <w:rPr>
          <w:b/>
          <w:bCs/>
          <w:szCs w:val="20"/>
          <w:lang w:val="en-US"/>
        </w:rPr>
        <w:br w:type="page"/>
      </w:r>
    </w:p>
    <w:p w14:paraId="04495E4B" w14:textId="77777777" w:rsidR="00BB72F7" w:rsidRPr="00B0356D" w:rsidRDefault="00BB72F7" w:rsidP="00B0356D">
      <w:pPr>
        <w:pStyle w:val="Kop2"/>
      </w:pPr>
      <w:bookmarkStart w:id="0" w:name="_Toc214530248"/>
      <w:bookmarkStart w:id="1" w:name="_Toc235605864"/>
      <w:r w:rsidRPr="00B0356D">
        <w:lastRenderedPageBreak/>
        <w:t>INTRODUCTION</w:t>
      </w:r>
      <w:bookmarkEnd w:id="0"/>
      <w:bookmarkEnd w:id="1"/>
    </w:p>
    <w:p w14:paraId="0DB30737" w14:textId="05C2A730" w:rsidR="00BB72F7" w:rsidRDefault="00BB72F7" w:rsidP="0058437F">
      <w:pPr>
        <w:spacing w:before="0" w:beforeAutospacing="0" w:after="0" w:afterAutospacing="0"/>
        <w:rPr>
          <w:szCs w:val="20"/>
          <w:lang w:val="en-US"/>
        </w:rPr>
      </w:pPr>
      <w:r w:rsidRPr="0058437F">
        <w:rPr>
          <w:szCs w:val="20"/>
          <w:lang w:val="en-US"/>
        </w:rPr>
        <w:t>This document contains advice on how to respond to attempted suicide by a student. It was drawn up using the ‘Actieplan na een zelfdoding in het Hoger Onderwijs’ (‘Action plan after a suicide in higher education’) of the Trimbos Institute and 113 Suicide Prevention</w:t>
      </w:r>
      <w:r w:rsidR="00E562A6">
        <w:rPr>
          <w:rStyle w:val="Voetnootmarkering"/>
          <w:szCs w:val="20"/>
          <w:lang w:val="en-US"/>
        </w:rPr>
        <w:footnoteReference w:id="1"/>
      </w:r>
      <w:r w:rsidRPr="0058437F">
        <w:rPr>
          <w:szCs w:val="20"/>
          <w:lang w:val="en-US"/>
        </w:rPr>
        <w:t>, and a similar Australian protocol</w:t>
      </w:r>
      <w:r w:rsidR="00173EDF">
        <w:rPr>
          <w:rStyle w:val="Voetnootmarkering"/>
          <w:szCs w:val="20"/>
          <w:lang w:val="en-US"/>
        </w:rPr>
        <w:footnoteReference w:id="2"/>
      </w:r>
      <w:r w:rsidRPr="0058437F">
        <w:rPr>
          <w:szCs w:val="20"/>
          <w:lang w:val="en-US"/>
        </w:rPr>
        <w:t xml:space="preserve">.  The Evaluatierapport Crisisrespons Suïcide (‘Evaluation report on suicide crisis response’), produced by the COT Institute for Safety, Security and Crisis Management (2022), was also used. </w:t>
      </w:r>
    </w:p>
    <w:p w14:paraId="7DBCC341" w14:textId="77777777" w:rsidR="0058437F" w:rsidRPr="0058437F" w:rsidRDefault="0058437F" w:rsidP="0058437F">
      <w:pPr>
        <w:spacing w:before="0" w:beforeAutospacing="0" w:after="0" w:afterAutospacing="0"/>
        <w:rPr>
          <w:szCs w:val="20"/>
          <w:lang w:val="en-US"/>
        </w:rPr>
      </w:pPr>
    </w:p>
    <w:p w14:paraId="282883A7" w14:textId="532E300E" w:rsidR="00BB72F7" w:rsidRDefault="00BB72F7" w:rsidP="0058437F">
      <w:pPr>
        <w:spacing w:before="0" w:beforeAutospacing="0" w:after="0" w:afterAutospacing="0"/>
        <w:rPr>
          <w:szCs w:val="20"/>
          <w:lang w:val="en-US"/>
        </w:rPr>
      </w:pPr>
      <w:r w:rsidRPr="0058437F">
        <w:rPr>
          <w:szCs w:val="20"/>
          <w:lang w:val="en-US"/>
        </w:rPr>
        <w:t xml:space="preserve">The document comprises two parts: 1) the preparation, 2) actions to be taken after an attempted suicide by a student. For the second part, a distinction is made between an attempted suicide that takes place at or near the university and one that takes place further away, about which the university has been informed. </w:t>
      </w:r>
    </w:p>
    <w:p w14:paraId="6EC15F44" w14:textId="77777777" w:rsidR="0058437F" w:rsidRPr="0058437F" w:rsidRDefault="0058437F" w:rsidP="0058437F">
      <w:pPr>
        <w:spacing w:before="0" w:beforeAutospacing="0" w:after="0" w:afterAutospacing="0"/>
        <w:rPr>
          <w:szCs w:val="20"/>
          <w:lang w:val="en-US"/>
        </w:rPr>
      </w:pPr>
    </w:p>
    <w:p w14:paraId="6249C730" w14:textId="79E02213" w:rsidR="0058437F" w:rsidRPr="00173EDF" w:rsidRDefault="00BB72F7" w:rsidP="0058437F">
      <w:pPr>
        <w:spacing w:before="0" w:beforeAutospacing="0" w:after="0" w:afterAutospacing="0"/>
        <w:rPr>
          <w:szCs w:val="20"/>
          <w:lang w:val="en-US"/>
        </w:rPr>
      </w:pPr>
      <w:r w:rsidRPr="0058437F">
        <w:rPr>
          <w:szCs w:val="20"/>
          <w:lang w:val="en-US"/>
        </w:rPr>
        <w:t>In view of the decentralised character of Leiden University’s operations, it is recommended to have faculty-level coordination of the response to an attempted suicide. This means that each faculty will have a core team that is responsible for coordinating the actions following a (reported) attempted suicide. This team will be supported by central services and expertise teams (see Figure 1). The advice presented in this document is specifically intended for the core team / crisis team. Advice for the supporting parties is not included in this document.</w:t>
      </w:r>
    </w:p>
    <w:p w14:paraId="0D40255B" w14:textId="54F4F278" w:rsidR="00BB72F7" w:rsidRPr="0058437F" w:rsidRDefault="0058437F" w:rsidP="0058437F">
      <w:pPr>
        <w:spacing w:before="0" w:beforeAutospacing="0" w:after="0" w:afterAutospacing="0"/>
        <w:rPr>
          <w:szCs w:val="20"/>
          <w:lang w:val="en-US"/>
        </w:rPr>
      </w:pPr>
      <w:r w:rsidRPr="0058437F">
        <w:rPr>
          <w:b/>
          <w:bCs/>
          <w:noProof/>
          <w:szCs w:val="20"/>
        </w:rPr>
        <w:drawing>
          <wp:anchor distT="0" distB="0" distL="114300" distR="114300" simplePos="0" relativeHeight="251658240" behindDoc="1" locked="0" layoutInCell="1" allowOverlap="1" wp14:anchorId="3FA37A34" wp14:editId="243F7CEA">
            <wp:simplePos x="0" y="0"/>
            <wp:positionH relativeFrom="column">
              <wp:posOffset>-297815</wp:posOffset>
            </wp:positionH>
            <wp:positionV relativeFrom="paragraph">
              <wp:posOffset>95250</wp:posOffset>
            </wp:positionV>
            <wp:extent cx="2811780" cy="2898140"/>
            <wp:effectExtent l="0" t="0" r="7620" b="0"/>
            <wp:wrapSquare wrapText="bothSides"/>
            <wp:docPr id="1191650038" name="Afbeelding 9" descr="Afbeelding met tekst, visitekaartje,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visitekaartje, schermopname, Lettertype&#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1780" cy="2898140"/>
                    </a:xfrm>
                    <a:prstGeom prst="rect">
                      <a:avLst/>
                    </a:prstGeom>
                    <a:noFill/>
                  </pic:spPr>
                </pic:pic>
              </a:graphicData>
            </a:graphic>
            <wp14:sizeRelH relativeFrom="page">
              <wp14:pctWidth>0</wp14:pctWidth>
            </wp14:sizeRelH>
            <wp14:sizeRelV relativeFrom="page">
              <wp14:pctHeight>0</wp14:pctHeight>
            </wp14:sizeRelV>
          </wp:anchor>
        </w:drawing>
      </w:r>
      <w:r w:rsidR="00BB72F7" w:rsidRPr="0058437F">
        <w:rPr>
          <w:b/>
          <w:bCs/>
          <w:szCs w:val="20"/>
          <w:lang w:val="en-US"/>
        </w:rPr>
        <w:t>Figure 1. University parties involved in aftercare following a suicide or attempted suicide. </w:t>
      </w:r>
    </w:p>
    <w:p w14:paraId="70E5C0A3" w14:textId="0ED4FA7A" w:rsidR="00BB72F7" w:rsidRPr="0058437F" w:rsidRDefault="00BB72F7" w:rsidP="0058437F">
      <w:pPr>
        <w:pStyle w:val="Onderschrift"/>
        <w:rPr>
          <w:rStyle w:val="Invoerveld"/>
          <w:rFonts w:ascii="Merriweather" w:hAnsi="Merriweather"/>
          <w:sz w:val="20"/>
          <w:szCs w:val="20"/>
          <w:lang w:val="en-US"/>
        </w:rPr>
      </w:pPr>
      <w:r w:rsidRPr="0058437F">
        <w:rPr>
          <w:rStyle w:val="Invoerveld"/>
          <w:rFonts w:ascii="Merriweather" w:hAnsi="Merriweather"/>
          <w:sz w:val="20"/>
          <w:szCs w:val="20"/>
          <w:lang w:val="en-US"/>
        </w:rPr>
        <w:t xml:space="preserve">AZG: Advisory Team for Concerning or Threatening Behaviour </w:t>
      </w:r>
    </w:p>
    <w:p w14:paraId="391C3057" w14:textId="69987CF1" w:rsidR="00BB72F7" w:rsidRPr="0058437F" w:rsidRDefault="00BB72F7" w:rsidP="0058437F">
      <w:pPr>
        <w:pStyle w:val="Onderschrift"/>
        <w:rPr>
          <w:rFonts w:ascii="Merriweather" w:hAnsi="Merriweather"/>
          <w:sz w:val="20"/>
          <w:szCs w:val="20"/>
          <w:lang w:val="en-US"/>
        </w:rPr>
      </w:pPr>
      <w:r w:rsidRPr="0058437F">
        <w:rPr>
          <w:rFonts w:ascii="Merriweather" w:hAnsi="Merriweather"/>
          <w:sz w:val="20"/>
          <w:szCs w:val="20"/>
          <w:lang w:val="en-US"/>
        </w:rPr>
        <w:t>BHV: In-house Emergency Service </w:t>
      </w:r>
    </w:p>
    <w:p w14:paraId="09774EA7" w14:textId="072B329F" w:rsidR="00BB72F7" w:rsidRPr="0058437F" w:rsidRDefault="00BB72F7" w:rsidP="0058437F">
      <w:pPr>
        <w:pStyle w:val="Onderschrift"/>
        <w:rPr>
          <w:rFonts w:ascii="Merriweather" w:hAnsi="Merriweather"/>
          <w:sz w:val="20"/>
          <w:szCs w:val="20"/>
          <w:lang w:val="en-US"/>
        </w:rPr>
      </w:pPr>
      <w:r w:rsidRPr="0058437F">
        <w:rPr>
          <w:rFonts w:ascii="Merriweather" w:hAnsi="Merriweather"/>
          <w:sz w:val="20"/>
          <w:szCs w:val="20"/>
          <w:lang w:val="en-US"/>
        </w:rPr>
        <w:t>BMW: In-house Welfare Team</w:t>
      </w:r>
    </w:p>
    <w:p w14:paraId="4111165D" w14:textId="6452BBA1" w:rsidR="00BB72F7" w:rsidRPr="0058437F" w:rsidRDefault="00BB72F7" w:rsidP="0058437F">
      <w:pPr>
        <w:pStyle w:val="Onderschrift"/>
        <w:rPr>
          <w:rFonts w:ascii="Merriweather" w:hAnsi="Merriweather"/>
          <w:sz w:val="20"/>
          <w:szCs w:val="20"/>
          <w:lang w:val="en-US"/>
        </w:rPr>
      </w:pPr>
      <w:r w:rsidRPr="0058437F">
        <w:rPr>
          <w:rFonts w:ascii="Merriweather" w:hAnsi="Merriweather"/>
          <w:sz w:val="20"/>
          <w:szCs w:val="20"/>
          <w:lang w:val="en-US"/>
        </w:rPr>
        <w:t>BOT: In-house Support Team (currently being established)</w:t>
      </w:r>
    </w:p>
    <w:p w14:paraId="4793C261" w14:textId="77777777" w:rsidR="00BB72F7" w:rsidRPr="0058437F" w:rsidRDefault="00BB72F7" w:rsidP="0058437F">
      <w:pPr>
        <w:pStyle w:val="Onderschrift"/>
        <w:rPr>
          <w:rFonts w:ascii="Merriweather" w:hAnsi="Merriweather"/>
          <w:sz w:val="20"/>
          <w:szCs w:val="20"/>
          <w:lang w:val="en-US"/>
        </w:rPr>
      </w:pPr>
      <w:r w:rsidRPr="0058437F">
        <w:rPr>
          <w:rFonts w:ascii="Merriweather" w:hAnsi="Merriweather"/>
          <w:sz w:val="20"/>
          <w:szCs w:val="20"/>
          <w:lang w:val="en-US"/>
        </w:rPr>
        <w:t>DCT/FKT: Decentral Crisis Team / Faculty Core Team</w:t>
      </w:r>
    </w:p>
    <w:p w14:paraId="0A94DFDA" w14:textId="77777777" w:rsidR="00BB72F7" w:rsidRPr="0058437F" w:rsidRDefault="00BB72F7" w:rsidP="0058437F">
      <w:pPr>
        <w:pStyle w:val="Onderschrift"/>
        <w:rPr>
          <w:rFonts w:ascii="Merriweather" w:hAnsi="Merriweather"/>
          <w:sz w:val="20"/>
          <w:szCs w:val="20"/>
          <w:lang w:val="en-US"/>
        </w:rPr>
      </w:pPr>
      <w:r w:rsidRPr="0058437F">
        <w:rPr>
          <w:rFonts w:ascii="Merriweather" w:hAnsi="Merriweather"/>
          <w:sz w:val="20"/>
          <w:szCs w:val="20"/>
          <w:lang w:val="en-US"/>
        </w:rPr>
        <w:t>Fac. Comm: Faculty Communication Team</w:t>
      </w:r>
    </w:p>
    <w:p w14:paraId="0C5C7528" w14:textId="77777777" w:rsidR="00BB72F7" w:rsidRPr="0058437F" w:rsidRDefault="00BB72F7" w:rsidP="0058437F">
      <w:pPr>
        <w:pStyle w:val="Onderschrift"/>
        <w:rPr>
          <w:rFonts w:ascii="Merriweather" w:hAnsi="Merriweather"/>
          <w:sz w:val="20"/>
          <w:szCs w:val="20"/>
          <w:lang w:val="en-US"/>
        </w:rPr>
      </w:pPr>
      <w:r w:rsidRPr="0058437F">
        <w:rPr>
          <w:rFonts w:ascii="Merriweather" w:hAnsi="Merriweather"/>
          <w:sz w:val="20"/>
          <w:szCs w:val="20"/>
          <w:lang w:val="en-US"/>
        </w:rPr>
        <w:t>fWBO: faculty Well-Being Officer</w:t>
      </w:r>
    </w:p>
    <w:p w14:paraId="52073388" w14:textId="77777777" w:rsidR="00BB72F7" w:rsidRPr="0058437F" w:rsidRDefault="00BB72F7" w:rsidP="0058437F">
      <w:pPr>
        <w:pStyle w:val="Onderschrift"/>
        <w:rPr>
          <w:rFonts w:ascii="Merriweather" w:hAnsi="Merriweather"/>
          <w:sz w:val="20"/>
          <w:szCs w:val="20"/>
          <w:lang w:val="en-US"/>
        </w:rPr>
      </w:pPr>
      <w:r w:rsidRPr="0058437F">
        <w:rPr>
          <w:rFonts w:ascii="Merriweather" w:hAnsi="Merriweather"/>
          <w:sz w:val="20"/>
          <w:szCs w:val="20"/>
          <w:lang w:val="en-US"/>
        </w:rPr>
        <w:t>HRM: Human Resource Management</w:t>
      </w:r>
    </w:p>
    <w:p w14:paraId="7950C47D" w14:textId="77777777" w:rsidR="00BB72F7" w:rsidRPr="0058437F" w:rsidRDefault="00BB72F7" w:rsidP="0058437F">
      <w:pPr>
        <w:pStyle w:val="Onderschrift"/>
        <w:rPr>
          <w:rFonts w:ascii="Merriweather" w:hAnsi="Merriweather"/>
          <w:sz w:val="20"/>
          <w:szCs w:val="20"/>
          <w:lang w:val="en-US"/>
        </w:rPr>
      </w:pPr>
      <w:r w:rsidRPr="0058437F">
        <w:rPr>
          <w:rFonts w:ascii="Merriweather" w:hAnsi="Merriweather"/>
          <w:sz w:val="20"/>
          <w:szCs w:val="20"/>
          <w:lang w:val="en-US"/>
        </w:rPr>
        <w:t>RAP100: Rapenburg100</w:t>
      </w:r>
    </w:p>
    <w:p w14:paraId="2A8EF8AE" w14:textId="77777777" w:rsidR="00BB72F7" w:rsidRPr="0058437F" w:rsidRDefault="00BB72F7" w:rsidP="0058437F">
      <w:pPr>
        <w:pStyle w:val="Onderschrift"/>
        <w:rPr>
          <w:rFonts w:ascii="Merriweather" w:hAnsi="Merriweather"/>
          <w:sz w:val="20"/>
          <w:szCs w:val="20"/>
          <w:lang w:val="en-US"/>
        </w:rPr>
      </w:pPr>
      <w:r w:rsidRPr="0058437F">
        <w:rPr>
          <w:rFonts w:ascii="Merriweather" w:hAnsi="Merriweather"/>
          <w:sz w:val="20"/>
          <w:szCs w:val="20"/>
          <w:lang w:val="en-US"/>
        </w:rPr>
        <w:t>SA: Study advisor</w:t>
      </w:r>
    </w:p>
    <w:p w14:paraId="49E6FC0F" w14:textId="77777777" w:rsidR="00BB72F7" w:rsidRPr="0058437F" w:rsidRDefault="00BB72F7" w:rsidP="0058437F">
      <w:pPr>
        <w:pStyle w:val="Onderschrift"/>
        <w:rPr>
          <w:rFonts w:ascii="Merriweather" w:hAnsi="Merriweather"/>
          <w:sz w:val="20"/>
          <w:szCs w:val="20"/>
          <w:lang w:val="en-US"/>
        </w:rPr>
      </w:pPr>
      <w:r w:rsidRPr="0058437F">
        <w:rPr>
          <w:rFonts w:ascii="Merriweather" w:hAnsi="Merriweather"/>
          <w:sz w:val="20"/>
          <w:szCs w:val="20"/>
          <w:lang w:val="en-US"/>
        </w:rPr>
        <w:t>SCM: Strategic Communication and Marketing</w:t>
      </w:r>
    </w:p>
    <w:p w14:paraId="5F0096F3" w14:textId="70207BC1" w:rsidR="00111EAF" w:rsidRDefault="00BB72F7" w:rsidP="00111EAF">
      <w:pPr>
        <w:pStyle w:val="Onderschrift"/>
        <w:rPr>
          <w:rFonts w:ascii="Merriweather" w:hAnsi="Merriweather"/>
          <w:sz w:val="20"/>
          <w:szCs w:val="20"/>
          <w:lang w:val="en-US"/>
        </w:rPr>
      </w:pPr>
      <w:r w:rsidRPr="0058437F">
        <w:rPr>
          <w:rFonts w:ascii="Merriweather" w:hAnsi="Merriweather"/>
          <w:sz w:val="20"/>
          <w:szCs w:val="20"/>
          <w:lang w:val="en-US"/>
        </w:rPr>
        <w:t>VGM: Occupational Health &amp; Safety Service</w:t>
      </w:r>
    </w:p>
    <w:p w14:paraId="29389C71" w14:textId="77777777" w:rsidR="00111EAF" w:rsidRDefault="00111EAF">
      <w:pPr>
        <w:spacing w:before="0" w:beforeAutospacing="0" w:after="160" w:afterAutospacing="0" w:line="278" w:lineRule="auto"/>
        <w:rPr>
          <w:rFonts w:eastAsiaTheme="majorEastAsia"/>
          <w:noProof/>
          <w:szCs w:val="20"/>
          <w:lang w:val="en-US" w:eastAsia="en-US"/>
        </w:rPr>
      </w:pPr>
      <w:r>
        <w:rPr>
          <w:szCs w:val="20"/>
          <w:lang w:val="en-US"/>
        </w:rPr>
        <w:br w:type="page"/>
      </w:r>
    </w:p>
    <w:p w14:paraId="676D88A8" w14:textId="77777777" w:rsidR="00BB72F7" w:rsidRPr="00111EAF" w:rsidRDefault="00BB72F7" w:rsidP="00111EAF">
      <w:pPr>
        <w:pStyle w:val="Onderschrift"/>
        <w:rPr>
          <w:rFonts w:ascii="Merriweather" w:hAnsi="Merriweather"/>
          <w:sz w:val="20"/>
          <w:szCs w:val="20"/>
          <w:lang w:val="en-US"/>
        </w:rPr>
      </w:pPr>
    </w:p>
    <w:sdt>
      <w:sdtPr>
        <w:rPr>
          <w:rFonts w:ascii="Merriweather" w:eastAsia="Times New Roman" w:hAnsi="Merriweather" w:cs="Times New Roman"/>
          <w:color w:val="auto"/>
          <w:sz w:val="20"/>
          <w:szCs w:val="24"/>
        </w:rPr>
        <w:id w:val="380142131"/>
        <w:docPartObj>
          <w:docPartGallery w:val="Table of Contents"/>
          <w:docPartUnique/>
        </w:docPartObj>
      </w:sdtPr>
      <w:sdtEndPr>
        <w:rPr>
          <w:b/>
          <w:bCs/>
          <w:noProof/>
        </w:rPr>
      </w:sdtEndPr>
      <w:sdtContent>
        <w:p w14:paraId="61FBFB33" w14:textId="5E3A3A94" w:rsidR="00B0356D" w:rsidRPr="00E562A6" w:rsidRDefault="00B0356D">
          <w:pPr>
            <w:pStyle w:val="Kopvaninhoudsopgave"/>
            <w:rPr>
              <w:lang w:val="en-US"/>
            </w:rPr>
          </w:pPr>
          <w:r w:rsidRPr="00E562A6">
            <w:rPr>
              <w:lang w:val="en-US"/>
            </w:rPr>
            <w:t>Table of Contents</w:t>
          </w:r>
        </w:p>
        <w:p w14:paraId="2ED00682" w14:textId="3D6A8D22" w:rsidR="00B0356D" w:rsidRDefault="00B0356D" w:rsidP="00B0356D">
          <w:pPr>
            <w:pStyle w:val="Inhopg2"/>
            <w:tabs>
              <w:tab w:val="right" w:leader="dot" w:pos="9062"/>
            </w:tabs>
            <w:ind w:left="0"/>
            <w:rPr>
              <w:rFonts w:asciiTheme="minorHAnsi" w:eastAsiaTheme="minorEastAsia" w:hAnsiTheme="minorHAnsi" w:cstheme="minorBidi"/>
              <w:noProof/>
              <w:kern w:val="2"/>
              <w:sz w:val="24"/>
              <w:lang w:eastAsia="nl-NL"/>
              <w14:ligatures w14:val="standardContextual"/>
            </w:rPr>
          </w:pPr>
          <w:r>
            <w:fldChar w:fldCharType="begin"/>
          </w:r>
          <w:r>
            <w:instrText xml:space="preserve"> TOC \o "1-3" \h \z \u </w:instrText>
          </w:r>
          <w:r>
            <w:fldChar w:fldCharType="separate"/>
          </w:r>
          <w:hyperlink w:anchor="_Toc235605864" w:history="1">
            <w:r w:rsidRPr="00D14331">
              <w:rPr>
                <w:rStyle w:val="Hyperlink"/>
                <w:noProof/>
                <w:lang w:val="en-US"/>
              </w:rPr>
              <w:t>INTRODUCTION</w:t>
            </w:r>
            <w:r>
              <w:rPr>
                <w:noProof/>
                <w:webHidden/>
              </w:rPr>
              <w:tab/>
            </w:r>
            <w:r>
              <w:rPr>
                <w:noProof/>
                <w:webHidden/>
              </w:rPr>
              <w:fldChar w:fldCharType="begin"/>
            </w:r>
            <w:r>
              <w:rPr>
                <w:noProof/>
                <w:webHidden/>
              </w:rPr>
              <w:instrText xml:space="preserve"> PAGEREF _Toc235605864 \h </w:instrText>
            </w:r>
            <w:r>
              <w:rPr>
                <w:noProof/>
                <w:webHidden/>
              </w:rPr>
            </w:r>
            <w:r>
              <w:rPr>
                <w:noProof/>
                <w:webHidden/>
              </w:rPr>
              <w:fldChar w:fldCharType="separate"/>
            </w:r>
            <w:r>
              <w:rPr>
                <w:noProof/>
                <w:webHidden/>
              </w:rPr>
              <w:t>1</w:t>
            </w:r>
            <w:r>
              <w:rPr>
                <w:noProof/>
                <w:webHidden/>
              </w:rPr>
              <w:fldChar w:fldCharType="end"/>
            </w:r>
          </w:hyperlink>
        </w:p>
        <w:p w14:paraId="7D968456" w14:textId="3043FF9B" w:rsidR="00B0356D" w:rsidRDefault="00B0356D" w:rsidP="00B0356D">
          <w:pPr>
            <w:pStyle w:val="Inhopg2"/>
            <w:tabs>
              <w:tab w:val="right" w:leader="dot" w:pos="9062"/>
            </w:tabs>
            <w:ind w:left="0"/>
            <w:rPr>
              <w:rFonts w:asciiTheme="minorHAnsi" w:eastAsiaTheme="minorEastAsia" w:hAnsiTheme="minorHAnsi" w:cstheme="minorBidi"/>
              <w:noProof/>
              <w:kern w:val="2"/>
              <w:sz w:val="24"/>
              <w:lang w:eastAsia="nl-NL"/>
              <w14:ligatures w14:val="standardContextual"/>
            </w:rPr>
          </w:pPr>
          <w:hyperlink w:anchor="_Toc235605865" w:history="1">
            <w:r w:rsidRPr="00D14331">
              <w:rPr>
                <w:rStyle w:val="Hyperlink"/>
                <w:noProof/>
              </w:rPr>
              <w:t>PREPARATION</w:t>
            </w:r>
            <w:r>
              <w:rPr>
                <w:noProof/>
                <w:webHidden/>
              </w:rPr>
              <w:tab/>
            </w:r>
            <w:r>
              <w:rPr>
                <w:noProof/>
                <w:webHidden/>
              </w:rPr>
              <w:fldChar w:fldCharType="begin"/>
            </w:r>
            <w:r>
              <w:rPr>
                <w:noProof/>
                <w:webHidden/>
              </w:rPr>
              <w:instrText xml:space="preserve"> PAGEREF _Toc235605865 \h </w:instrText>
            </w:r>
            <w:r>
              <w:rPr>
                <w:noProof/>
                <w:webHidden/>
              </w:rPr>
            </w:r>
            <w:r>
              <w:rPr>
                <w:noProof/>
                <w:webHidden/>
              </w:rPr>
              <w:fldChar w:fldCharType="separate"/>
            </w:r>
            <w:r>
              <w:rPr>
                <w:noProof/>
                <w:webHidden/>
              </w:rPr>
              <w:t>3</w:t>
            </w:r>
            <w:r>
              <w:rPr>
                <w:noProof/>
                <w:webHidden/>
              </w:rPr>
              <w:fldChar w:fldCharType="end"/>
            </w:r>
          </w:hyperlink>
        </w:p>
        <w:p w14:paraId="125FD2A7" w14:textId="2AFD07CA" w:rsidR="00B0356D" w:rsidRDefault="00B0356D" w:rsidP="00B0356D">
          <w:pPr>
            <w:pStyle w:val="Inhopg2"/>
            <w:tabs>
              <w:tab w:val="right" w:leader="dot" w:pos="9062"/>
            </w:tabs>
            <w:ind w:left="0"/>
            <w:rPr>
              <w:rFonts w:asciiTheme="minorHAnsi" w:eastAsiaTheme="minorEastAsia" w:hAnsiTheme="minorHAnsi" w:cstheme="minorBidi"/>
              <w:noProof/>
              <w:kern w:val="2"/>
              <w:sz w:val="24"/>
              <w:lang w:eastAsia="nl-NL"/>
              <w14:ligatures w14:val="standardContextual"/>
            </w:rPr>
          </w:pPr>
          <w:hyperlink w:anchor="_Toc235605866" w:history="1">
            <w:r w:rsidRPr="00D14331">
              <w:rPr>
                <w:rStyle w:val="Hyperlink"/>
                <w:noProof/>
              </w:rPr>
              <w:t>THE ATTEMPTED SUICIDE TAKES PLACE ON UNIVERSITY GROUNDS. THERE ARE (MANY) WITNESSES. PROCESSES AND ACTIVITIES (e.g. teaching, research) ARE DISRUPTED.</w:t>
            </w:r>
            <w:r>
              <w:rPr>
                <w:noProof/>
                <w:webHidden/>
              </w:rPr>
              <w:tab/>
            </w:r>
            <w:r>
              <w:rPr>
                <w:noProof/>
                <w:webHidden/>
              </w:rPr>
              <w:fldChar w:fldCharType="begin"/>
            </w:r>
            <w:r>
              <w:rPr>
                <w:noProof/>
                <w:webHidden/>
              </w:rPr>
              <w:instrText xml:space="preserve"> PAGEREF _Toc235605866 \h </w:instrText>
            </w:r>
            <w:r>
              <w:rPr>
                <w:noProof/>
                <w:webHidden/>
              </w:rPr>
            </w:r>
            <w:r>
              <w:rPr>
                <w:noProof/>
                <w:webHidden/>
              </w:rPr>
              <w:fldChar w:fldCharType="separate"/>
            </w:r>
            <w:r>
              <w:rPr>
                <w:noProof/>
                <w:webHidden/>
              </w:rPr>
              <w:t>6</w:t>
            </w:r>
            <w:r>
              <w:rPr>
                <w:noProof/>
                <w:webHidden/>
              </w:rPr>
              <w:fldChar w:fldCharType="end"/>
            </w:r>
          </w:hyperlink>
        </w:p>
        <w:p w14:paraId="01210A71" w14:textId="2696F0BF" w:rsidR="00B0356D" w:rsidRDefault="00B0356D" w:rsidP="00B0356D">
          <w:pPr>
            <w:pStyle w:val="Inhopg2"/>
            <w:tabs>
              <w:tab w:val="right" w:leader="dot" w:pos="9062"/>
            </w:tabs>
            <w:ind w:left="0"/>
            <w:rPr>
              <w:rFonts w:asciiTheme="minorHAnsi" w:eastAsiaTheme="minorEastAsia" w:hAnsiTheme="minorHAnsi" w:cstheme="minorBidi"/>
              <w:noProof/>
              <w:kern w:val="2"/>
              <w:sz w:val="24"/>
              <w:lang w:eastAsia="nl-NL"/>
              <w14:ligatures w14:val="standardContextual"/>
            </w:rPr>
          </w:pPr>
          <w:hyperlink w:anchor="_Toc235605867" w:history="1">
            <w:r w:rsidRPr="00D14331">
              <w:rPr>
                <w:rStyle w:val="Hyperlink"/>
                <w:noProof/>
              </w:rPr>
              <w:t>THE ATTEMPTED SUICIDE TAKES PLACE AT SOME DISTANCE FROM THE UNIVERSITY. THE UNIVERSITY HAS BEEN INFORMED OF THE ATTEMPTED SUICIDE</w:t>
            </w:r>
            <w:r>
              <w:rPr>
                <w:noProof/>
                <w:webHidden/>
              </w:rPr>
              <w:tab/>
            </w:r>
            <w:r>
              <w:rPr>
                <w:noProof/>
                <w:webHidden/>
              </w:rPr>
              <w:fldChar w:fldCharType="begin"/>
            </w:r>
            <w:r>
              <w:rPr>
                <w:noProof/>
                <w:webHidden/>
              </w:rPr>
              <w:instrText xml:space="preserve"> PAGEREF _Toc235605867 \h </w:instrText>
            </w:r>
            <w:r>
              <w:rPr>
                <w:noProof/>
                <w:webHidden/>
              </w:rPr>
            </w:r>
            <w:r>
              <w:rPr>
                <w:noProof/>
                <w:webHidden/>
              </w:rPr>
              <w:fldChar w:fldCharType="separate"/>
            </w:r>
            <w:r>
              <w:rPr>
                <w:noProof/>
                <w:webHidden/>
              </w:rPr>
              <w:t>13</w:t>
            </w:r>
            <w:r>
              <w:rPr>
                <w:noProof/>
                <w:webHidden/>
              </w:rPr>
              <w:fldChar w:fldCharType="end"/>
            </w:r>
          </w:hyperlink>
        </w:p>
        <w:p w14:paraId="6B9A463F" w14:textId="687399EB" w:rsidR="00B0356D" w:rsidRDefault="00B0356D" w:rsidP="00B0356D">
          <w:pPr>
            <w:pStyle w:val="Inhopg2"/>
            <w:tabs>
              <w:tab w:val="right" w:leader="dot" w:pos="9062"/>
            </w:tabs>
            <w:ind w:left="0"/>
            <w:rPr>
              <w:rFonts w:asciiTheme="minorHAnsi" w:eastAsiaTheme="minorEastAsia" w:hAnsiTheme="minorHAnsi" w:cstheme="minorBidi"/>
              <w:noProof/>
              <w:kern w:val="2"/>
              <w:sz w:val="24"/>
              <w:lang w:eastAsia="nl-NL"/>
              <w14:ligatures w14:val="standardContextual"/>
            </w:rPr>
          </w:pPr>
          <w:hyperlink w:anchor="_Toc235605868" w:history="1">
            <w:r w:rsidRPr="00D14331">
              <w:rPr>
                <w:rStyle w:val="Hyperlink"/>
                <w:noProof/>
              </w:rPr>
              <w:t>APPENDIX 1: DATA COLLECTION WHEN AN ATTEMPTED SUICIDE IS REPORTED</w:t>
            </w:r>
            <w:r>
              <w:rPr>
                <w:noProof/>
                <w:webHidden/>
              </w:rPr>
              <w:tab/>
            </w:r>
            <w:r>
              <w:rPr>
                <w:noProof/>
                <w:webHidden/>
              </w:rPr>
              <w:fldChar w:fldCharType="begin"/>
            </w:r>
            <w:r>
              <w:rPr>
                <w:noProof/>
                <w:webHidden/>
              </w:rPr>
              <w:instrText xml:space="preserve"> PAGEREF _Toc235605868 \h </w:instrText>
            </w:r>
            <w:r>
              <w:rPr>
                <w:noProof/>
                <w:webHidden/>
              </w:rPr>
            </w:r>
            <w:r>
              <w:rPr>
                <w:noProof/>
                <w:webHidden/>
              </w:rPr>
              <w:fldChar w:fldCharType="separate"/>
            </w:r>
            <w:r>
              <w:rPr>
                <w:noProof/>
                <w:webHidden/>
              </w:rPr>
              <w:t>20</w:t>
            </w:r>
            <w:r>
              <w:rPr>
                <w:noProof/>
                <w:webHidden/>
              </w:rPr>
              <w:fldChar w:fldCharType="end"/>
            </w:r>
          </w:hyperlink>
        </w:p>
        <w:p w14:paraId="1885DDBF" w14:textId="23A04B10" w:rsidR="00B0356D" w:rsidRDefault="00B0356D" w:rsidP="00B0356D">
          <w:pPr>
            <w:pStyle w:val="Inhopg2"/>
            <w:tabs>
              <w:tab w:val="right" w:leader="dot" w:pos="9062"/>
            </w:tabs>
            <w:ind w:left="0"/>
            <w:rPr>
              <w:rFonts w:asciiTheme="minorHAnsi" w:eastAsiaTheme="minorEastAsia" w:hAnsiTheme="minorHAnsi" w:cstheme="minorBidi"/>
              <w:noProof/>
              <w:kern w:val="2"/>
              <w:sz w:val="24"/>
              <w:lang w:eastAsia="nl-NL"/>
              <w14:ligatures w14:val="standardContextual"/>
            </w:rPr>
          </w:pPr>
          <w:hyperlink w:anchor="_Toc235605869" w:history="1">
            <w:r w:rsidRPr="00D14331">
              <w:rPr>
                <w:rStyle w:val="Hyperlink"/>
                <w:noProof/>
              </w:rPr>
              <w:t>APPENDIX 2: SUPPORT FOR STUDENTS/STAFF</w:t>
            </w:r>
            <w:r>
              <w:rPr>
                <w:noProof/>
                <w:webHidden/>
              </w:rPr>
              <w:tab/>
            </w:r>
            <w:r>
              <w:rPr>
                <w:noProof/>
                <w:webHidden/>
              </w:rPr>
              <w:fldChar w:fldCharType="begin"/>
            </w:r>
            <w:r>
              <w:rPr>
                <w:noProof/>
                <w:webHidden/>
              </w:rPr>
              <w:instrText xml:space="preserve"> PAGEREF _Toc235605869 \h </w:instrText>
            </w:r>
            <w:r>
              <w:rPr>
                <w:noProof/>
                <w:webHidden/>
              </w:rPr>
            </w:r>
            <w:r>
              <w:rPr>
                <w:noProof/>
                <w:webHidden/>
              </w:rPr>
              <w:fldChar w:fldCharType="separate"/>
            </w:r>
            <w:r>
              <w:rPr>
                <w:noProof/>
                <w:webHidden/>
              </w:rPr>
              <w:t>21</w:t>
            </w:r>
            <w:r>
              <w:rPr>
                <w:noProof/>
                <w:webHidden/>
              </w:rPr>
              <w:fldChar w:fldCharType="end"/>
            </w:r>
          </w:hyperlink>
        </w:p>
        <w:p w14:paraId="629894F8" w14:textId="73F3D000" w:rsidR="00B0356D" w:rsidRDefault="00B0356D">
          <w:pPr>
            <w:pStyle w:val="Inhopg3"/>
            <w:tabs>
              <w:tab w:val="right" w:leader="dot" w:pos="9062"/>
            </w:tabs>
            <w:rPr>
              <w:rFonts w:asciiTheme="minorHAnsi" w:eastAsiaTheme="minorEastAsia" w:hAnsiTheme="minorHAnsi" w:cstheme="minorBidi"/>
              <w:noProof/>
              <w:kern w:val="2"/>
              <w:sz w:val="24"/>
              <w:lang w:eastAsia="nl-NL"/>
              <w14:ligatures w14:val="standardContextual"/>
            </w:rPr>
          </w:pPr>
          <w:hyperlink w:anchor="_Toc235605870" w:history="1">
            <w:r w:rsidRPr="00D14331">
              <w:rPr>
                <w:rStyle w:val="Hyperlink"/>
                <w:noProof/>
              </w:rPr>
              <w:t>Students</w:t>
            </w:r>
            <w:r>
              <w:rPr>
                <w:noProof/>
                <w:webHidden/>
              </w:rPr>
              <w:tab/>
            </w:r>
            <w:r>
              <w:rPr>
                <w:noProof/>
                <w:webHidden/>
              </w:rPr>
              <w:fldChar w:fldCharType="begin"/>
            </w:r>
            <w:r>
              <w:rPr>
                <w:noProof/>
                <w:webHidden/>
              </w:rPr>
              <w:instrText xml:space="preserve"> PAGEREF _Toc235605870 \h </w:instrText>
            </w:r>
            <w:r>
              <w:rPr>
                <w:noProof/>
                <w:webHidden/>
              </w:rPr>
            </w:r>
            <w:r>
              <w:rPr>
                <w:noProof/>
                <w:webHidden/>
              </w:rPr>
              <w:fldChar w:fldCharType="separate"/>
            </w:r>
            <w:r>
              <w:rPr>
                <w:noProof/>
                <w:webHidden/>
              </w:rPr>
              <w:t>21</w:t>
            </w:r>
            <w:r>
              <w:rPr>
                <w:noProof/>
                <w:webHidden/>
              </w:rPr>
              <w:fldChar w:fldCharType="end"/>
            </w:r>
          </w:hyperlink>
        </w:p>
        <w:p w14:paraId="1297CADC" w14:textId="136ADF14" w:rsidR="00B0356D" w:rsidRDefault="00B0356D">
          <w:pPr>
            <w:pStyle w:val="Inhopg3"/>
            <w:tabs>
              <w:tab w:val="right" w:leader="dot" w:pos="9062"/>
            </w:tabs>
            <w:rPr>
              <w:rFonts w:asciiTheme="minorHAnsi" w:eastAsiaTheme="minorEastAsia" w:hAnsiTheme="minorHAnsi" w:cstheme="minorBidi"/>
              <w:noProof/>
              <w:kern w:val="2"/>
              <w:sz w:val="24"/>
              <w:lang w:eastAsia="nl-NL"/>
              <w14:ligatures w14:val="standardContextual"/>
            </w:rPr>
          </w:pPr>
          <w:hyperlink w:anchor="_Toc235605871" w:history="1">
            <w:r w:rsidRPr="00D14331">
              <w:rPr>
                <w:rStyle w:val="Hyperlink"/>
                <w:rFonts w:cs="Calibri Light"/>
                <w:noProof/>
              </w:rPr>
              <w:t>Staff</w:t>
            </w:r>
            <w:r>
              <w:rPr>
                <w:noProof/>
                <w:webHidden/>
              </w:rPr>
              <w:tab/>
            </w:r>
            <w:r>
              <w:rPr>
                <w:noProof/>
                <w:webHidden/>
              </w:rPr>
              <w:fldChar w:fldCharType="begin"/>
            </w:r>
            <w:r>
              <w:rPr>
                <w:noProof/>
                <w:webHidden/>
              </w:rPr>
              <w:instrText xml:space="preserve"> PAGEREF _Toc235605871 \h </w:instrText>
            </w:r>
            <w:r>
              <w:rPr>
                <w:noProof/>
                <w:webHidden/>
              </w:rPr>
            </w:r>
            <w:r>
              <w:rPr>
                <w:noProof/>
                <w:webHidden/>
              </w:rPr>
              <w:fldChar w:fldCharType="separate"/>
            </w:r>
            <w:r>
              <w:rPr>
                <w:noProof/>
                <w:webHidden/>
              </w:rPr>
              <w:t>22</w:t>
            </w:r>
            <w:r>
              <w:rPr>
                <w:noProof/>
                <w:webHidden/>
              </w:rPr>
              <w:fldChar w:fldCharType="end"/>
            </w:r>
          </w:hyperlink>
        </w:p>
        <w:p w14:paraId="644E0873" w14:textId="4B36C74C" w:rsidR="00B0356D" w:rsidRDefault="00B0356D" w:rsidP="00B0356D">
          <w:pPr>
            <w:pStyle w:val="Inhopg2"/>
            <w:tabs>
              <w:tab w:val="right" w:leader="dot" w:pos="9062"/>
            </w:tabs>
            <w:ind w:left="0"/>
            <w:rPr>
              <w:rFonts w:asciiTheme="minorHAnsi" w:eastAsiaTheme="minorEastAsia" w:hAnsiTheme="minorHAnsi" w:cstheme="minorBidi"/>
              <w:noProof/>
              <w:kern w:val="2"/>
              <w:sz w:val="24"/>
              <w:lang w:eastAsia="nl-NL"/>
              <w14:ligatures w14:val="standardContextual"/>
            </w:rPr>
          </w:pPr>
          <w:hyperlink w:anchor="_Toc235605872" w:history="1">
            <w:r w:rsidRPr="00D14331">
              <w:rPr>
                <w:rStyle w:val="Hyperlink"/>
                <w:noProof/>
              </w:rPr>
              <w:t>APPENDIX 3: EVALUATION TEMPLATE</w:t>
            </w:r>
            <w:r>
              <w:rPr>
                <w:noProof/>
                <w:webHidden/>
              </w:rPr>
              <w:tab/>
            </w:r>
            <w:r>
              <w:rPr>
                <w:noProof/>
                <w:webHidden/>
              </w:rPr>
              <w:fldChar w:fldCharType="begin"/>
            </w:r>
            <w:r>
              <w:rPr>
                <w:noProof/>
                <w:webHidden/>
              </w:rPr>
              <w:instrText xml:space="preserve"> PAGEREF _Toc235605872 \h </w:instrText>
            </w:r>
            <w:r>
              <w:rPr>
                <w:noProof/>
                <w:webHidden/>
              </w:rPr>
            </w:r>
            <w:r>
              <w:rPr>
                <w:noProof/>
                <w:webHidden/>
              </w:rPr>
              <w:fldChar w:fldCharType="separate"/>
            </w:r>
            <w:r>
              <w:rPr>
                <w:noProof/>
                <w:webHidden/>
              </w:rPr>
              <w:t>23</w:t>
            </w:r>
            <w:r>
              <w:rPr>
                <w:noProof/>
                <w:webHidden/>
              </w:rPr>
              <w:fldChar w:fldCharType="end"/>
            </w:r>
          </w:hyperlink>
        </w:p>
        <w:p w14:paraId="1AE0C98B" w14:textId="0F889557" w:rsidR="00B0356D" w:rsidRDefault="00B0356D">
          <w:r>
            <w:rPr>
              <w:b/>
              <w:bCs/>
              <w:noProof/>
            </w:rPr>
            <w:fldChar w:fldCharType="end"/>
          </w:r>
        </w:p>
      </w:sdtContent>
    </w:sdt>
    <w:p w14:paraId="52A9769A" w14:textId="77777777" w:rsidR="00BB72F7" w:rsidRPr="0058437F" w:rsidRDefault="00BB72F7" w:rsidP="0058437F">
      <w:pPr>
        <w:spacing w:before="0" w:beforeAutospacing="0" w:after="0" w:afterAutospacing="0"/>
        <w:rPr>
          <w:szCs w:val="20"/>
          <w:lang w:val="en-US"/>
        </w:rPr>
      </w:pPr>
    </w:p>
    <w:p w14:paraId="5904D607" w14:textId="77777777" w:rsidR="00BB72F7" w:rsidRPr="0058437F" w:rsidRDefault="00BB72F7" w:rsidP="0058437F">
      <w:pPr>
        <w:spacing w:before="0" w:beforeAutospacing="0" w:after="0" w:afterAutospacing="0"/>
        <w:rPr>
          <w:szCs w:val="20"/>
          <w:lang w:val="en-US"/>
        </w:rPr>
      </w:pPr>
    </w:p>
    <w:p w14:paraId="1BB653B8" w14:textId="77777777" w:rsidR="00BB72F7" w:rsidRPr="0058437F" w:rsidRDefault="00BB72F7" w:rsidP="0058437F">
      <w:pPr>
        <w:spacing w:before="0" w:beforeAutospacing="0" w:after="0" w:afterAutospacing="0"/>
        <w:rPr>
          <w:szCs w:val="20"/>
          <w:lang w:val="en-US"/>
        </w:rPr>
      </w:pPr>
      <w:r w:rsidRPr="0058437F">
        <w:rPr>
          <w:szCs w:val="20"/>
          <w:lang w:val="en-US"/>
        </w:rPr>
        <w:t>Please note: Use Ctrl+Click to go to the required chapter</w:t>
      </w:r>
    </w:p>
    <w:p w14:paraId="2188E498" w14:textId="77777777" w:rsidR="00BB72F7" w:rsidRPr="0058437F" w:rsidRDefault="00BB72F7" w:rsidP="0058437F">
      <w:pPr>
        <w:spacing w:before="0" w:beforeAutospacing="0" w:after="0" w:afterAutospacing="0"/>
        <w:rPr>
          <w:szCs w:val="20"/>
          <w:lang w:val="en-US"/>
        </w:rPr>
      </w:pPr>
    </w:p>
    <w:p w14:paraId="0041D9EB" w14:textId="77777777" w:rsidR="00BB72F7" w:rsidRPr="0058437F" w:rsidRDefault="00BB72F7" w:rsidP="0058437F">
      <w:pPr>
        <w:spacing w:before="0" w:beforeAutospacing="0" w:after="0" w:afterAutospacing="0"/>
        <w:rPr>
          <w:szCs w:val="20"/>
          <w:lang w:val="en-US"/>
        </w:rPr>
      </w:pPr>
    </w:p>
    <w:p w14:paraId="52789FA4" w14:textId="77777777" w:rsidR="00BB72F7" w:rsidRPr="0058437F" w:rsidRDefault="00BB72F7" w:rsidP="0058437F">
      <w:pPr>
        <w:spacing w:before="0" w:beforeAutospacing="0" w:after="0" w:afterAutospacing="0"/>
        <w:rPr>
          <w:szCs w:val="20"/>
          <w:lang w:val="en-US"/>
        </w:rPr>
      </w:pPr>
    </w:p>
    <w:p w14:paraId="7449128F" w14:textId="77777777" w:rsidR="00BB72F7" w:rsidRPr="0058437F" w:rsidRDefault="00BB72F7" w:rsidP="0058437F">
      <w:pPr>
        <w:spacing w:before="0" w:beforeAutospacing="0" w:after="0" w:afterAutospacing="0"/>
        <w:rPr>
          <w:szCs w:val="20"/>
          <w:lang w:val="en-US"/>
        </w:rPr>
      </w:pPr>
    </w:p>
    <w:p w14:paraId="3E8C5932" w14:textId="77777777" w:rsidR="00BB72F7" w:rsidRPr="0058437F" w:rsidRDefault="00BB72F7" w:rsidP="0058437F">
      <w:pPr>
        <w:spacing w:before="0" w:beforeAutospacing="0" w:after="0" w:afterAutospacing="0"/>
        <w:rPr>
          <w:szCs w:val="20"/>
          <w:lang w:val="en-US"/>
        </w:rPr>
      </w:pPr>
    </w:p>
    <w:p w14:paraId="149091C2" w14:textId="77777777" w:rsidR="00BB72F7" w:rsidRPr="0058437F" w:rsidRDefault="00BB72F7" w:rsidP="0058437F">
      <w:pPr>
        <w:spacing w:before="0" w:beforeAutospacing="0" w:after="0" w:afterAutospacing="0"/>
        <w:rPr>
          <w:szCs w:val="20"/>
          <w:lang w:val="en-US"/>
        </w:rPr>
      </w:pPr>
    </w:p>
    <w:p w14:paraId="3D1F2152" w14:textId="77777777" w:rsidR="00BB72F7" w:rsidRPr="0058437F" w:rsidRDefault="00BB72F7" w:rsidP="0058437F">
      <w:pPr>
        <w:spacing w:before="0" w:beforeAutospacing="0" w:after="0" w:afterAutospacing="0"/>
        <w:rPr>
          <w:szCs w:val="20"/>
          <w:lang w:val="en-US"/>
        </w:rPr>
      </w:pPr>
    </w:p>
    <w:p w14:paraId="4574BB9A" w14:textId="77777777" w:rsidR="00BB72F7" w:rsidRPr="0058437F" w:rsidRDefault="00BB72F7" w:rsidP="0058437F">
      <w:pPr>
        <w:spacing w:before="0" w:beforeAutospacing="0" w:after="0" w:afterAutospacing="0"/>
        <w:rPr>
          <w:szCs w:val="20"/>
          <w:lang w:val="en-US"/>
        </w:rPr>
      </w:pPr>
    </w:p>
    <w:p w14:paraId="0724A7D1" w14:textId="77777777" w:rsidR="00BB72F7" w:rsidRPr="0058437F" w:rsidRDefault="00BB72F7" w:rsidP="0058437F">
      <w:pPr>
        <w:spacing w:before="0" w:beforeAutospacing="0" w:after="0" w:afterAutospacing="0"/>
        <w:rPr>
          <w:szCs w:val="20"/>
          <w:lang w:val="en-US"/>
        </w:rPr>
      </w:pPr>
    </w:p>
    <w:p w14:paraId="301404F0" w14:textId="77777777" w:rsidR="00BB72F7" w:rsidRPr="0058437F" w:rsidRDefault="00BB72F7" w:rsidP="0058437F">
      <w:pPr>
        <w:spacing w:before="0" w:beforeAutospacing="0" w:after="0" w:afterAutospacing="0"/>
        <w:rPr>
          <w:szCs w:val="20"/>
          <w:lang w:val="en-US"/>
        </w:rPr>
        <w:sectPr w:rsidR="00BB72F7" w:rsidRPr="0058437F" w:rsidSect="00BB72F7">
          <w:headerReference w:type="default" r:id="rId12"/>
          <w:footerReference w:type="even" r:id="rId13"/>
          <w:footerReference w:type="default" r:id="rId14"/>
          <w:headerReference w:type="first" r:id="rId15"/>
          <w:footerReference w:type="first" r:id="rId16"/>
          <w:type w:val="continuous"/>
          <w:pgSz w:w="11906" w:h="16838"/>
          <w:pgMar w:top="0" w:right="1417" w:bottom="1417" w:left="1417" w:header="283" w:footer="567" w:gutter="0"/>
          <w:pgNumType w:start="0"/>
          <w:cols w:space="708"/>
          <w:titlePg/>
          <w:docGrid w:linePitch="360"/>
        </w:sectPr>
      </w:pPr>
    </w:p>
    <w:p w14:paraId="44067893" w14:textId="77777777" w:rsidR="00BB72F7" w:rsidRPr="00B0356D" w:rsidRDefault="00BB72F7" w:rsidP="00B0356D">
      <w:pPr>
        <w:pStyle w:val="Kop2"/>
      </w:pPr>
      <w:bookmarkStart w:id="2" w:name="_Toc214530250"/>
      <w:bookmarkStart w:id="3" w:name="_Toc235605865"/>
      <w:bookmarkStart w:id="4" w:name="_Hlk194589357"/>
      <w:r w:rsidRPr="00B0356D">
        <w:t>PREPARATION</w:t>
      </w:r>
      <w:bookmarkEnd w:id="2"/>
      <w:bookmarkEnd w:id="3"/>
    </w:p>
    <w:p w14:paraId="474C798A" w14:textId="77777777" w:rsidR="00BB72F7" w:rsidRPr="0058437F" w:rsidRDefault="00BB72F7" w:rsidP="0058437F">
      <w:pPr>
        <w:spacing w:before="0" w:beforeAutospacing="0" w:after="0" w:afterAutospacing="0"/>
        <w:rPr>
          <w:szCs w:val="20"/>
          <w:lang w:val="en-US"/>
        </w:rPr>
      </w:pPr>
      <w:r w:rsidRPr="0058437F">
        <w:rPr>
          <w:szCs w:val="20"/>
          <w:lang w:val="en-US"/>
        </w:rPr>
        <w:t>In the step-by-step plan below, fill in the actions to be taken after an attempted suicide. If possible, decide in advance who will perform each of the actions. Enter this in the ‘WHO’ column. If it is not possible to decide this in advance, enter it during the response to the incident. Once an action item has been completed, it can be ticked off in the second column of the plan.</w:t>
      </w:r>
    </w:p>
    <w:tbl>
      <w:tblPr>
        <w:tblStyle w:val="Tabelraster"/>
        <w:tblW w:w="0" w:type="auto"/>
        <w:tblLook w:val="04A0" w:firstRow="1" w:lastRow="0" w:firstColumn="1" w:lastColumn="0" w:noHBand="0" w:noVBand="1"/>
      </w:tblPr>
      <w:tblGrid>
        <w:gridCol w:w="562"/>
        <w:gridCol w:w="8931"/>
        <w:gridCol w:w="1694"/>
        <w:gridCol w:w="670"/>
        <w:gridCol w:w="2137"/>
      </w:tblGrid>
      <w:tr w:rsidR="00BB72F7" w:rsidRPr="0058437F" w14:paraId="16563FEC" w14:textId="77777777" w:rsidTr="000104A5">
        <w:trPr>
          <w:cantSplit/>
          <w:trHeight w:val="633"/>
          <w:tblHeader/>
        </w:trPr>
        <w:tc>
          <w:tcPr>
            <w:tcW w:w="562"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5BDF90AD" w14:textId="77777777" w:rsidR="00BB72F7" w:rsidRPr="0058437F" w:rsidRDefault="00BB72F7" w:rsidP="0058437F">
            <w:pPr>
              <w:spacing w:before="0" w:beforeAutospacing="0" w:after="0" w:afterAutospacing="0" w:line="278" w:lineRule="auto"/>
              <w:rPr>
                <w:b/>
                <w:bCs/>
                <w:szCs w:val="20"/>
              </w:rPr>
            </w:pPr>
            <w:r w:rsidRPr="0058437F">
              <w:rPr>
                <w:b/>
                <w:bCs/>
                <w:szCs w:val="20"/>
              </w:rPr>
              <w:t>#</w:t>
            </w:r>
          </w:p>
        </w:tc>
        <w:tc>
          <w:tcPr>
            <w:tcW w:w="8931"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2ABE2C1E" w14:textId="77777777" w:rsidR="00BB72F7" w:rsidRPr="0058437F" w:rsidRDefault="00BB72F7" w:rsidP="0058437F">
            <w:pPr>
              <w:spacing w:before="0" w:beforeAutospacing="0" w:after="0" w:afterAutospacing="0" w:line="278" w:lineRule="auto"/>
              <w:rPr>
                <w:b/>
                <w:bCs/>
                <w:szCs w:val="20"/>
              </w:rPr>
            </w:pPr>
            <w:r w:rsidRPr="0058437F">
              <w:rPr>
                <w:b/>
                <w:bCs/>
                <w:szCs w:val="20"/>
              </w:rPr>
              <w:br w:type="page"/>
              <w:t>WHAT?</w:t>
            </w:r>
          </w:p>
        </w:tc>
        <w:tc>
          <w:tcPr>
            <w:tcW w:w="1694"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5CAF4A9F" w14:textId="77777777" w:rsidR="00BB72F7" w:rsidRPr="0058437F" w:rsidRDefault="00BB72F7" w:rsidP="0058437F">
            <w:pPr>
              <w:spacing w:before="0" w:beforeAutospacing="0" w:after="0" w:afterAutospacing="0" w:line="278" w:lineRule="auto"/>
              <w:rPr>
                <w:b/>
                <w:bCs/>
                <w:szCs w:val="20"/>
              </w:rPr>
            </w:pPr>
            <w:r w:rsidRPr="0058437F">
              <w:rPr>
                <w:b/>
                <w:bCs/>
                <w:szCs w:val="20"/>
              </w:rPr>
              <w:t>WHO?</w:t>
            </w:r>
          </w:p>
        </w:tc>
        <w:tc>
          <w:tcPr>
            <w:tcW w:w="670"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4BCE99CA" w14:textId="77777777" w:rsidR="00BB72F7" w:rsidRPr="0058437F" w:rsidRDefault="00BB72F7" w:rsidP="0058437F">
            <w:pPr>
              <w:spacing w:before="0" w:beforeAutospacing="0" w:after="0" w:afterAutospacing="0" w:line="278" w:lineRule="auto"/>
              <w:rPr>
                <w:b/>
                <w:bCs/>
                <w:szCs w:val="20"/>
              </w:rPr>
            </w:pPr>
            <w:r w:rsidRPr="0058437F">
              <w:rPr>
                <w:b/>
                <w:noProof/>
                <w:szCs w:val="20"/>
              </w:rPr>
              <w:drawing>
                <wp:inline distT="0" distB="0" distL="0" distR="0" wp14:anchorId="19E459E5" wp14:editId="68596115">
                  <wp:extent cx="285750" cy="285750"/>
                  <wp:effectExtent l="0" t="0" r="0" b="0"/>
                  <wp:docPr id="932849364" name="Afbeelding 8" descr="Shield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hield Tick with solid fil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2137"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4FEEC707" w14:textId="77777777" w:rsidR="00BB72F7" w:rsidRPr="0058437F" w:rsidRDefault="00BB72F7" w:rsidP="0058437F">
            <w:pPr>
              <w:spacing w:before="0" w:beforeAutospacing="0" w:after="0" w:afterAutospacing="0" w:line="278" w:lineRule="auto"/>
              <w:rPr>
                <w:b/>
                <w:bCs/>
                <w:szCs w:val="20"/>
              </w:rPr>
            </w:pPr>
            <w:r w:rsidRPr="0058437F">
              <w:rPr>
                <w:b/>
                <w:bCs/>
                <w:szCs w:val="20"/>
              </w:rPr>
              <w:t>COMMENTS</w:t>
            </w:r>
          </w:p>
        </w:tc>
      </w:tr>
      <w:tr w:rsidR="00BB72F7" w:rsidRPr="0058437F" w14:paraId="25EFFE3F" w14:textId="77777777" w:rsidTr="000104A5">
        <w:trPr>
          <w:trHeight w:val="832"/>
        </w:trPr>
        <w:tc>
          <w:tcPr>
            <w:tcW w:w="562" w:type="dxa"/>
            <w:vMerge w:val="restart"/>
            <w:tcBorders>
              <w:top w:val="single" w:sz="4" w:space="0" w:color="auto"/>
              <w:left w:val="single" w:sz="4" w:space="0" w:color="auto"/>
              <w:bottom w:val="single" w:sz="4" w:space="0" w:color="auto"/>
              <w:right w:val="single" w:sz="4" w:space="0" w:color="auto"/>
            </w:tcBorders>
          </w:tcPr>
          <w:p w14:paraId="05DEF530" w14:textId="77777777" w:rsidR="00BB72F7" w:rsidRPr="0058437F" w:rsidRDefault="00BB72F7" w:rsidP="0058437F">
            <w:pPr>
              <w:spacing w:before="0" w:beforeAutospacing="0" w:after="0" w:afterAutospacing="0" w:line="278" w:lineRule="auto"/>
              <w:rPr>
                <w:b/>
                <w:bCs/>
                <w:szCs w:val="20"/>
              </w:rPr>
            </w:pPr>
            <w:r w:rsidRPr="0058437F">
              <w:rPr>
                <w:b/>
                <w:bCs/>
                <w:szCs w:val="20"/>
              </w:rPr>
              <w:t>1</w:t>
            </w:r>
          </w:p>
          <w:p w14:paraId="5570EB9B" w14:textId="77777777" w:rsidR="00BB72F7" w:rsidRPr="0058437F" w:rsidRDefault="00BB72F7" w:rsidP="0058437F">
            <w:pPr>
              <w:spacing w:before="0" w:beforeAutospacing="0" w:after="0" w:afterAutospacing="0" w:line="278" w:lineRule="auto"/>
              <w:rPr>
                <w:szCs w:val="20"/>
              </w:rPr>
            </w:pPr>
          </w:p>
          <w:p w14:paraId="680B89D9" w14:textId="77777777" w:rsidR="00BB72F7" w:rsidRPr="0058437F" w:rsidRDefault="00BB72F7" w:rsidP="0058437F">
            <w:pPr>
              <w:spacing w:before="0" w:beforeAutospacing="0" w:after="0" w:afterAutospacing="0" w:line="278" w:lineRule="auto"/>
              <w:rPr>
                <w:szCs w:val="20"/>
              </w:rPr>
            </w:pPr>
          </w:p>
          <w:p w14:paraId="1DB4434B" w14:textId="77777777" w:rsidR="00BB72F7" w:rsidRPr="0058437F" w:rsidRDefault="00BB72F7" w:rsidP="0058437F">
            <w:pPr>
              <w:spacing w:before="0" w:beforeAutospacing="0" w:after="0" w:afterAutospacing="0" w:line="278" w:lineRule="auto"/>
              <w:rPr>
                <w:szCs w:val="20"/>
              </w:rPr>
            </w:pPr>
          </w:p>
          <w:p w14:paraId="27865895" w14:textId="77777777" w:rsidR="00BB72F7" w:rsidRPr="0058437F" w:rsidRDefault="00BB72F7" w:rsidP="0058437F">
            <w:pPr>
              <w:spacing w:before="0" w:beforeAutospacing="0" w:after="0" w:afterAutospacing="0" w:line="278" w:lineRule="auto"/>
              <w:rPr>
                <w:szCs w:val="20"/>
              </w:rPr>
            </w:pPr>
          </w:p>
          <w:p w14:paraId="680118C7" w14:textId="77777777" w:rsidR="00BB72F7" w:rsidRPr="0058437F" w:rsidRDefault="00BB72F7" w:rsidP="0058437F">
            <w:pPr>
              <w:spacing w:before="0" w:beforeAutospacing="0" w:after="0" w:afterAutospacing="0" w:line="278" w:lineRule="auto"/>
              <w:rPr>
                <w:szCs w:val="20"/>
              </w:rPr>
            </w:pPr>
          </w:p>
          <w:p w14:paraId="0D208388" w14:textId="77777777" w:rsidR="00BB72F7" w:rsidRPr="0058437F" w:rsidRDefault="00BB72F7" w:rsidP="0058437F">
            <w:pPr>
              <w:spacing w:before="0" w:beforeAutospacing="0" w:after="0" w:afterAutospacing="0" w:line="278" w:lineRule="auto"/>
              <w:rPr>
                <w:szCs w:val="20"/>
              </w:rPr>
            </w:pPr>
          </w:p>
          <w:p w14:paraId="3362A7D6" w14:textId="77777777" w:rsidR="00BB72F7" w:rsidRPr="0058437F" w:rsidRDefault="00BB72F7" w:rsidP="0058437F">
            <w:pPr>
              <w:spacing w:before="0" w:beforeAutospacing="0" w:after="0" w:afterAutospacing="0" w:line="278" w:lineRule="auto"/>
              <w:rPr>
                <w:szCs w:val="20"/>
              </w:rPr>
            </w:pPr>
          </w:p>
          <w:p w14:paraId="6ACD95C1" w14:textId="77777777" w:rsidR="00BB72F7" w:rsidRPr="0058437F" w:rsidRDefault="00BB72F7" w:rsidP="0058437F">
            <w:pPr>
              <w:spacing w:before="0" w:beforeAutospacing="0" w:after="0" w:afterAutospacing="0" w:line="278" w:lineRule="auto"/>
              <w:rPr>
                <w:szCs w:val="20"/>
              </w:rPr>
            </w:pPr>
          </w:p>
          <w:p w14:paraId="6BF70539" w14:textId="77777777" w:rsidR="00BB72F7" w:rsidRPr="0058437F" w:rsidRDefault="00BB72F7" w:rsidP="0058437F">
            <w:pPr>
              <w:spacing w:before="0" w:beforeAutospacing="0" w:after="0" w:afterAutospacing="0" w:line="278" w:lineRule="auto"/>
              <w:rPr>
                <w:szCs w:val="20"/>
              </w:rPr>
            </w:pPr>
          </w:p>
          <w:p w14:paraId="7E903C23" w14:textId="77777777" w:rsidR="00BB72F7" w:rsidRPr="0058437F" w:rsidRDefault="00BB72F7" w:rsidP="0058437F">
            <w:pPr>
              <w:spacing w:before="0" w:beforeAutospacing="0" w:after="0" w:afterAutospacing="0" w:line="278" w:lineRule="auto"/>
              <w:rPr>
                <w:szCs w:val="20"/>
              </w:rPr>
            </w:pPr>
          </w:p>
          <w:p w14:paraId="7E600239" w14:textId="77777777" w:rsidR="00BB72F7" w:rsidRPr="0058437F" w:rsidRDefault="00BB72F7" w:rsidP="0058437F">
            <w:pPr>
              <w:spacing w:before="0" w:beforeAutospacing="0" w:after="0" w:afterAutospacing="0" w:line="278" w:lineRule="auto"/>
              <w:rPr>
                <w:szCs w:val="20"/>
              </w:rPr>
            </w:pPr>
          </w:p>
          <w:p w14:paraId="44423A1F" w14:textId="77777777" w:rsidR="00BB72F7" w:rsidRPr="0058437F" w:rsidRDefault="00BB72F7" w:rsidP="0058437F">
            <w:pPr>
              <w:spacing w:before="0" w:beforeAutospacing="0" w:after="0" w:afterAutospacing="0" w:line="278" w:lineRule="auto"/>
              <w:rPr>
                <w:szCs w:val="20"/>
              </w:rPr>
            </w:pPr>
          </w:p>
        </w:tc>
        <w:tc>
          <w:tcPr>
            <w:tcW w:w="8931" w:type="dxa"/>
            <w:tcBorders>
              <w:top w:val="single" w:sz="4" w:space="0" w:color="auto"/>
              <w:left w:val="single" w:sz="4" w:space="0" w:color="auto"/>
              <w:bottom w:val="single" w:sz="4" w:space="0" w:color="auto"/>
              <w:right w:val="single" w:sz="4" w:space="0" w:color="auto"/>
            </w:tcBorders>
            <w:hideMark/>
          </w:tcPr>
          <w:p w14:paraId="3BBC8304" w14:textId="77777777" w:rsidR="00BB72F7" w:rsidRPr="0058437F" w:rsidRDefault="00BB72F7" w:rsidP="0058437F">
            <w:pPr>
              <w:spacing w:before="0" w:beforeAutospacing="0" w:after="0" w:afterAutospacing="0" w:line="278" w:lineRule="auto"/>
              <w:rPr>
                <w:b/>
                <w:bCs/>
                <w:szCs w:val="20"/>
                <w:lang w:val="en-US"/>
              </w:rPr>
            </w:pPr>
            <w:r w:rsidRPr="0058437F">
              <w:rPr>
                <w:b/>
                <w:bCs/>
                <w:szCs w:val="20"/>
                <w:lang w:val="en-US"/>
              </w:rPr>
              <w:t>Core team contact persons</w:t>
            </w:r>
          </w:p>
          <w:p w14:paraId="49FAFC6E" w14:textId="77777777" w:rsidR="00BB72F7" w:rsidRPr="0058437F" w:rsidRDefault="00BB72F7" w:rsidP="0058437F">
            <w:pPr>
              <w:spacing w:before="0" w:beforeAutospacing="0" w:after="0" w:afterAutospacing="0"/>
              <w:rPr>
                <w:szCs w:val="20"/>
                <w:lang w:val="en-US"/>
              </w:rPr>
            </w:pPr>
            <w:r w:rsidRPr="0058437F">
              <w:rPr>
                <w:szCs w:val="20"/>
                <w:lang w:val="en-US"/>
              </w:rPr>
              <w:t xml:space="preserve">Register which person or team within the faculty / institute are part of the core team and involved in any response actions. Make sure to include existing crisis response teams at faculty and overall levels. Add 24/7 phone numbers for each person/team. </w:t>
            </w:r>
          </w:p>
          <w:p w14:paraId="3CB2E8D8" w14:textId="77777777" w:rsidR="00BB72F7" w:rsidRPr="0058437F" w:rsidRDefault="00BB72F7" w:rsidP="0058437F">
            <w:pPr>
              <w:pStyle w:val="Lijstalinea"/>
              <w:spacing w:before="0" w:beforeAutospacing="0" w:after="0" w:afterAutospacing="0" w:line="259" w:lineRule="auto"/>
              <w:ind w:left="315" w:hanging="315"/>
              <w:rPr>
                <w:rFonts w:eastAsiaTheme="majorEastAsia"/>
                <w:szCs w:val="20"/>
                <w:lang w:val="en-US"/>
              </w:rPr>
            </w:pPr>
            <w:r w:rsidRPr="0058437F">
              <w:rPr>
                <w:rFonts w:eastAsiaTheme="majorEastAsia"/>
                <w:szCs w:val="20"/>
                <w:lang w:val="en-US"/>
              </w:rPr>
              <w:t>For example:</w:t>
            </w:r>
          </w:p>
          <w:p w14:paraId="369B7AFD" w14:textId="77777777" w:rsidR="00BB72F7" w:rsidRPr="0058437F" w:rsidRDefault="00BB72F7" w:rsidP="0058437F">
            <w:pPr>
              <w:pStyle w:val="Lijstalinea"/>
              <w:spacing w:before="0" w:beforeAutospacing="0" w:after="0" w:afterAutospacing="0" w:line="259" w:lineRule="auto"/>
              <w:ind w:left="315" w:hanging="315"/>
              <w:rPr>
                <w:rFonts w:eastAsiaTheme="majorEastAsia"/>
                <w:szCs w:val="20"/>
                <w:lang w:val="en-US"/>
              </w:rPr>
            </w:pPr>
            <w:r w:rsidRPr="0058437F">
              <w:rPr>
                <w:rFonts w:eastAsiaTheme="majorEastAsia"/>
                <w:szCs w:val="20"/>
                <w:lang w:val="en-US"/>
              </w:rPr>
              <w:t xml:space="preserve">Chair: Faculty Board: Executive Director (operational management portfolio) </w:t>
            </w:r>
          </w:p>
          <w:p w14:paraId="05CA118F" w14:textId="77777777" w:rsidR="00BB72F7" w:rsidRPr="0058437F" w:rsidRDefault="00BB72F7" w:rsidP="0058437F">
            <w:pPr>
              <w:pStyle w:val="Lijstalinea"/>
              <w:spacing w:before="0" w:beforeAutospacing="0" w:after="0" w:afterAutospacing="0" w:line="259" w:lineRule="auto"/>
              <w:ind w:left="315" w:hanging="315"/>
              <w:rPr>
                <w:rFonts w:eastAsiaTheme="majorEastAsia"/>
                <w:szCs w:val="20"/>
                <w:lang w:val="en-US"/>
              </w:rPr>
            </w:pPr>
            <w:r w:rsidRPr="0058437F">
              <w:rPr>
                <w:rFonts w:eastAsiaTheme="majorEastAsia"/>
                <w:szCs w:val="20"/>
                <w:lang w:val="en-US"/>
              </w:rPr>
              <w:t xml:space="preserve">Faculty Student Well-Being Officer </w:t>
            </w:r>
          </w:p>
          <w:p w14:paraId="34103FAA" w14:textId="77777777" w:rsidR="00BB72F7" w:rsidRPr="0058437F" w:rsidRDefault="00BB72F7" w:rsidP="0058437F">
            <w:pPr>
              <w:pStyle w:val="Lijstalinea"/>
              <w:spacing w:before="0" w:beforeAutospacing="0" w:after="0" w:afterAutospacing="0" w:line="259" w:lineRule="auto"/>
              <w:ind w:left="315" w:hanging="315"/>
              <w:rPr>
                <w:rFonts w:eastAsiaTheme="majorEastAsia"/>
                <w:szCs w:val="20"/>
                <w:lang w:val="en-US"/>
              </w:rPr>
            </w:pPr>
            <w:r w:rsidRPr="0058437F">
              <w:rPr>
                <w:rFonts w:eastAsiaTheme="majorEastAsia"/>
                <w:szCs w:val="20"/>
                <w:lang w:val="en-US"/>
              </w:rPr>
              <w:t xml:space="preserve">Head of Student Affairs </w:t>
            </w:r>
          </w:p>
          <w:p w14:paraId="6E6736BF" w14:textId="77777777" w:rsidR="00BB72F7" w:rsidRPr="0058437F" w:rsidRDefault="00BB72F7" w:rsidP="0058437F">
            <w:pPr>
              <w:pStyle w:val="Lijstalinea"/>
              <w:spacing w:before="0" w:beforeAutospacing="0" w:after="0" w:afterAutospacing="0" w:line="259" w:lineRule="auto"/>
              <w:ind w:left="315" w:hanging="315"/>
              <w:rPr>
                <w:rFonts w:eastAsiaTheme="majorEastAsia"/>
                <w:szCs w:val="20"/>
                <w:lang w:val="en-US"/>
              </w:rPr>
            </w:pPr>
            <w:r w:rsidRPr="0058437F">
              <w:rPr>
                <w:rFonts w:eastAsiaTheme="majorEastAsia"/>
                <w:szCs w:val="20"/>
                <w:lang w:val="en-US"/>
              </w:rPr>
              <w:t xml:space="preserve">Study advisers team leader </w:t>
            </w:r>
          </w:p>
          <w:p w14:paraId="08AC1D00" w14:textId="77777777" w:rsidR="00BB72F7" w:rsidRPr="0058437F" w:rsidRDefault="00BB72F7" w:rsidP="0058437F">
            <w:pPr>
              <w:pStyle w:val="Lijstalinea"/>
              <w:spacing w:before="0" w:beforeAutospacing="0" w:after="0" w:afterAutospacing="0" w:line="259" w:lineRule="auto"/>
              <w:ind w:left="315" w:hanging="315"/>
              <w:rPr>
                <w:rFonts w:eastAsiaTheme="majorEastAsia"/>
                <w:szCs w:val="20"/>
                <w:lang w:val="en-US"/>
              </w:rPr>
            </w:pPr>
            <w:r w:rsidRPr="0058437F">
              <w:rPr>
                <w:rFonts w:eastAsiaTheme="majorEastAsia"/>
                <w:szCs w:val="20"/>
                <w:lang w:val="en-US"/>
              </w:rPr>
              <w:t xml:space="preserve">Communication adviser </w:t>
            </w:r>
          </w:p>
          <w:p w14:paraId="4DE133C9" w14:textId="77777777" w:rsidR="00BB72F7" w:rsidRPr="0058437F" w:rsidRDefault="00BB72F7" w:rsidP="0058437F">
            <w:pPr>
              <w:pStyle w:val="Lijstalinea"/>
              <w:spacing w:before="0" w:beforeAutospacing="0" w:after="0" w:afterAutospacing="0" w:line="259" w:lineRule="auto"/>
              <w:ind w:left="315" w:hanging="315"/>
              <w:rPr>
                <w:rFonts w:eastAsiaTheme="majorEastAsia"/>
                <w:szCs w:val="20"/>
                <w:lang w:val="en-US"/>
              </w:rPr>
            </w:pPr>
            <w:r w:rsidRPr="0058437F">
              <w:rPr>
                <w:rFonts w:eastAsiaTheme="majorEastAsia"/>
                <w:szCs w:val="20"/>
                <w:lang w:val="en-US"/>
              </w:rPr>
              <w:t xml:space="preserve">Other team leaders </w:t>
            </w:r>
          </w:p>
          <w:p w14:paraId="538C74FE" w14:textId="77777777" w:rsidR="00BB72F7" w:rsidRPr="0058437F" w:rsidRDefault="00BB72F7" w:rsidP="0058437F">
            <w:pPr>
              <w:pStyle w:val="Lijstalinea"/>
              <w:spacing w:before="0" w:beforeAutospacing="0" w:after="0" w:afterAutospacing="0" w:line="259" w:lineRule="auto"/>
              <w:ind w:left="315" w:hanging="315"/>
              <w:rPr>
                <w:rFonts w:eastAsiaTheme="majorEastAsia"/>
                <w:szCs w:val="20"/>
                <w:lang w:val="en-US"/>
              </w:rPr>
            </w:pPr>
            <w:r w:rsidRPr="0058437F">
              <w:rPr>
                <w:rFonts w:eastAsiaTheme="majorEastAsia"/>
                <w:szCs w:val="20"/>
                <w:lang w:val="en-US"/>
              </w:rPr>
              <w:t>Study programme director.</w:t>
            </w:r>
          </w:p>
          <w:p w14:paraId="4E711F58" w14:textId="77777777" w:rsidR="00BB72F7" w:rsidRPr="0058437F" w:rsidRDefault="00BB72F7" w:rsidP="0058437F">
            <w:pPr>
              <w:pStyle w:val="Lijstalinea"/>
              <w:spacing w:before="0" w:beforeAutospacing="0" w:after="0" w:afterAutospacing="0" w:line="259" w:lineRule="auto"/>
              <w:ind w:left="315" w:hanging="315"/>
              <w:rPr>
                <w:szCs w:val="20"/>
                <w:lang w:val="en-US"/>
              </w:rPr>
            </w:pPr>
            <w:r w:rsidRPr="0058437F">
              <w:rPr>
                <w:rFonts w:eastAsiaTheme="majorEastAsia"/>
                <w:szCs w:val="20"/>
                <w:lang w:val="en-US"/>
              </w:rPr>
              <w:t>Additional persons can be added to the core team per situation.</w:t>
            </w:r>
          </w:p>
        </w:tc>
        <w:sdt>
          <w:sdtPr>
            <w:rPr>
              <w:szCs w:val="20"/>
            </w:rPr>
            <w:alias w:val="Invoervak"/>
            <w:tag w:val="Invoervak"/>
            <w:id w:val="-412094543"/>
            <w:placeholder>
              <w:docPart w:val="2EE9FB93C8A147B49EFB9AFABA09DCFF"/>
            </w:placeholder>
          </w:sdtPr>
          <w:sdtEndPr/>
          <w:sdtContent>
            <w:sdt>
              <w:sdtPr>
                <w:rPr>
                  <w:szCs w:val="20"/>
                </w:rPr>
                <w:alias w:val="Invoervak"/>
                <w:tag w:val="Invoervak"/>
                <w:id w:val="-738557248"/>
                <w:placeholder>
                  <w:docPart w:val="FD16D31693854A9C91FD1B3AF8C047F2"/>
                </w:placeholder>
                <w:showingPlcHdr/>
              </w:sdtPr>
              <w:sdtEndPr/>
              <w:sdtContent>
                <w:tc>
                  <w:tcPr>
                    <w:tcW w:w="1694" w:type="dxa"/>
                    <w:tcBorders>
                      <w:top w:val="single" w:sz="4" w:space="0" w:color="auto"/>
                      <w:left w:val="single" w:sz="4" w:space="0" w:color="auto"/>
                      <w:bottom w:val="single" w:sz="4" w:space="0" w:color="auto"/>
                      <w:right w:val="single" w:sz="4" w:space="0" w:color="auto"/>
                    </w:tcBorders>
                    <w:hideMark/>
                  </w:tcPr>
                  <w:p w14:paraId="64CC6276"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670" w:type="dxa"/>
            <w:tcBorders>
              <w:top w:val="single" w:sz="4" w:space="0" w:color="auto"/>
              <w:left w:val="single" w:sz="4" w:space="0" w:color="auto"/>
              <w:bottom w:val="single" w:sz="4" w:space="0" w:color="auto"/>
              <w:right w:val="single" w:sz="4" w:space="0" w:color="auto"/>
            </w:tcBorders>
            <w:hideMark/>
          </w:tcPr>
          <w:sdt>
            <w:sdtPr>
              <w:rPr>
                <w:szCs w:val="20"/>
              </w:rPr>
              <w:id w:val="-244492966"/>
              <w14:checkbox>
                <w14:checked w14:val="0"/>
                <w14:checkedState w14:val="2612" w14:font="MS Gothic"/>
                <w14:uncheckedState w14:val="2610" w14:font="MS Gothic"/>
              </w14:checkbox>
            </w:sdtPr>
            <w:sdtEndPr/>
            <w:sdtContent>
              <w:p w14:paraId="0FEA2D80"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852870911"/>
            <w:placeholder>
              <w:docPart w:val="44FD878C5B0241419974D56D913F5DE4"/>
            </w:placeholder>
          </w:sdtPr>
          <w:sdtEndPr/>
          <w:sdtContent>
            <w:sdt>
              <w:sdtPr>
                <w:rPr>
                  <w:szCs w:val="20"/>
                </w:rPr>
                <w:alias w:val="Invoervak"/>
                <w:tag w:val="Invoervak"/>
                <w:id w:val="473109720"/>
                <w:placeholder>
                  <w:docPart w:val="6F4B3DDB677C489EBC3B9C2D56CADC85"/>
                </w:placeholder>
              </w:sdtPr>
              <w:sdtEndPr/>
              <w:sdtContent>
                <w:sdt>
                  <w:sdtPr>
                    <w:rPr>
                      <w:szCs w:val="20"/>
                    </w:rPr>
                    <w:alias w:val="Invoervak"/>
                    <w:tag w:val="Invoervak"/>
                    <w:id w:val="1300186161"/>
                    <w:placeholder>
                      <w:docPart w:val="91B98B53871B47789B4AEA486948ED94"/>
                    </w:placeholder>
                    <w:showingPlcHdr/>
                  </w:sdtPr>
                  <w:sdtEndPr/>
                  <w:sdtContent>
                    <w:tc>
                      <w:tcPr>
                        <w:tcW w:w="2137" w:type="dxa"/>
                        <w:tcBorders>
                          <w:top w:val="single" w:sz="4" w:space="0" w:color="auto"/>
                          <w:left w:val="single" w:sz="4" w:space="0" w:color="auto"/>
                          <w:bottom w:val="single" w:sz="4" w:space="0" w:color="auto"/>
                          <w:right w:val="single" w:sz="4" w:space="0" w:color="auto"/>
                        </w:tcBorders>
                        <w:hideMark/>
                      </w:tcPr>
                      <w:p w14:paraId="25E038CE"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sdtContent>
        </w:sdt>
      </w:tr>
      <w:tr w:rsidR="00BB72F7" w:rsidRPr="0058437F" w14:paraId="6C328FA6" w14:textId="77777777" w:rsidTr="000104A5">
        <w:trPr>
          <w:trHeight w:val="11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F96E56" w14:textId="77777777" w:rsidR="00BB72F7" w:rsidRPr="0058437F" w:rsidRDefault="00BB72F7" w:rsidP="0058437F">
            <w:pPr>
              <w:spacing w:before="0" w:beforeAutospacing="0" w:after="0" w:afterAutospacing="0" w:line="278" w:lineRule="auto"/>
              <w:rPr>
                <w:szCs w:val="20"/>
              </w:rPr>
            </w:pPr>
          </w:p>
        </w:tc>
        <w:tc>
          <w:tcPr>
            <w:tcW w:w="8931" w:type="dxa"/>
            <w:tcBorders>
              <w:top w:val="single" w:sz="4" w:space="0" w:color="auto"/>
              <w:left w:val="single" w:sz="4" w:space="0" w:color="auto"/>
              <w:bottom w:val="single" w:sz="4" w:space="0" w:color="auto"/>
              <w:right w:val="single" w:sz="4" w:space="0" w:color="auto"/>
            </w:tcBorders>
            <w:hideMark/>
          </w:tcPr>
          <w:p w14:paraId="360A9C9B" w14:textId="77777777" w:rsidR="00BB72F7" w:rsidRPr="0058437F" w:rsidRDefault="00BB72F7" w:rsidP="0058437F">
            <w:pPr>
              <w:pStyle w:val="Lijstalinea"/>
              <w:spacing w:before="0" w:beforeAutospacing="0" w:after="0" w:afterAutospacing="0" w:line="259" w:lineRule="auto"/>
              <w:ind w:left="34"/>
              <w:rPr>
                <w:rFonts w:eastAsiaTheme="majorEastAsia"/>
                <w:szCs w:val="20"/>
                <w:lang w:val="en-US"/>
              </w:rPr>
            </w:pPr>
            <w:r w:rsidRPr="0058437F">
              <w:rPr>
                <w:rFonts w:eastAsiaTheme="majorEastAsia"/>
                <w:szCs w:val="20"/>
                <w:lang w:val="en-US"/>
              </w:rPr>
              <w:t xml:space="preserve">Find out if a back-up is required for certain critical response persons (+ names). </w:t>
            </w:r>
          </w:p>
        </w:tc>
        <w:sdt>
          <w:sdtPr>
            <w:rPr>
              <w:szCs w:val="20"/>
              <w:lang w:val="en-US"/>
            </w:rPr>
            <w:alias w:val="Invoervak"/>
            <w:tag w:val="Invoervak"/>
            <w:id w:val="-2136395458"/>
            <w:placeholder>
              <w:docPart w:val="00C6B872BB4B4DD48111E6B4C239DEC1"/>
            </w:placeholder>
          </w:sdtPr>
          <w:sdtEndPr/>
          <w:sdtContent>
            <w:sdt>
              <w:sdtPr>
                <w:rPr>
                  <w:szCs w:val="20"/>
                  <w:lang w:val="en-US"/>
                </w:rPr>
                <w:alias w:val="Invoervak"/>
                <w:tag w:val="Invoervak"/>
                <w:id w:val="660272668"/>
                <w:placeholder>
                  <w:docPart w:val="05EC5AC2AF214BE3992F4EDC44E1108E"/>
                </w:placeholder>
                <w:showingPlcHdr/>
              </w:sdtPr>
              <w:sdtEndPr/>
              <w:sdtContent>
                <w:tc>
                  <w:tcPr>
                    <w:tcW w:w="1694" w:type="dxa"/>
                    <w:tcBorders>
                      <w:top w:val="single" w:sz="4" w:space="0" w:color="auto"/>
                      <w:left w:val="single" w:sz="4" w:space="0" w:color="auto"/>
                      <w:bottom w:val="single" w:sz="4" w:space="0" w:color="auto"/>
                      <w:right w:val="single" w:sz="4" w:space="0" w:color="auto"/>
                    </w:tcBorders>
                    <w:hideMark/>
                  </w:tcPr>
                  <w:p w14:paraId="5026A51A" w14:textId="77777777" w:rsidR="00BB72F7" w:rsidRPr="0058437F" w:rsidRDefault="00BB72F7" w:rsidP="0058437F">
                    <w:pPr>
                      <w:spacing w:before="0" w:beforeAutospacing="0" w:after="0" w:afterAutospacing="0" w:line="278" w:lineRule="auto"/>
                      <w:ind w:left="34"/>
                      <w:rPr>
                        <w:szCs w:val="20"/>
                        <w:lang w:val="en-US"/>
                      </w:rPr>
                    </w:pPr>
                    <w:r w:rsidRPr="0058437F">
                      <w:rPr>
                        <w:szCs w:val="20"/>
                        <w:lang w:val="en-US"/>
                      </w:rPr>
                      <w:t>Input field</w:t>
                    </w:r>
                  </w:p>
                </w:tc>
              </w:sdtContent>
            </w:sdt>
          </w:sdtContent>
        </w:sdt>
        <w:sdt>
          <w:sdtPr>
            <w:rPr>
              <w:szCs w:val="20"/>
              <w:lang w:val="en-US"/>
            </w:rPr>
            <w:id w:val="-1875373164"/>
            <w14:checkbox>
              <w14:checked w14:val="0"/>
              <w14:checkedState w14:val="2612" w14:font="MS Gothic"/>
              <w14:uncheckedState w14:val="2610" w14:font="MS Gothic"/>
            </w14:checkbox>
          </w:sdtPr>
          <w:sdtEndPr/>
          <w:sdtContent>
            <w:tc>
              <w:tcPr>
                <w:tcW w:w="670" w:type="dxa"/>
                <w:tcBorders>
                  <w:top w:val="single" w:sz="4" w:space="0" w:color="auto"/>
                  <w:left w:val="single" w:sz="4" w:space="0" w:color="auto"/>
                  <w:bottom w:val="single" w:sz="4" w:space="0" w:color="auto"/>
                  <w:right w:val="single" w:sz="4" w:space="0" w:color="auto"/>
                </w:tcBorders>
                <w:hideMark/>
              </w:tcPr>
              <w:p w14:paraId="7598A92A" w14:textId="77777777" w:rsidR="00BB72F7" w:rsidRPr="0058437F" w:rsidRDefault="00BB72F7" w:rsidP="0058437F">
                <w:pPr>
                  <w:spacing w:before="0" w:beforeAutospacing="0" w:after="0" w:afterAutospacing="0" w:line="278" w:lineRule="auto"/>
                  <w:ind w:left="34"/>
                  <w:rPr>
                    <w:szCs w:val="20"/>
                    <w:lang w:val="en-US"/>
                  </w:rPr>
                </w:pPr>
                <w:r w:rsidRPr="0058437F">
                  <w:rPr>
                    <w:rFonts w:ascii="Segoe UI Symbol" w:hAnsi="Segoe UI Symbol" w:cs="Segoe UI Symbol"/>
                    <w:szCs w:val="20"/>
                    <w:lang w:val="en-US"/>
                  </w:rPr>
                  <w:t>☐</w:t>
                </w:r>
              </w:p>
            </w:tc>
          </w:sdtContent>
        </w:sdt>
        <w:sdt>
          <w:sdtPr>
            <w:rPr>
              <w:szCs w:val="20"/>
              <w:lang w:val="en-US"/>
            </w:rPr>
            <w:alias w:val="Invoervak"/>
            <w:tag w:val="Invoervak"/>
            <w:id w:val="141174419"/>
            <w:placeholder>
              <w:docPart w:val="7EDCCB1177BB446997C715EA5DA9CE3B"/>
            </w:placeholder>
          </w:sdtPr>
          <w:sdtEndPr/>
          <w:sdtContent>
            <w:sdt>
              <w:sdtPr>
                <w:rPr>
                  <w:szCs w:val="20"/>
                  <w:lang w:val="en-US"/>
                </w:rPr>
                <w:alias w:val="Invoervak"/>
                <w:tag w:val="Invoervak"/>
                <w:id w:val="633983244"/>
                <w:placeholder>
                  <w:docPart w:val="A0D18D5C6CD6414588A061047FB1A3FF"/>
                </w:placeholder>
                <w:showingPlcHdr/>
              </w:sdtPr>
              <w:sdtEndPr/>
              <w:sdtContent>
                <w:tc>
                  <w:tcPr>
                    <w:tcW w:w="2137" w:type="dxa"/>
                    <w:tcBorders>
                      <w:top w:val="single" w:sz="4" w:space="0" w:color="auto"/>
                      <w:left w:val="single" w:sz="4" w:space="0" w:color="auto"/>
                      <w:bottom w:val="single" w:sz="4" w:space="0" w:color="auto"/>
                      <w:right w:val="single" w:sz="4" w:space="0" w:color="auto"/>
                    </w:tcBorders>
                    <w:hideMark/>
                  </w:tcPr>
                  <w:p w14:paraId="7C9E9E79" w14:textId="77777777" w:rsidR="00BB72F7" w:rsidRPr="0058437F" w:rsidRDefault="00BB72F7" w:rsidP="0058437F">
                    <w:pPr>
                      <w:spacing w:before="0" w:beforeAutospacing="0" w:after="0" w:afterAutospacing="0" w:line="278" w:lineRule="auto"/>
                      <w:ind w:left="34"/>
                      <w:rPr>
                        <w:szCs w:val="20"/>
                        <w:lang w:val="en-US"/>
                      </w:rPr>
                    </w:pPr>
                    <w:r w:rsidRPr="0058437F">
                      <w:rPr>
                        <w:szCs w:val="20"/>
                        <w:lang w:val="en-US"/>
                      </w:rPr>
                      <w:t>Input field</w:t>
                    </w:r>
                  </w:p>
                </w:tc>
              </w:sdtContent>
            </w:sdt>
          </w:sdtContent>
        </w:sdt>
      </w:tr>
      <w:tr w:rsidR="00BB72F7" w:rsidRPr="0058437F" w14:paraId="17D2CDF9" w14:textId="77777777" w:rsidTr="000104A5">
        <w:tc>
          <w:tcPr>
            <w:tcW w:w="0" w:type="auto"/>
            <w:vMerge/>
            <w:tcBorders>
              <w:top w:val="single" w:sz="4" w:space="0" w:color="auto"/>
              <w:left w:val="single" w:sz="4" w:space="0" w:color="auto"/>
              <w:bottom w:val="single" w:sz="4" w:space="0" w:color="auto"/>
              <w:right w:val="single" w:sz="4" w:space="0" w:color="auto"/>
            </w:tcBorders>
            <w:vAlign w:val="center"/>
            <w:hideMark/>
          </w:tcPr>
          <w:p w14:paraId="6ABDD1B5" w14:textId="77777777" w:rsidR="00BB72F7" w:rsidRPr="0058437F" w:rsidRDefault="00BB72F7" w:rsidP="0058437F">
            <w:pPr>
              <w:spacing w:before="0" w:beforeAutospacing="0" w:after="0" w:afterAutospacing="0" w:line="278" w:lineRule="auto"/>
              <w:rPr>
                <w:szCs w:val="20"/>
              </w:rPr>
            </w:pPr>
          </w:p>
        </w:tc>
        <w:tc>
          <w:tcPr>
            <w:tcW w:w="8931" w:type="dxa"/>
            <w:tcBorders>
              <w:top w:val="single" w:sz="4" w:space="0" w:color="auto"/>
              <w:left w:val="single" w:sz="4" w:space="0" w:color="auto"/>
              <w:bottom w:val="single" w:sz="4" w:space="0" w:color="auto"/>
              <w:right w:val="single" w:sz="4" w:space="0" w:color="auto"/>
            </w:tcBorders>
            <w:hideMark/>
          </w:tcPr>
          <w:p w14:paraId="0F22F715" w14:textId="77777777" w:rsidR="00BB72F7" w:rsidRPr="0058437F" w:rsidRDefault="00BB72F7" w:rsidP="0058437F">
            <w:pPr>
              <w:pStyle w:val="Lijstalinea"/>
              <w:spacing w:before="0" w:beforeAutospacing="0" w:after="0" w:afterAutospacing="0" w:line="259" w:lineRule="auto"/>
              <w:ind w:left="34"/>
              <w:rPr>
                <w:rFonts w:eastAsiaTheme="majorEastAsia"/>
                <w:szCs w:val="20"/>
                <w:lang w:val="en-US"/>
              </w:rPr>
            </w:pPr>
            <w:r w:rsidRPr="0058437F">
              <w:rPr>
                <w:rFonts w:eastAsiaTheme="majorEastAsia"/>
                <w:szCs w:val="20"/>
                <w:lang w:val="en-US"/>
              </w:rPr>
              <w:t>Decide who will be the point of contact for a reporting person during/outside of office hours.</w:t>
            </w:r>
          </w:p>
        </w:tc>
        <w:sdt>
          <w:sdtPr>
            <w:rPr>
              <w:szCs w:val="20"/>
              <w:lang w:val="en-US"/>
            </w:rPr>
            <w:alias w:val="Invoervak"/>
            <w:tag w:val="Invoervak"/>
            <w:id w:val="7496491"/>
            <w:placeholder>
              <w:docPart w:val="5DB9A0240ACA4095AADA4EAC2FD2F799"/>
            </w:placeholder>
          </w:sdtPr>
          <w:sdtEndPr/>
          <w:sdtContent>
            <w:sdt>
              <w:sdtPr>
                <w:rPr>
                  <w:szCs w:val="20"/>
                  <w:lang w:val="en-US"/>
                </w:rPr>
                <w:alias w:val="Invoervak"/>
                <w:tag w:val="Invoervak"/>
                <w:id w:val="-425962475"/>
                <w:placeholder>
                  <w:docPart w:val="21444DE38693483D9D6ACC9F7DF036F9"/>
                </w:placeholder>
                <w:showingPlcHdr/>
              </w:sdtPr>
              <w:sdtEndPr/>
              <w:sdtContent>
                <w:tc>
                  <w:tcPr>
                    <w:tcW w:w="1694" w:type="dxa"/>
                    <w:tcBorders>
                      <w:top w:val="single" w:sz="4" w:space="0" w:color="auto"/>
                      <w:left w:val="single" w:sz="4" w:space="0" w:color="auto"/>
                      <w:bottom w:val="single" w:sz="4" w:space="0" w:color="auto"/>
                      <w:right w:val="single" w:sz="4" w:space="0" w:color="auto"/>
                    </w:tcBorders>
                    <w:hideMark/>
                  </w:tcPr>
                  <w:p w14:paraId="4B6D8A70" w14:textId="77777777" w:rsidR="00BB72F7" w:rsidRPr="0058437F" w:rsidRDefault="00BB72F7" w:rsidP="0058437F">
                    <w:pPr>
                      <w:spacing w:before="0" w:beforeAutospacing="0" w:after="0" w:afterAutospacing="0" w:line="278" w:lineRule="auto"/>
                      <w:ind w:left="34"/>
                      <w:rPr>
                        <w:szCs w:val="20"/>
                        <w:lang w:val="en-US"/>
                      </w:rPr>
                    </w:pPr>
                    <w:r w:rsidRPr="0058437F">
                      <w:rPr>
                        <w:szCs w:val="20"/>
                        <w:lang w:val="en-US"/>
                      </w:rPr>
                      <w:t>Input field</w:t>
                    </w:r>
                  </w:p>
                </w:tc>
              </w:sdtContent>
            </w:sdt>
          </w:sdtContent>
        </w:sdt>
        <w:tc>
          <w:tcPr>
            <w:tcW w:w="670" w:type="dxa"/>
            <w:tcBorders>
              <w:top w:val="single" w:sz="4" w:space="0" w:color="auto"/>
              <w:left w:val="single" w:sz="4" w:space="0" w:color="auto"/>
              <w:bottom w:val="single" w:sz="4" w:space="0" w:color="auto"/>
              <w:right w:val="single" w:sz="4" w:space="0" w:color="auto"/>
            </w:tcBorders>
            <w:hideMark/>
          </w:tcPr>
          <w:sdt>
            <w:sdtPr>
              <w:rPr>
                <w:szCs w:val="20"/>
                <w:lang w:val="en-US"/>
              </w:rPr>
              <w:id w:val="-661469357"/>
              <w14:checkbox>
                <w14:checked w14:val="0"/>
                <w14:checkedState w14:val="2612" w14:font="MS Gothic"/>
                <w14:uncheckedState w14:val="2610" w14:font="MS Gothic"/>
              </w14:checkbox>
            </w:sdtPr>
            <w:sdtEndPr/>
            <w:sdtContent>
              <w:p w14:paraId="4464D22A" w14:textId="77777777" w:rsidR="00BB72F7" w:rsidRPr="0058437F" w:rsidRDefault="00BB72F7" w:rsidP="0058437F">
                <w:pPr>
                  <w:spacing w:before="0" w:beforeAutospacing="0" w:after="0" w:afterAutospacing="0" w:line="278" w:lineRule="auto"/>
                  <w:ind w:left="34"/>
                  <w:rPr>
                    <w:szCs w:val="20"/>
                    <w:lang w:val="en-US"/>
                  </w:rPr>
                </w:pPr>
                <w:r w:rsidRPr="0058437F">
                  <w:rPr>
                    <w:rFonts w:ascii="Segoe UI Symbol" w:hAnsi="Segoe UI Symbol" w:cs="Segoe UI Symbol"/>
                    <w:szCs w:val="20"/>
                    <w:lang w:val="en-US"/>
                  </w:rPr>
                  <w:t>☐</w:t>
                </w:r>
              </w:p>
            </w:sdtContent>
          </w:sdt>
        </w:tc>
        <w:sdt>
          <w:sdtPr>
            <w:rPr>
              <w:szCs w:val="20"/>
              <w:lang w:val="en-US"/>
            </w:rPr>
            <w:alias w:val="Invoervak"/>
            <w:tag w:val="Invoervak"/>
            <w:id w:val="-1930647887"/>
            <w:placeholder>
              <w:docPart w:val="825F910258AD4B878A1B8224ADCFA5C8"/>
            </w:placeholder>
          </w:sdtPr>
          <w:sdtEndPr/>
          <w:sdtContent>
            <w:sdt>
              <w:sdtPr>
                <w:rPr>
                  <w:szCs w:val="20"/>
                  <w:lang w:val="en-US"/>
                </w:rPr>
                <w:alias w:val="Invoervak"/>
                <w:tag w:val="Invoervak"/>
                <w:id w:val="-421722709"/>
                <w:placeholder>
                  <w:docPart w:val="E0A0A2835AE84E6A8CB95D34615657E5"/>
                </w:placeholder>
              </w:sdtPr>
              <w:sdtEndPr/>
              <w:sdtContent>
                <w:sdt>
                  <w:sdtPr>
                    <w:rPr>
                      <w:szCs w:val="20"/>
                      <w:lang w:val="en-US"/>
                    </w:rPr>
                    <w:alias w:val="Invoervak"/>
                    <w:tag w:val="Invoervak"/>
                    <w:id w:val="-2021227619"/>
                    <w:placeholder>
                      <w:docPart w:val="1A56F737383A4CDC864FF86F766C36E7"/>
                    </w:placeholder>
                    <w:showingPlcHdr/>
                  </w:sdtPr>
                  <w:sdtEndPr/>
                  <w:sdtContent>
                    <w:tc>
                      <w:tcPr>
                        <w:tcW w:w="2137" w:type="dxa"/>
                        <w:tcBorders>
                          <w:top w:val="single" w:sz="4" w:space="0" w:color="auto"/>
                          <w:left w:val="single" w:sz="4" w:space="0" w:color="auto"/>
                          <w:bottom w:val="single" w:sz="4" w:space="0" w:color="auto"/>
                          <w:right w:val="single" w:sz="4" w:space="0" w:color="auto"/>
                        </w:tcBorders>
                        <w:hideMark/>
                      </w:tcPr>
                      <w:p w14:paraId="6ADF692D" w14:textId="77777777" w:rsidR="00BB72F7" w:rsidRPr="0058437F" w:rsidRDefault="00BB72F7" w:rsidP="0058437F">
                        <w:pPr>
                          <w:spacing w:before="0" w:beforeAutospacing="0" w:after="0" w:afterAutospacing="0" w:line="278" w:lineRule="auto"/>
                          <w:ind w:left="34"/>
                          <w:rPr>
                            <w:szCs w:val="20"/>
                            <w:lang w:val="en-US"/>
                          </w:rPr>
                        </w:pPr>
                        <w:r w:rsidRPr="0058437F">
                          <w:rPr>
                            <w:szCs w:val="20"/>
                            <w:lang w:val="en-US"/>
                          </w:rPr>
                          <w:t>Input field</w:t>
                        </w:r>
                      </w:p>
                    </w:tc>
                  </w:sdtContent>
                </w:sdt>
              </w:sdtContent>
            </w:sdt>
          </w:sdtContent>
        </w:sdt>
      </w:tr>
      <w:tr w:rsidR="00BB72F7" w:rsidRPr="0058437F" w14:paraId="3D9CE783" w14:textId="77777777" w:rsidTr="000104A5">
        <w:tc>
          <w:tcPr>
            <w:tcW w:w="0" w:type="auto"/>
            <w:vMerge/>
            <w:tcBorders>
              <w:top w:val="single" w:sz="4" w:space="0" w:color="auto"/>
              <w:left w:val="single" w:sz="4" w:space="0" w:color="auto"/>
              <w:bottom w:val="single" w:sz="4" w:space="0" w:color="auto"/>
              <w:right w:val="single" w:sz="4" w:space="0" w:color="auto"/>
            </w:tcBorders>
            <w:vAlign w:val="center"/>
            <w:hideMark/>
          </w:tcPr>
          <w:p w14:paraId="0D348F38" w14:textId="77777777" w:rsidR="00BB72F7" w:rsidRPr="0058437F" w:rsidRDefault="00BB72F7" w:rsidP="0058437F">
            <w:pPr>
              <w:spacing w:before="0" w:beforeAutospacing="0" w:after="0" w:afterAutospacing="0" w:line="278" w:lineRule="auto"/>
              <w:rPr>
                <w:szCs w:val="20"/>
              </w:rPr>
            </w:pPr>
          </w:p>
        </w:tc>
        <w:tc>
          <w:tcPr>
            <w:tcW w:w="8931" w:type="dxa"/>
            <w:tcBorders>
              <w:top w:val="single" w:sz="4" w:space="0" w:color="auto"/>
              <w:left w:val="single" w:sz="4" w:space="0" w:color="auto"/>
              <w:bottom w:val="single" w:sz="4" w:space="0" w:color="auto"/>
              <w:right w:val="single" w:sz="4" w:space="0" w:color="auto"/>
            </w:tcBorders>
            <w:hideMark/>
          </w:tcPr>
          <w:p w14:paraId="34670EF1" w14:textId="77777777" w:rsidR="00BB72F7" w:rsidRPr="0058437F" w:rsidRDefault="00BB72F7" w:rsidP="0058437F">
            <w:pPr>
              <w:pStyle w:val="Lijstalinea"/>
              <w:spacing w:before="0" w:beforeAutospacing="0" w:after="0" w:afterAutospacing="0" w:line="259" w:lineRule="auto"/>
              <w:ind w:left="33"/>
              <w:rPr>
                <w:rFonts w:eastAsiaTheme="majorEastAsia"/>
                <w:szCs w:val="20"/>
                <w:lang w:val="en-US"/>
              </w:rPr>
            </w:pPr>
            <w:r w:rsidRPr="0058437F">
              <w:rPr>
                <w:rFonts w:eastAsiaTheme="majorEastAsia"/>
                <w:szCs w:val="20"/>
                <w:lang w:val="en-US"/>
              </w:rPr>
              <w:t>Consider which other roles need to be included in the process. For example: study advisers, study programme directors, reception staff, in-house emergency responders, caretakers, institute managers, etc.</w:t>
            </w:r>
          </w:p>
        </w:tc>
        <w:sdt>
          <w:sdtPr>
            <w:rPr>
              <w:rFonts w:eastAsiaTheme="majorEastAsia"/>
              <w:szCs w:val="20"/>
            </w:rPr>
            <w:alias w:val="Invoervak"/>
            <w:tag w:val="Invoervak"/>
            <w:id w:val="-829281513"/>
            <w:placeholder>
              <w:docPart w:val="05722DF8830F4B5E946FECC576CFC924"/>
            </w:placeholder>
          </w:sdtPr>
          <w:sdtEndPr/>
          <w:sdtContent>
            <w:sdt>
              <w:sdtPr>
                <w:rPr>
                  <w:rFonts w:eastAsiaTheme="majorEastAsia"/>
                  <w:szCs w:val="20"/>
                </w:rPr>
                <w:alias w:val="Invoervak"/>
                <w:tag w:val="Invoervak"/>
                <w:id w:val="-754894099"/>
                <w:placeholder>
                  <w:docPart w:val="BB0A790B145A43E4B62F4D6FF04A98C6"/>
                </w:placeholder>
                <w:showingPlcHdr/>
              </w:sdtPr>
              <w:sdtEndPr/>
              <w:sdtContent>
                <w:tc>
                  <w:tcPr>
                    <w:tcW w:w="1694" w:type="dxa"/>
                    <w:tcBorders>
                      <w:top w:val="single" w:sz="4" w:space="0" w:color="auto"/>
                      <w:left w:val="single" w:sz="4" w:space="0" w:color="auto"/>
                      <w:bottom w:val="single" w:sz="4" w:space="0" w:color="auto"/>
                      <w:right w:val="single" w:sz="4" w:space="0" w:color="auto"/>
                    </w:tcBorders>
                    <w:hideMark/>
                  </w:tcPr>
                  <w:p w14:paraId="70B504D8" w14:textId="77777777" w:rsidR="00BB72F7" w:rsidRPr="0058437F" w:rsidRDefault="00BB72F7" w:rsidP="0058437F">
                    <w:pPr>
                      <w:pStyle w:val="Lijstalinea"/>
                      <w:spacing w:before="0" w:beforeAutospacing="0" w:after="0" w:afterAutospacing="0" w:line="259" w:lineRule="auto"/>
                      <w:ind w:left="33"/>
                      <w:rPr>
                        <w:rFonts w:eastAsiaTheme="majorEastAsia"/>
                        <w:szCs w:val="20"/>
                      </w:rPr>
                    </w:pPr>
                    <w:r w:rsidRPr="0058437F">
                      <w:rPr>
                        <w:rFonts w:eastAsiaTheme="majorEastAsia"/>
                        <w:szCs w:val="20"/>
                      </w:rPr>
                      <w:t>Input field</w:t>
                    </w:r>
                  </w:p>
                </w:tc>
              </w:sdtContent>
            </w:sdt>
          </w:sdtContent>
        </w:sdt>
        <w:sdt>
          <w:sdtPr>
            <w:rPr>
              <w:rFonts w:eastAsiaTheme="majorEastAsia"/>
              <w:szCs w:val="20"/>
            </w:rPr>
            <w:id w:val="-739167048"/>
            <w14:checkbox>
              <w14:checked w14:val="0"/>
              <w14:checkedState w14:val="2612" w14:font="MS Gothic"/>
              <w14:uncheckedState w14:val="2610" w14:font="MS Gothic"/>
            </w14:checkbox>
          </w:sdtPr>
          <w:sdtEndPr/>
          <w:sdtContent>
            <w:tc>
              <w:tcPr>
                <w:tcW w:w="670" w:type="dxa"/>
                <w:tcBorders>
                  <w:top w:val="single" w:sz="4" w:space="0" w:color="auto"/>
                  <w:left w:val="single" w:sz="4" w:space="0" w:color="auto"/>
                  <w:bottom w:val="single" w:sz="4" w:space="0" w:color="auto"/>
                  <w:right w:val="single" w:sz="4" w:space="0" w:color="auto"/>
                </w:tcBorders>
                <w:hideMark/>
              </w:tcPr>
              <w:p w14:paraId="6B87D5BE" w14:textId="77777777" w:rsidR="00BB72F7" w:rsidRPr="0058437F" w:rsidRDefault="00BB72F7" w:rsidP="0058437F">
                <w:pPr>
                  <w:pStyle w:val="Lijstalinea"/>
                  <w:spacing w:before="0" w:beforeAutospacing="0" w:after="0" w:afterAutospacing="0" w:line="259" w:lineRule="auto"/>
                  <w:ind w:left="33"/>
                  <w:rPr>
                    <w:rFonts w:eastAsiaTheme="majorEastAsia"/>
                    <w:szCs w:val="20"/>
                  </w:rPr>
                </w:pPr>
                <w:r w:rsidRPr="0058437F">
                  <w:rPr>
                    <w:rFonts w:ascii="Segoe UI Symbol" w:eastAsiaTheme="majorEastAsia" w:hAnsi="Segoe UI Symbol" w:cs="Segoe UI Symbol"/>
                    <w:szCs w:val="20"/>
                  </w:rPr>
                  <w:t>☐</w:t>
                </w:r>
              </w:p>
            </w:tc>
          </w:sdtContent>
        </w:sdt>
        <w:sdt>
          <w:sdtPr>
            <w:rPr>
              <w:rFonts w:eastAsiaTheme="majorEastAsia"/>
              <w:szCs w:val="20"/>
            </w:rPr>
            <w:alias w:val="Invoervak"/>
            <w:tag w:val="Invoervak"/>
            <w:id w:val="199760617"/>
            <w:placeholder>
              <w:docPart w:val="E3BF0976D4F04318B0BCD500F7B97F5C"/>
            </w:placeholder>
          </w:sdtPr>
          <w:sdtEndPr/>
          <w:sdtContent>
            <w:sdt>
              <w:sdtPr>
                <w:rPr>
                  <w:rFonts w:eastAsiaTheme="majorEastAsia"/>
                  <w:szCs w:val="20"/>
                </w:rPr>
                <w:alias w:val="Invoervak"/>
                <w:tag w:val="Invoervak"/>
                <w:id w:val="-790661800"/>
                <w:placeholder>
                  <w:docPart w:val="CB24CE5C23064F1C958F0AE523DD84E5"/>
                </w:placeholder>
                <w:showingPlcHdr/>
              </w:sdtPr>
              <w:sdtEndPr/>
              <w:sdtContent>
                <w:tc>
                  <w:tcPr>
                    <w:tcW w:w="2137" w:type="dxa"/>
                    <w:tcBorders>
                      <w:top w:val="single" w:sz="4" w:space="0" w:color="auto"/>
                      <w:left w:val="single" w:sz="4" w:space="0" w:color="auto"/>
                      <w:bottom w:val="single" w:sz="4" w:space="0" w:color="auto"/>
                      <w:right w:val="single" w:sz="4" w:space="0" w:color="auto"/>
                    </w:tcBorders>
                    <w:hideMark/>
                  </w:tcPr>
                  <w:p w14:paraId="551FBCDA" w14:textId="77777777" w:rsidR="00BB72F7" w:rsidRPr="0058437F" w:rsidRDefault="00BB72F7" w:rsidP="0058437F">
                    <w:pPr>
                      <w:pStyle w:val="Lijstalinea"/>
                      <w:spacing w:before="0" w:beforeAutospacing="0" w:after="0" w:afterAutospacing="0" w:line="259" w:lineRule="auto"/>
                      <w:ind w:left="33"/>
                      <w:rPr>
                        <w:rFonts w:eastAsiaTheme="majorEastAsia"/>
                        <w:szCs w:val="20"/>
                      </w:rPr>
                    </w:pPr>
                    <w:r w:rsidRPr="0058437F">
                      <w:rPr>
                        <w:rFonts w:eastAsiaTheme="majorEastAsia"/>
                        <w:szCs w:val="20"/>
                      </w:rPr>
                      <w:t>Input field</w:t>
                    </w:r>
                  </w:p>
                </w:tc>
              </w:sdtContent>
            </w:sdt>
          </w:sdtContent>
        </w:sdt>
      </w:tr>
      <w:tr w:rsidR="00BB72F7" w:rsidRPr="0058437F" w14:paraId="1BF8F077" w14:textId="77777777" w:rsidTr="000104A5">
        <w:tc>
          <w:tcPr>
            <w:tcW w:w="0" w:type="auto"/>
            <w:vMerge/>
            <w:tcBorders>
              <w:top w:val="single" w:sz="4" w:space="0" w:color="auto"/>
              <w:left w:val="single" w:sz="4" w:space="0" w:color="auto"/>
              <w:bottom w:val="single" w:sz="4" w:space="0" w:color="auto"/>
              <w:right w:val="single" w:sz="4" w:space="0" w:color="auto"/>
            </w:tcBorders>
            <w:vAlign w:val="center"/>
            <w:hideMark/>
          </w:tcPr>
          <w:p w14:paraId="476A7125" w14:textId="77777777" w:rsidR="00BB72F7" w:rsidRPr="0058437F" w:rsidRDefault="00BB72F7" w:rsidP="0058437F">
            <w:pPr>
              <w:spacing w:before="0" w:beforeAutospacing="0" w:after="0" w:afterAutospacing="0" w:line="278" w:lineRule="auto"/>
              <w:rPr>
                <w:szCs w:val="20"/>
              </w:rPr>
            </w:pPr>
          </w:p>
        </w:tc>
        <w:tc>
          <w:tcPr>
            <w:tcW w:w="8931" w:type="dxa"/>
            <w:tcBorders>
              <w:top w:val="single" w:sz="4" w:space="0" w:color="auto"/>
              <w:left w:val="single" w:sz="4" w:space="0" w:color="auto"/>
              <w:bottom w:val="single" w:sz="4" w:space="0" w:color="auto"/>
              <w:right w:val="single" w:sz="4" w:space="0" w:color="auto"/>
            </w:tcBorders>
            <w:hideMark/>
          </w:tcPr>
          <w:p w14:paraId="59836923"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Enter the telephone number of Security/In-house Emergency Response (p5, step 1)</w:t>
            </w:r>
          </w:p>
        </w:tc>
        <w:sdt>
          <w:sdtPr>
            <w:rPr>
              <w:szCs w:val="20"/>
            </w:rPr>
            <w:alias w:val="Invoervak"/>
            <w:tag w:val="Invoervak"/>
            <w:id w:val="301819559"/>
            <w:placeholder>
              <w:docPart w:val="798C84DDAC734B52A0F6E53975C44DC3"/>
            </w:placeholder>
          </w:sdtPr>
          <w:sdtEndPr/>
          <w:sdtContent>
            <w:sdt>
              <w:sdtPr>
                <w:rPr>
                  <w:szCs w:val="20"/>
                </w:rPr>
                <w:alias w:val="Invoervak"/>
                <w:tag w:val="Invoervak"/>
                <w:id w:val="1696183926"/>
                <w:placeholder>
                  <w:docPart w:val="5A7327A2BAB944FD9CA55F54D2A1A2C8"/>
                </w:placeholder>
                <w:showingPlcHdr/>
              </w:sdtPr>
              <w:sdtEndPr/>
              <w:sdtContent>
                <w:tc>
                  <w:tcPr>
                    <w:tcW w:w="1694" w:type="dxa"/>
                    <w:tcBorders>
                      <w:top w:val="single" w:sz="4" w:space="0" w:color="auto"/>
                      <w:left w:val="single" w:sz="4" w:space="0" w:color="auto"/>
                      <w:bottom w:val="single" w:sz="4" w:space="0" w:color="auto"/>
                      <w:right w:val="single" w:sz="4" w:space="0" w:color="auto"/>
                    </w:tcBorders>
                    <w:hideMark/>
                  </w:tcPr>
                  <w:p w14:paraId="2165559C"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sdt>
          <w:sdtPr>
            <w:rPr>
              <w:szCs w:val="20"/>
            </w:rPr>
            <w:id w:val="-1967348711"/>
            <w14:checkbox>
              <w14:checked w14:val="0"/>
              <w14:checkedState w14:val="2612" w14:font="MS Gothic"/>
              <w14:uncheckedState w14:val="2610" w14:font="MS Gothic"/>
            </w14:checkbox>
          </w:sdtPr>
          <w:sdtEndPr/>
          <w:sdtContent>
            <w:tc>
              <w:tcPr>
                <w:tcW w:w="670" w:type="dxa"/>
                <w:tcBorders>
                  <w:top w:val="single" w:sz="4" w:space="0" w:color="auto"/>
                  <w:left w:val="single" w:sz="4" w:space="0" w:color="auto"/>
                  <w:bottom w:val="single" w:sz="4" w:space="0" w:color="auto"/>
                  <w:right w:val="single" w:sz="4" w:space="0" w:color="auto"/>
                </w:tcBorders>
                <w:hideMark/>
              </w:tcPr>
              <w:p w14:paraId="4791F8BE" w14:textId="77777777" w:rsidR="00BB72F7" w:rsidRPr="0058437F" w:rsidRDefault="00BB72F7" w:rsidP="0058437F">
                <w:pPr>
                  <w:spacing w:before="0" w:beforeAutospacing="0" w:after="0" w:afterAutospacing="0" w:line="278" w:lineRule="auto"/>
                  <w:rPr>
                    <w:szCs w:val="20"/>
                  </w:rPr>
                </w:pPr>
                <w:r w:rsidRPr="0058437F">
                  <w:rPr>
                    <w:rFonts w:ascii="Segoe UI Symbol" w:eastAsia="MS Gothic" w:hAnsi="Segoe UI Symbol" w:cs="Segoe UI Symbol"/>
                    <w:szCs w:val="20"/>
                  </w:rPr>
                  <w:t>☐</w:t>
                </w:r>
              </w:p>
            </w:tc>
          </w:sdtContent>
        </w:sdt>
        <w:sdt>
          <w:sdtPr>
            <w:rPr>
              <w:szCs w:val="20"/>
            </w:rPr>
            <w:alias w:val="Invoervak"/>
            <w:tag w:val="Invoervak"/>
            <w:id w:val="-1327980766"/>
            <w:placeholder>
              <w:docPart w:val="7338791191684FEBAB4DC788DD3E25A4"/>
            </w:placeholder>
          </w:sdtPr>
          <w:sdtEndPr/>
          <w:sdtContent>
            <w:sdt>
              <w:sdtPr>
                <w:rPr>
                  <w:szCs w:val="20"/>
                </w:rPr>
                <w:alias w:val="Invoervak"/>
                <w:tag w:val="Invoervak"/>
                <w:id w:val="-1192306714"/>
                <w:placeholder>
                  <w:docPart w:val="F02112F449F24BC181245FFA712D2317"/>
                </w:placeholder>
                <w:showingPlcHdr/>
              </w:sdtPr>
              <w:sdtEndPr/>
              <w:sdtContent>
                <w:tc>
                  <w:tcPr>
                    <w:tcW w:w="2137" w:type="dxa"/>
                    <w:tcBorders>
                      <w:top w:val="single" w:sz="4" w:space="0" w:color="auto"/>
                      <w:left w:val="single" w:sz="4" w:space="0" w:color="auto"/>
                      <w:bottom w:val="single" w:sz="4" w:space="0" w:color="auto"/>
                      <w:right w:val="single" w:sz="4" w:space="0" w:color="auto"/>
                    </w:tcBorders>
                    <w:hideMark/>
                  </w:tcPr>
                  <w:p w14:paraId="46007E45"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r w:rsidR="00BB72F7" w:rsidRPr="0058437F" w14:paraId="556779A9" w14:textId="77777777" w:rsidTr="000104A5">
        <w:trPr>
          <w:trHeight w:val="1708"/>
        </w:trPr>
        <w:tc>
          <w:tcPr>
            <w:tcW w:w="562" w:type="dxa"/>
            <w:tcBorders>
              <w:top w:val="single" w:sz="4" w:space="0" w:color="auto"/>
              <w:left w:val="single" w:sz="4" w:space="0" w:color="auto"/>
              <w:bottom w:val="single" w:sz="4" w:space="0" w:color="auto"/>
              <w:right w:val="single" w:sz="4" w:space="0" w:color="auto"/>
            </w:tcBorders>
            <w:hideMark/>
          </w:tcPr>
          <w:p w14:paraId="382DBF13" w14:textId="77777777" w:rsidR="00BB72F7" w:rsidRPr="0058437F" w:rsidRDefault="00BB72F7" w:rsidP="0058437F">
            <w:pPr>
              <w:spacing w:before="0" w:beforeAutospacing="0" w:after="0" w:afterAutospacing="0" w:line="278" w:lineRule="auto"/>
              <w:rPr>
                <w:b/>
                <w:bCs/>
                <w:szCs w:val="20"/>
              </w:rPr>
            </w:pPr>
            <w:r w:rsidRPr="0058437F">
              <w:rPr>
                <w:b/>
                <w:bCs/>
                <w:szCs w:val="20"/>
              </w:rPr>
              <w:t>2</w:t>
            </w:r>
          </w:p>
        </w:tc>
        <w:tc>
          <w:tcPr>
            <w:tcW w:w="8931" w:type="dxa"/>
            <w:tcBorders>
              <w:top w:val="single" w:sz="4" w:space="0" w:color="auto"/>
              <w:left w:val="single" w:sz="4" w:space="0" w:color="auto"/>
              <w:bottom w:val="single" w:sz="4" w:space="0" w:color="auto"/>
              <w:right w:val="single" w:sz="4" w:space="0" w:color="auto"/>
            </w:tcBorders>
            <w:hideMark/>
          </w:tcPr>
          <w:p w14:paraId="4E081E6F" w14:textId="77777777" w:rsidR="00BB72F7" w:rsidRPr="0058437F" w:rsidRDefault="00BB72F7" w:rsidP="0058437F">
            <w:pPr>
              <w:spacing w:before="0" w:beforeAutospacing="0" w:after="0" w:afterAutospacing="0" w:line="278" w:lineRule="auto"/>
              <w:rPr>
                <w:b/>
                <w:bCs/>
                <w:szCs w:val="20"/>
                <w:lang w:val="en-US"/>
              </w:rPr>
            </w:pPr>
            <w:r w:rsidRPr="0058437F">
              <w:rPr>
                <w:b/>
                <w:bCs/>
                <w:szCs w:val="20"/>
                <w:lang w:val="en-US"/>
              </w:rPr>
              <w:t xml:space="preserve">Communication </w:t>
            </w:r>
          </w:p>
          <w:p w14:paraId="28845CB2"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Ensure that clear agreements have been made about the writing and approval of communication messages that will be shared with those affected. Incorporate these agreements when producing the plan. </w:t>
            </w:r>
          </w:p>
          <w:p w14:paraId="78E4E05E" w14:textId="77777777" w:rsidR="00BB72F7" w:rsidRPr="0058437F" w:rsidRDefault="00BB72F7" w:rsidP="0058437F">
            <w:pPr>
              <w:spacing w:before="0" w:beforeAutospacing="0" w:after="0" w:afterAutospacing="0" w:line="278" w:lineRule="auto"/>
              <w:rPr>
                <w:i/>
                <w:iCs/>
                <w:szCs w:val="20"/>
                <w:lang w:val="en-US"/>
              </w:rPr>
            </w:pPr>
            <w:r w:rsidRPr="0058437F">
              <w:rPr>
                <w:i/>
                <w:iCs/>
                <w:szCs w:val="20"/>
                <w:lang w:val="en-US"/>
              </w:rPr>
              <w:t>If there are any questions about communication details, please contact 113.</w:t>
            </w:r>
          </w:p>
        </w:tc>
        <w:sdt>
          <w:sdtPr>
            <w:rPr>
              <w:szCs w:val="20"/>
            </w:rPr>
            <w:alias w:val="Invoervak"/>
            <w:tag w:val="Invoervak"/>
            <w:id w:val="-1509277195"/>
            <w:placeholder>
              <w:docPart w:val="95AF624956EB47F0B694D31F4753E9C3"/>
            </w:placeholder>
          </w:sdtPr>
          <w:sdtEndPr/>
          <w:sdtContent>
            <w:sdt>
              <w:sdtPr>
                <w:rPr>
                  <w:szCs w:val="20"/>
                </w:rPr>
                <w:alias w:val="Invoervak"/>
                <w:tag w:val="Invoervak"/>
                <w:id w:val="1817526534"/>
                <w:placeholder>
                  <w:docPart w:val="7D8C93C49A5F420AA53289DE733B598A"/>
                </w:placeholder>
                <w:showingPlcHdr/>
              </w:sdtPr>
              <w:sdtEndPr/>
              <w:sdtContent>
                <w:tc>
                  <w:tcPr>
                    <w:tcW w:w="1694" w:type="dxa"/>
                    <w:tcBorders>
                      <w:top w:val="single" w:sz="4" w:space="0" w:color="auto"/>
                      <w:left w:val="single" w:sz="4" w:space="0" w:color="auto"/>
                      <w:bottom w:val="single" w:sz="4" w:space="0" w:color="auto"/>
                      <w:right w:val="single" w:sz="4" w:space="0" w:color="auto"/>
                    </w:tcBorders>
                    <w:hideMark/>
                  </w:tcPr>
                  <w:p w14:paraId="7F806FD4"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670" w:type="dxa"/>
            <w:tcBorders>
              <w:top w:val="single" w:sz="4" w:space="0" w:color="auto"/>
              <w:left w:val="single" w:sz="4" w:space="0" w:color="auto"/>
              <w:bottom w:val="single" w:sz="4" w:space="0" w:color="auto"/>
              <w:right w:val="single" w:sz="4" w:space="0" w:color="auto"/>
            </w:tcBorders>
            <w:hideMark/>
          </w:tcPr>
          <w:sdt>
            <w:sdtPr>
              <w:rPr>
                <w:szCs w:val="20"/>
              </w:rPr>
              <w:id w:val="1883522755"/>
              <w14:checkbox>
                <w14:checked w14:val="0"/>
                <w14:checkedState w14:val="2612" w14:font="MS Gothic"/>
                <w14:uncheckedState w14:val="2610" w14:font="MS Gothic"/>
              </w14:checkbox>
            </w:sdtPr>
            <w:sdtEndPr/>
            <w:sdtContent>
              <w:p w14:paraId="7D4F179D"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661427871"/>
            <w:placeholder>
              <w:docPart w:val="787218382F4B4D1796DF6B849B2FE684"/>
            </w:placeholder>
          </w:sdtPr>
          <w:sdtEndPr/>
          <w:sdtContent>
            <w:sdt>
              <w:sdtPr>
                <w:rPr>
                  <w:szCs w:val="20"/>
                </w:rPr>
                <w:alias w:val="Invoervak"/>
                <w:tag w:val="Invoervak"/>
                <w:id w:val="1076084374"/>
                <w:placeholder>
                  <w:docPart w:val="B521C715C78A4471823465BF76039A82"/>
                </w:placeholder>
                <w:showingPlcHdr/>
              </w:sdtPr>
              <w:sdtEndPr/>
              <w:sdtContent>
                <w:tc>
                  <w:tcPr>
                    <w:tcW w:w="2137" w:type="dxa"/>
                    <w:tcBorders>
                      <w:top w:val="single" w:sz="4" w:space="0" w:color="auto"/>
                      <w:left w:val="single" w:sz="4" w:space="0" w:color="auto"/>
                      <w:bottom w:val="single" w:sz="4" w:space="0" w:color="auto"/>
                      <w:right w:val="single" w:sz="4" w:space="0" w:color="auto"/>
                    </w:tcBorders>
                    <w:hideMark/>
                  </w:tcPr>
                  <w:p w14:paraId="5E49EF20"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r w:rsidR="00BB72F7" w:rsidRPr="0058437F" w14:paraId="4BB56E75" w14:textId="77777777" w:rsidTr="000104A5">
        <w:tc>
          <w:tcPr>
            <w:tcW w:w="562" w:type="dxa"/>
            <w:vMerge w:val="restart"/>
            <w:tcBorders>
              <w:top w:val="single" w:sz="4" w:space="0" w:color="auto"/>
              <w:left w:val="single" w:sz="4" w:space="0" w:color="auto"/>
              <w:bottom w:val="single" w:sz="4" w:space="0" w:color="auto"/>
              <w:right w:val="single" w:sz="4" w:space="0" w:color="auto"/>
            </w:tcBorders>
            <w:hideMark/>
          </w:tcPr>
          <w:p w14:paraId="7DB33CD4" w14:textId="77777777" w:rsidR="00BB72F7" w:rsidRPr="0058437F" w:rsidRDefault="00BB72F7" w:rsidP="0058437F">
            <w:pPr>
              <w:spacing w:before="0" w:beforeAutospacing="0" w:after="0" w:afterAutospacing="0" w:line="278" w:lineRule="auto"/>
              <w:rPr>
                <w:b/>
                <w:bCs/>
                <w:szCs w:val="20"/>
              </w:rPr>
            </w:pPr>
            <w:r w:rsidRPr="0058437F">
              <w:rPr>
                <w:b/>
                <w:bCs/>
                <w:szCs w:val="20"/>
              </w:rPr>
              <w:t>3</w:t>
            </w:r>
          </w:p>
        </w:tc>
        <w:tc>
          <w:tcPr>
            <w:tcW w:w="8931" w:type="dxa"/>
            <w:tcBorders>
              <w:top w:val="single" w:sz="4" w:space="0" w:color="auto"/>
              <w:left w:val="single" w:sz="4" w:space="0" w:color="auto"/>
              <w:bottom w:val="single" w:sz="4" w:space="0" w:color="auto"/>
              <w:right w:val="single" w:sz="4" w:space="0" w:color="auto"/>
            </w:tcBorders>
            <w:hideMark/>
          </w:tcPr>
          <w:p w14:paraId="60319B8E" w14:textId="77777777" w:rsidR="00BB72F7" w:rsidRPr="0058437F" w:rsidRDefault="00BB72F7" w:rsidP="0058437F">
            <w:pPr>
              <w:spacing w:before="0" w:beforeAutospacing="0" w:after="0" w:afterAutospacing="0" w:line="278" w:lineRule="auto"/>
              <w:rPr>
                <w:b/>
                <w:bCs/>
                <w:szCs w:val="20"/>
                <w:lang w:val="en-US"/>
              </w:rPr>
            </w:pPr>
            <w:r w:rsidRPr="0058437F">
              <w:rPr>
                <w:b/>
                <w:bCs/>
                <w:szCs w:val="20"/>
                <w:lang w:val="en-US"/>
              </w:rPr>
              <w:t>Logging</w:t>
            </w:r>
          </w:p>
          <w:p w14:paraId="6A29913E"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Designate someone to serve as the notetaker / logger, who keeps a record of important developments, decisions and actions.</w:t>
            </w:r>
          </w:p>
        </w:tc>
        <w:sdt>
          <w:sdtPr>
            <w:rPr>
              <w:szCs w:val="20"/>
            </w:rPr>
            <w:alias w:val="Invoervak"/>
            <w:tag w:val="Invoervak"/>
            <w:id w:val="-283495860"/>
            <w:placeholder>
              <w:docPart w:val="54237E07ABBC4755B4316DA5AFFF1DEB"/>
            </w:placeholder>
          </w:sdtPr>
          <w:sdtEndPr/>
          <w:sdtContent>
            <w:sdt>
              <w:sdtPr>
                <w:rPr>
                  <w:szCs w:val="20"/>
                </w:rPr>
                <w:alias w:val="Invoervak"/>
                <w:tag w:val="Invoervak"/>
                <w:id w:val="-698926152"/>
                <w:placeholder>
                  <w:docPart w:val="0FF1FA7C807045E68FAAC63845A6C616"/>
                </w:placeholder>
                <w:showingPlcHdr/>
              </w:sdtPr>
              <w:sdtEndPr/>
              <w:sdtContent>
                <w:tc>
                  <w:tcPr>
                    <w:tcW w:w="1694" w:type="dxa"/>
                    <w:tcBorders>
                      <w:top w:val="single" w:sz="4" w:space="0" w:color="auto"/>
                      <w:left w:val="single" w:sz="4" w:space="0" w:color="auto"/>
                      <w:bottom w:val="single" w:sz="4" w:space="0" w:color="auto"/>
                      <w:right w:val="single" w:sz="4" w:space="0" w:color="auto"/>
                    </w:tcBorders>
                    <w:hideMark/>
                  </w:tcPr>
                  <w:p w14:paraId="57B5DEA0"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670" w:type="dxa"/>
            <w:tcBorders>
              <w:top w:val="single" w:sz="4" w:space="0" w:color="auto"/>
              <w:left w:val="single" w:sz="4" w:space="0" w:color="auto"/>
              <w:bottom w:val="single" w:sz="4" w:space="0" w:color="auto"/>
              <w:right w:val="single" w:sz="4" w:space="0" w:color="auto"/>
            </w:tcBorders>
            <w:hideMark/>
          </w:tcPr>
          <w:sdt>
            <w:sdtPr>
              <w:rPr>
                <w:szCs w:val="20"/>
              </w:rPr>
              <w:id w:val="-734087440"/>
              <w14:checkbox>
                <w14:checked w14:val="0"/>
                <w14:checkedState w14:val="2612" w14:font="MS Gothic"/>
                <w14:uncheckedState w14:val="2610" w14:font="MS Gothic"/>
              </w14:checkbox>
            </w:sdtPr>
            <w:sdtEndPr/>
            <w:sdtContent>
              <w:p w14:paraId="772A7790"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986965631"/>
            <w:placeholder>
              <w:docPart w:val="51F2DAAF7EA947B0A9DC1B7816045053"/>
            </w:placeholder>
          </w:sdtPr>
          <w:sdtEndPr/>
          <w:sdtContent>
            <w:sdt>
              <w:sdtPr>
                <w:rPr>
                  <w:szCs w:val="20"/>
                </w:rPr>
                <w:alias w:val="Invoervak"/>
                <w:tag w:val="Invoervak"/>
                <w:id w:val="1901854577"/>
                <w:placeholder>
                  <w:docPart w:val="F3F1F46DC3F748E5BB56FD4644DE1382"/>
                </w:placeholder>
                <w:showingPlcHdr/>
              </w:sdtPr>
              <w:sdtEndPr/>
              <w:sdtContent>
                <w:tc>
                  <w:tcPr>
                    <w:tcW w:w="2137" w:type="dxa"/>
                    <w:tcBorders>
                      <w:top w:val="single" w:sz="4" w:space="0" w:color="auto"/>
                      <w:left w:val="single" w:sz="4" w:space="0" w:color="auto"/>
                      <w:bottom w:val="single" w:sz="4" w:space="0" w:color="auto"/>
                      <w:right w:val="single" w:sz="4" w:space="0" w:color="auto"/>
                    </w:tcBorders>
                    <w:hideMark/>
                  </w:tcPr>
                  <w:p w14:paraId="3339CE8B"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r w:rsidR="00BB72F7" w:rsidRPr="0058437F" w14:paraId="71188769" w14:textId="77777777" w:rsidTr="000104A5">
        <w:tc>
          <w:tcPr>
            <w:tcW w:w="0" w:type="auto"/>
            <w:vMerge/>
            <w:tcBorders>
              <w:top w:val="single" w:sz="4" w:space="0" w:color="auto"/>
              <w:left w:val="single" w:sz="4" w:space="0" w:color="auto"/>
              <w:bottom w:val="single" w:sz="4" w:space="0" w:color="auto"/>
              <w:right w:val="single" w:sz="4" w:space="0" w:color="auto"/>
            </w:tcBorders>
            <w:vAlign w:val="center"/>
            <w:hideMark/>
          </w:tcPr>
          <w:p w14:paraId="0A5B4EAE" w14:textId="77777777" w:rsidR="00BB72F7" w:rsidRPr="0058437F" w:rsidRDefault="00BB72F7" w:rsidP="0058437F">
            <w:pPr>
              <w:spacing w:before="0" w:beforeAutospacing="0" w:after="0" w:afterAutospacing="0" w:line="278" w:lineRule="auto"/>
              <w:rPr>
                <w:b/>
                <w:bCs/>
                <w:szCs w:val="20"/>
              </w:rPr>
            </w:pPr>
          </w:p>
        </w:tc>
        <w:tc>
          <w:tcPr>
            <w:tcW w:w="8931" w:type="dxa"/>
            <w:tcBorders>
              <w:top w:val="single" w:sz="4" w:space="0" w:color="auto"/>
              <w:left w:val="single" w:sz="4" w:space="0" w:color="auto"/>
              <w:bottom w:val="single" w:sz="4" w:space="0" w:color="auto"/>
              <w:right w:val="single" w:sz="4" w:space="0" w:color="auto"/>
            </w:tcBorders>
            <w:hideMark/>
          </w:tcPr>
          <w:p w14:paraId="6BE62A52" w14:textId="77777777" w:rsidR="00BB72F7" w:rsidRPr="0058437F" w:rsidRDefault="00BB72F7" w:rsidP="0058437F">
            <w:pPr>
              <w:spacing w:before="0" w:beforeAutospacing="0" w:after="0" w:afterAutospacing="0" w:line="278" w:lineRule="auto"/>
              <w:rPr>
                <w:szCs w:val="20"/>
              </w:rPr>
            </w:pPr>
            <w:r w:rsidRPr="0058437F">
              <w:rPr>
                <w:szCs w:val="20"/>
                <w:lang w:val="en-US"/>
              </w:rPr>
              <w:t xml:space="preserve">Create a protected / secure folder in which files relating to the attempted suicide can be created. </w:t>
            </w:r>
            <w:r w:rsidRPr="0058437F">
              <w:rPr>
                <w:szCs w:val="20"/>
              </w:rPr>
              <w:t>Decide who has access to this folder.</w:t>
            </w:r>
          </w:p>
        </w:tc>
        <w:sdt>
          <w:sdtPr>
            <w:rPr>
              <w:szCs w:val="20"/>
            </w:rPr>
            <w:alias w:val="Invoervak"/>
            <w:tag w:val="Invoervak"/>
            <w:id w:val="-1590228270"/>
            <w:placeholder>
              <w:docPart w:val="C54BFE99306C491D9EF1ABE99C30FB63"/>
            </w:placeholder>
          </w:sdtPr>
          <w:sdtEndPr/>
          <w:sdtContent>
            <w:sdt>
              <w:sdtPr>
                <w:rPr>
                  <w:szCs w:val="20"/>
                </w:rPr>
                <w:alias w:val="Invoervak"/>
                <w:tag w:val="Invoervak"/>
                <w:id w:val="-1355493745"/>
                <w:placeholder>
                  <w:docPart w:val="31A2ECD794FD4F9DAE4A8D3355CC7282"/>
                </w:placeholder>
                <w:showingPlcHdr/>
              </w:sdtPr>
              <w:sdtEndPr/>
              <w:sdtContent>
                <w:tc>
                  <w:tcPr>
                    <w:tcW w:w="1694" w:type="dxa"/>
                    <w:tcBorders>
                      <w:top w:val="single" w:sz="4" w:space="0" w:color="auto"/>
                      <w:left w:val="single" w:sz="4" w:space="0" w:color="auto"/>
                      <w:bottom w:val="single" w:sz="4" w:space="0" w:color="auto"/>
                      <w:right w:val="single" w:sz="4" w:space="0" w:color="auto"/>
                    </w:tcBorders>
                    <w:hideMark/>
                  </w:tcPr>
                  <w:p w14:paraId="77F28612"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sdt>
          <w:sdtPr>
            <w:rPr>
              <w:szCs w:val="20"/>
            </w:rPr>
            <w:id w:val="353234662"/>
            <w14:checkbox>
              <w14:checked w14:val="0"/>
              <w14:checkedState w14:val="2612" w14:font="MS Gothic"/>
              <w14:uncheckedState w14:val="2610" w14:font="MS Gothic"/>
            </w14:checkbox>
          </w:sdtPr>
          <w:sdtEndPr/>
          <w:sdtContent>
            <w:tc>
              <w:tcPr>
                <w:tcW w:w="670" w:type="dxa"/>
                <w:tcBorders>
                  <w:top w:val="single" w:sz="4" w:space="0" w:color="auto"/>
                  <w:left w:val="single" w:sz="4" w:space="0" w:color="auto"/>
                  <w:bottom w:val="single" w:sz="4" w:space="0" w:color="auto"/>
                  <w:right w:val="single" w:sz="4" w:space="0" w:color="auto"/>
                </w:tcBorders>
                <w:hideMark/>
              </w:tcPr>
              <w:p w14:paraId="2E0E4B2A"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tc>
          </w:sdtContent>
        </w:sdt>
        <w:sdt>
          <w:sdtPr>
            <w:rPr>
              <w:szCs w:val="20"/>
            </w:rPr>
            <w:alias w:val="Invoervak"/>
            <w:tag w:val="Invoervak"/>
            <w:id w:val="-467204985"/>
            <w:placeholder>
              <w:docPart w:val="5ED845A4DDB6409190A55E5A8838B1D6"/>
            </w:placeholder>
          </w:sdtPr>
          <w:sdtEndPr/>
          <w:sdtContent>
            <w:sdt>
              <w:sdtPr>
                <w:rPr>
                  <w:szCs w:val="20"/>
                </w:rPr>
                <w:alias w:val="Invoervak"/>
                <w:tag w:val="Invoervak"/>
                <w:id w:val="-1759054604"/>
                <w:placeholder>
                  <w:docPart w:val="083C9EC1A0D94F2FABB4115D9219826A"/>
                </w:placeholder>
                <w:showingPlcHdr/>
              </w:sdtPr>
              <w:sdtEndPr/>
              <w:sdtContent>
                <w:tc>
                  <w:tcPr>
                    <w:tcW w:w="2137" w:type="dxa"/>
                    <w:tcBorders>
                      <w:top w:val="single" w:sz="4" w:space="0" w:color="auto"/>
                      <w:left w:val="single" w:sz="4" w:space="0" w:color="auto"/>
                      <w:bottom w:val="single" w:sz="4" w:space="0" w:color="auto"/>
                      <w:right w:val="single" w:sz="4" w:space="0" w:color="auto"/>
                    </w:tcBorders>
                    <w:hideMark/>
                  </w:tcPr>
                  <w:p w14:paraId="75665003"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r w:rsidR="00BB72F7" w:rsidRPr="0058437F" w14:paraId="2A5C3698" w14:textId="77777777" w:rsidTr="000104A5">
        <w:trPr>
          <w:cantSplit/>
        </w:trPr>
        <w:tc>
          <w:tcPr>
            <w:tcW w:w="562" w:type="dxa"/>
            <w:tcBorders>
              <w:top w:val="single" w:sz="4" w:space="0" w:color="auto"/>
              <w:left w:val="single" w:sz="4" w:space="0" w:color="auto"/>
              <w:bottom w:val="single" w:sz="4" w:space="0" w:color="auto"/>
              <w:right w:val="single" w:sz="4" w:space="0" w:color="auto"/>
            </w:tcBorders>
            <w:hideMark/>
          </w:tcPr>
          <w:p w14:paraId="550FBEF4" w14:textId="77777777" w:rsidR="00BB72F7" w:rsidRPr="0058437F" w:rsidRDefault="00BB72F7" w:rsidP="0058437F">
            <w:pPr>
              <w:spacing w:before="0" w:beforeAutospacing="0" w:after="0" w:afterAutospacing="0" w:line="278" w:lineRule="auto"/>
              <w:rPr>
                <w:b/>
                <w:bCs/>
                <w:szCs w:val="20"/>
              </w:rPr>
            </w:pPr>
            <w:r w:rsidRPr="0058437F">
              <w:rPr>
                <w:b/>
                <w:bCs/>
                <w:szCs w:val="20"/>
              </w:rPr>
              <w:t>4</w:t>
            </w:r>
          </w:p>
        </w:tc>
        <w:tc>
          <w:tcPr>
            <w:tcW w:w="8931" w:type="dxa"/>
            <w:tcBorders>
              <w:top w:val="single" w:sz="4" w:space="0" w:color="auto"/>
              <w:left w:val="single" w:sz="4" w:space="0" w:color="auto"/>
              <w:bottom w:val="single" w:sz="4" w:space="0" w:color="auto"/>
              <w:right w:val="single" w:sz="4" w:space="0" w:color="auto"/>
            </w:tcBorders>
            <w:hideMark/>
          </w:tcPr>
          <w:p w14:paraId="581D8190" w14:textId="77777777" w:rsidR="00BB72F7" w:rsidRPr="0058437F" w:rsidRDefault="00BB72F7" w:rsidP="0058437F">
            <w:pPr>
              <w:spacing w:before="0" w:beforeAutospacing="0" w:after="0" w:afterAutospacing="0" w:line="278" w:lineRule="auto"/>
              <w:rPr>
                <w:b/>
                <w:bCs/>
                <w:szCs w:val="20"/>
                <w:lang w:val="en-US"/>
              </w:rPr>
            </w:pPr>
            <w:r w:rsidRPr="0058437F">
              <w:rPr>
                <w:b/>
                <w:bCs/>
                <w:szCs w:val="20"/>
                <w:lang w:val="en-US"/>
              </w:rPr>
              <w:t>Ensure availability of the protocol</w:t>
            </w:r>
          </w:p>
          <w:p w14:paraId="7F0052DE"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Make sure that the members of the faculty core team know where to find this protocol, in both digital and printed format. Tips:</w:t>
            </w:r>
          </w:p>
          <w:p w14:paraId="4A77FB85"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Place the protocol on intranet and make sure it is easy to find. </w:t>
            </w:r>
          </w:p>
          <w:p w14:paraId="77F8F44E"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Keep a printed copy in a convenient and accessible location. </w:t>
            </w:r>
          </w:p>
          <w:p w14:paraId="24C1501F"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Ensure the protocol is reviewed on a regular basis. Decide on an interval for this.</w:t>
            </w:r>
          </w:p>
        </w:tc>
        <w:sdt>
          <w:sdtPr>
            <w:rPr>
              <w:szCs w:val="20"/>
            </w:rPr>
            <w:alias w:val="Invoervak"/>
            <w:tag w:val="Invoervak"/>
            <w:id w:val="-151454703"/>
            <w:placeholder>
              <w:docPart w:val="F242055AB140414780E78CFE8C74BD26"/>
            </w:placeholder>
          </w:sdtPr>
          <w:sdtEndPr/>
          <w:sdtContent>
            <w:sdt>
              <w:sdtPr>
                <w:rPr>
                  <w:szCs w:val="20"/>
                </w:rPr>
                <w:alias w:val="Invoervak"/>
                <w:tag w:val="Invoervak"/>
                <w:id w:val="1870716329"/>
                <w:placeholder>
                  <w:docPart w:val="16C9C277E4804654B75F2FA4E5A5A1DA"/>
                </w:placeholder>
                <w:showingPlcHdr/>
              </w:sdtPr>
              <w:sdtEndPr/>
              <w:sdtContent>
                <w:tc>
                  <w:tcPr>
                    <w:tcW w:w="1694" w:type="dxa"/>
                    <w:tcBorders>
                      <w:top w:val="single" w:sz="4" w:space="0" w:color="auto"/>
                      <w:left w:val="single" w:sz="4" w:space="0" w:color="auto"/>
                      <w:bottom w:val="single" w:sz="4" w:space="0" w:color="auto"/>
                      <w:right w:val="single" w:sz="4" w:space="0" w:color="auto"/>
                    </w:tcBorders>
                    <w:hideMark/>
                  </w:tcPr>
                  <w:p w14:paraId="272B6B70"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sdt>
          <w:sdtPr>
            <w:rPr>
              <w:szCs w:val="20"/>
            </w:rPr>
            <w:id w:val="-1971582840"/>
            <w14:checkbox>
              <w14:checked w14:val="0"/>
              <w14:checkedState w14:val="2612" w14:font="MS Gothic"/>
              <w14:uncheckedState w14:val="2610" w14:font="MS Gothic"/>
            </w14:checkbox>
          </w:sdtPr>
          <w:sdtEndPr/>
          <w:sdtContent>
            <w:tc>
              <w:tcPr>
                <w:tcW w:w="670" w:type="dxa"/>
                <w:tcBorders>
                  <w:top w:val="single" w:sz="4" w:space="0" w:color="auto"/>
                  <w:left w:val="single" w:sz="4" w:space="0" w:color="auto"/>
                  <w:bottom w:val="single" w:sz="4" w:space="0" w:color="auto"/>
                  <w:right w:val="single" w:sz="4" w:space="0" w:color="auto"/>
                </w:tcBorders>
                <w:hideMark/>
              </w:tcPr>
              <w:p w14:paraId="47C567AD"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tc>
          </w:sdtContent>
        </w:sdt>
        <w:sdt>
          <w:sdtPr>
            <w:rPr>
              <w:szCs w:val="20"/>
            </w:rPr>
            <w:alias w:val="Invoervak"/>
            <w:tag w:val="Invoervak"/>
            <w:id w:val="430626281"/>
            <w:placeholder>
              <w:docPart w:val="D1C266D3862B4F3BACA99200E1E72A9A"/>
            </w:placeholder>
          </w:sdtPr>
          <w:sdtEndPr/>
          <w:sdtContent>
            <w:sdt>
              <w:sdtPr>
                <w:rPr>
                  <w:szCs w:val="20"/>
                </w:rPr>
                <w:alias w:val="Invoervak"/>
                <w:tag w:val="Invoervak"/>
                <w:id w:val="287248440"/>
                <w:placeholder>
                  <w:docPart w:val="EF5376B5C7D947AB9896A0CA54BFA776"/>
                </w:placeholder>
                <w:showingPlcHdr/>
              </w:sdtPr>
              <w:sdtEndPr/>
              <w:sdtContent>
                <w:tc>
                  <w:tcPr>
                    <w:tcW w:w="2137" w:type="dxa"/>
                    <w:tcBorders>
                      <w:top w:val="single" w:sz="4" w:space="0" w:color="auto"/>
                      <w:left w:val="single" w:sz="4" w:space="0" w:color="auto"/>
                      <w:bottom w:val="single" w:sz="4" w:space="0" w:color="auto"/>
                      <w:right w:val="single" w:sz="4" w:space="0" w:color="auto"/>
                    </w:tcBorders>
                    <w:hideMark/>
                  </w:tcPr>
                  <w:p w14:paraId="7B273654"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r w:rsidR="00BB72F7" w:rsidRPr="0058437F" w14:paraId="62D04A67" w14:textId="77777777" w:rsidTr="000104A5">
        <w:tc>
          <w:tcPr>
            <w:tcW w:w="562" w:type="dxa"/>
            <w:tcBorders>
              <w:top w:val="single" w:sz="4" w:space="0" w:color="auto"/>
              <w:left w:val="single" w:sz="4" w:space="0" w:color="auto"/>
              <w:bottom w:val="single" w:sz="4" w:space="0" w:color="auto"/>
              <w:right w:val="single" w:sz="4" w:space="0" w:color="auto"/>
            </w:tcBorders>
            <w:hideMark/>
          </w:tcPr>
          <w:p w14:paraId="2EA72549" w14:textId="77777777" w:rsidR="00BB72F7" w:rsidRPr="0058437F" w:rsidRDefault="00BB72F7" w:rsidP="0058437F">
            <w:pPr>
              <w:spacing w:before="0" w:beforeAutospacing="0" w:after="0" w:afterAutospacing="0" w:line="278" w:lineRule="auto"/>
              <w:rPr>
                <w:b/>
                <w:bCs/>
                <w:szCs w:val="20"/>
              </w:rPr>
            </w:pPr>
            <w:r w:rsidRPr="0058437F">
              <w:rPr>
                <w:b/>
                <w:bCs/>
                <w:szCs w:val="20"/>
              </w:rPr>
              <w:t>5</w:t>
            </w:r>
          </w:p>
        </w:tc>
        <w:tc>
          <w:tcPr>
            <w:tcW w:w="8931" w:type="dxa"/>
            <w:tcBorders>
              <w:top w:val="single" w:sz="4" w:space="0" w:color="auto"/>
              <w:left w:val="single" w:sz="4" w:space="0" w:color="auto"/>
              <w:bottom w:val="single" w:sz="4" w:space="0" w:color="auto"/>
              <w:right w:val="single" w:sz="4" w:space="0" w:color="auto"/>
            </w:tcBorders>
            <w:hideMark/>
          </w:tcPr>
          <w:p w14:paraId="5D4E209C" w14:textId="77777777" w:rsidR="00BB72F7" w:rsidRPr="0058437F" w:rsidRDefault="00BB72F7" w:rsidP="0058437F">
            <w:pPr>
              <w:spacing w:before="0" w:beforeAutospacing="0" w:after="0" w:afterAutospacing="0" w:line="278" w:lineRule="auto"/>
              <w:rPr>
                <w:b/>
                <w:bCs/>
                <w:szCs w:val="20"/>
                <w:lang w:val="en-US"/>
              </w:rPr>
            </w:pPr>
            <w:r w:rsidRPr="0058437F">
              <w:rPr>
                <w:b/>
                <w:bCs/>
                <w:szCs w:val="20"/>
                <w:lang w:val="en-US"/>
              </w:rPr>
              <w:t>Equipment and training</w:t>
            </w:r>
          </w:p>
          <w:p w14:paraId="1945D844"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Organise suicide prevention training for the core team and other relevant people. For this, you can use, for example:</w:t>
            </w:r>
          </w:p>
          <w:p w14:paraId="27866925"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The online </w:t>
            </w:r>
            <w:hyperlink r:id="rId18" w:history="1">
              <w:r w:rsidRPr="0058437F">
                <w:rPr>
                  <w:rStyle w:val="Hyperlink"/>
                  <w:i/>
                  <w:iCs/>
                  <w:szCs w:val="20"/>
                  <w:lang w:val="en-US"/>
                </w:rPr>
                <w:t>VraagMaar</w:t>
              </w:r>
              <w:r w:rsidRPr="0058437F">
                <w:rPr>
                  <w:rStyle w:val="Hyperlink"/>
                  <w:szCs w:val="20"/>
                  <w:lang w:val="en-US"/>
                </w:rPr>
                <w:t xml:space="preserve"> (‘Just ask’) training course</w:t>
              </w:r>
            </w:hyperlink>
            <w:r w:rsidRPr="0058437F">
              <w:rPr>
                <w:szCs w:val="20"/>
                <w:lang w:val="en-US"/>
              </w:rPr>
              <w:t xml:space="preserve"> of 113 Suicide Prevention</w:t>
            </w:r>
          </w:p>
          <w:p w14:paraId="6A7C6C02"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The </w:t>
            </w:r>
            <w:hyperlink r:id="rId19" w:history="1">
              <w:r w:rsidRPr="0058437F">
                <w:rPr>
                  <w:rStyle w:val="Hyperlink"/>
                  <w:szCs w:val="20"/>
                  <w:lang w:val="en-US"/>
                </w:rPr>
                <w:t>Gatekeeper suicide prevention training session</w:t>
              </w:r>
            </w:hyperlink>
            <w:r w:rsidRPr="0058437F">
              <w:rPr>
                <w:szCs w:val="20"/>
                <w:lang w:val="en-US"/>
              </w:rPr>
              <w:t>, which Student and Educational Affairs offers several times a year, free of charge</w:t>
            </w:r>
          </w:p>
        </w:tc>
        <w:sdt>
          <w:sdtPr>
            <w:rPr>
              <w:szCs w:val="20"/>
            </w:rPr>
            <w:alias w:val="Invoervak"/>
            <w:tag w:val="Invoervak"/>
            <w:id w:val="-957953057"/>
            <w:placeholder>
              <w:docPart w:val="E111752BC2A8457FBBDCF2D148913535"/>
            </w:placeholder>
          </w:sdtPr>
          <w:sdtEndPr/>
          <w:sdtContent>
            <w:sdt>
              <w:sdtPr>
                <w:rPr>
                  <w:szCs w:val="20"/>
                </w:rPr>
                <w:alias w:val="Invoervak"/>
                <w:tag w:val="Invoervak"/>
                <w:id w:val="-77138399"/>
                <w:placeholder>
                  <w:docPart w:val="0A6F9BE0E8C0487C990E6E2097073E11"/>
                </w:placeholder>
                <w:showingPlcHdr/>
              </w:sdtPr>
              <w:sdtEndPr/>
              <w:sdtContent>
                <w:tc>
                  <w:tcPr>
                    <w:tcW w:w="1694" w:type="dxa"/>
                    <w:tcBorders>
                      <w:top w:val="single" w:sz="4" w:space="0" w:color="auto"/>
                      <w:left w:val="single" w:sz="4" w:space="0" w:color="auto"/>
                      <w:bottom w:val="single" w:sz="4" w:space="0" w:color="auto"/>
                      <w:right w:val="single" w:sz="4" w:space="0" w:color="auto"/>
                    </w:tcBorders>
                    <w:hideMark/>
                  </w:tcPr>
                  <w:p w14:paraId="42487213"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670" w:type="dxa"/>
            <w:tcBorders>
              <w:top w:val="single" w:sz="4" w:space="0" w:color="auto"/>
              <w:left w:val="single" w:sz="4" w:space="0" w:color="auto"/>
              <w:bottom w:val="single" w:sz="4" w:space="0" w:color="auto"/>
              <w:right w:val="single" w:sz="4" w:space="0" w:color="auto"/>
            </w:tcBorders>
            <w:hideMark/>
          </w:tcPr>
          <w:sdt>
            <w:sdtPr>
              <w:rPr>
                <w:szCs w:val="20"/>
              </w:rPr>
              <w:id w:val="1642150"/>
              <w14:checkbox>
                <w14:checked w14:val="0"/>
                <w14:checkedState w14:val="2612" w14:font="MS Gothic"/>
                <w14:uncheckedState w14:val="2610" w14:font="MS Gothic"/>
              </w14:checkbox>
            </w:sdtPr>
            <w:sdtEndPr/>
            <w:sdtContent>
              <w:p w14:paraId="704D2B93"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662148666"/>
            <w:placeholder>
              <w:docPart w:val="7EF8EFB37AC54064A95B0FE1AC9A04E4"/>
            </w:placeholder>
          </w:sdtPr>
          <w:sdtEndPr/>
          <w:sdtContent>
            <w:sdt>
              <w:sdtPr>
                <w:rPr>
                  <w:szCs w:val="20"/>
                </w:rPr>
                <w:alias w:val="Invoervak"/>
                <w:tag w:val="Invoervak"/>
                <w:id w:val="4878304"/>
                <w:placeholder>
                  <w:docPart w:val="9B1ECBDF64B241929B2CE774C442EAD1"/>
                </w:placeholder>
                <w:showingPlcHdr/>
              </w:sdtPr>
              <w:sdtEndPr/>
              <w:sdtContent>
                <w:tc>
                  <w:tcPr>
                    <w:tcW w:w="2137" w:type="dxa"/>
                    <w:tcBorders>
                      <w:top w:val="single" w:sz="4" w:space="0" w:color="auto"/>
                      <w:left w:val="single" w:sz="4" w:space="0" w:color="auto"/>
                      <w:bottom w:val="single" w:sz="4" w:space="0" w:color="auto"/>
                      <w:right w:val="single" w:sz="4" w:space="0" w:color="auto"/>
                    </w:tcBorders>
                    <w:hideMark/>
                  </w:tcPr>
                  <w:p w14:paraId="5B8D9D16"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bookmarkEnd w:id="4"/>
    </w:tbl>
    <w:p w14:paraId="6BC34375" w14:textId="77777777" w:rsidR="00BB72F7" w:rsidRPr="0058437F" w:rsidRDefault="00BB72F7" w:rsidP="0058437F">
      <w:pPr>
        <w:spacing w:before="0" w:beforeAutospacing="0" w:after="0" w:afterAutospacing="0"/>
        <w:rPr>
          <w:szCs w:val="20"/>
        </w:rPr>
      </w:pPr>
    </w:p>
    <w:p w14:paraId="3CFFCAE0" w14:textId="77777777" w:rsidR="00BB72F7" w:rsidRPr="0058437F" w:rsidRDefault="00BB72F7" w:rsidP="0058437F">
      <w:pPr>
        <w:spacing w:before="0" w:beforeAutospacing="0" w:after="0" w:afterAutospacing="0"/>
        <w:rPr>
          <w:szCs w:val="20"/>
          <w:lang w:val="en-US"/>
        </w:rPr>
      </w:pPr>
      <w:r w:rsidRPr="0058437F">
        <w:rPr>
          <w:szCs w:val="20"/>
          <w:lang w:val="en-US"/>
        </w:rPr>
        <w:t xml:space="preserve">The protocol checklists in the next chapters are divided into two scenarios: </w:t>
      </w:r>
    </w:p>
    <w:p w14:paraId="3C16D874" w14:textId="77777777" w:rsidR="00BB72F7" w:rsidRPr="0058437F" w:rsidRDefault="00BB72F7" w:rsidP="0058437F">
      <w:pPr>
        <w:spacing w:before="0" w:beforeAutospacing="0" w:after="0" w:afterAutospacing="0"/>
        <w:rPr>
          <w:szCs w:val="20"/>
          <w:lang w:val="en-US"/>
        </w:rPr>
      </w:pPr>
      <w:r w:rsidRPr="0058437F">
        <w:rPr>
          <w:szCs w:val="20"/>
          <w:lang w:val="en-US"/>
        </w:rPr>
        <w:t xml:space="preserve">The suicide attempt takes place within or near a university location. There are (many) witnesses and the routine within the (education) building is disrupted.  </w:t>
      </w:r>
      <w:hyperlink w:anchor="_THE_ATTEMPTED_SUICIDE" w:history="1">
        <w:r w:rsidRPr="0058437F">
          <w:rPr>
            <w:rStyle w:val="Hyperlink"/>
            <w:b/>
            <w:bCs/>
            <w:szCs w:val="20"/>
            <w:lang w:val="en-US"/>
          </w:rPr>
          <w:t>&gt;&gt;&gt; Go to Chapter 2.</w:t>
        </w:r>
      </w:hyperlink>
      <w:r w:rsidRPr="0058437F">
        <w:rPr>
          <w:szCs w:val="20"/>
          <w:lang w:val="en-US"/>
        </w:rPr>
        <w:t xml:space="preserve"> </w:t>
      </w:r>
    </w:p>
    <w:p w14:paraId="537AB541" w14:textId="77777777" w:rsidR="00BB72F7" w:rsidRPr="0058437F" w:rsidRDefault="00BB72F7" w:rsidP="0058437F">
      <w:pPr>
        <w:spacing w:before="0" w:beforeAutospacing="0" w:after="0" w:afterAutospacing="0"/>
        <w:rPr>
          <w:szCs w:val="20"/>
          <w:lang w:val="en-US"/>
        </w:rPr>
      </w:pPr>
      <w:r w:rsidRPr="0058437F">
        <w:rPr>
          <w:szCs w:val="20"/>
          <w:lang w:val="en-US"/>
        </w:rPr>
        <w:t xml:space="preserve">The suicide attempt takes place at some distance from the university. The university has been informed about the incident.  </w:t>
      </w:r>
      <w:hyperlink w:anchor="_DE_SUÏCIDEPOGING_VINDT_1" w:history="1">
        <w:r w:rsidRPr="0058437F">
          <w:rPr>
            <w:rStyle w:val="Hyperlink"/>
            <w:b/>
            <w:bCs/>
            <w:szCs w:val="20"/>
            <w:lang w:val="en-US"/>
          </w:rPr>
          <w:t>&gt;&gt;&gt; Go to Chapter 3.</w:t>
        </w:r>
        <w:bookmarkStart w:id="5" w:name="_DE_SUÏCIDEPOGING_VINDT"/>
        <w:bookmarkStart w:id="6" w:name="_Hlk194587821"/>
        <w:bookmarkEnd w:id="5"/>
      </w:hyperlink>
      <w:r w:rsidRPr="0058437F">
        <w:rPr>
          <w:b/>
          <w:bCs/>
          <w:szCs w:val="20"/>
          <w:lang w:val="en-US"/>
        </w:rPr>
        <w:t xml:space="preserve"> </w:t>
      </w:r>
    </w:p>
    <w:p w14:paraId="258853A9" w14:textId="77777777" w:rsidR="00BB72F7" w:rsidRPr="0058437F" w:rsidRDefault="00BB72F7" w:rsidP="0058437F">
      <w:pPr>
        <w:spacing w:before="0" w:beforeAutospacing="0" w:after="0" w:afterAutospacing="0"/>
        <w:rPr>
          <w:szCs w:val="20"/>
          <w:lang w:val="en-US"/>
        </w:rPr>
      </w:pPr>
    </w:p>
    <w:p w14:paraId="79FE3416" w14:textId="77777777" w:rsidR="00BB72F7" w:rsidRPr="0058437F" w:rsidRDefault="00BB72F7" w:rsidP="0058437F">
      <w:pPr>
        <w:spacing w:before="0" w:beforeAutospacing="0" w:after="0" w:afterAutospacing="0" w:line="278" w:lineRule="auto"/>
        <w:rPr>
          <w:rFonts w:cstheme="majorBidi"/>
          <w:color w:val="0F4761" w:themeColor="accent1" w:themeShade="BF"/>
          <w:kern w:val="2"/>
          <w:szCs w:val="20"/>
          <w:lang w:val="en-US"/>
          <w14:ligatures w14:val="standardContextual"/>
        </w:rPr>
      </w:pPr>
      <w:bookmarkStart w:id="7" w:name="_THE_SUICIDE_TAKES"/>
      <w:bookmarkStart w:id="8" w:name="_THE_ATTEMPTED_SUICIDE"/>
      <w:bookmarkStart w:id="9" w:name="_Toc205290048"/>
      <w:bookmarkStart w:id="10" w:name="_Toc194588201"/>
      <w:bookmarkStart w:id="11" w:name="_Toc214530251"/>
      <w:bookmarkEnd w:id="7"/>
      <w:bookmarkEnd w:id="8"/>
      <w:r w:rsidRPr="0058437F">
        <w:rPr>
          <w:szCs w:val="20"/>
          <w:lang w:val="en-US"/>
        </w:rPr>
        <w:br w:type="page"/>
      </w:r>
    </w:p>
    <w:p w14:paraId="28212AF4" w14:textId="77777777" w:rsidR="00BB72F7" w:rsidRPr="00B0356D" w:rsidRDefault="00BB72F7" w:rsidP="00B0356D">
      <w:pPr>
        <w:pStyle w:val="Kop2"/>
      </w:pPr>
      <w:bookmarkStart w:id="12" w:name="_Toc235605866"/>
      <w:r w:rsidRPr="00B0356D">
        <w:t>THE ATTEMPTED SUICIDE TAKES PLACE ON UNIVERSITY GROUNDS. THERE ARE (MANY) WITNESSES. PROCESSES AND ACTIVITIES (e.g. teaching, research) ARE DISRUPTED.</w:t>
      </w:r>
      <w:bookmarkEnd w:id="9"/>
      <w:bookmarkEnd w:id="10"/>
      <w:bookmarkEnd w:id="11"/>
      <w:bookmarkEnd w:id="12"/>
    </w:p>
    <w:p w14:paraId="1B7988F7" w14:textId="77777777" w:rsidR="00BB72F7" w:rsidRPr="0058437F" w:rsidRDefault="00BB72F7" w:rsidP="0058437F">
      <w:pPr>
        <w:spacing w:before="0" w:beforeAutospacing="0" w:after="0" w:afterAutospacing="0"/>
        <w:rPr>
          <w:szCs w:val="20"/>
          <w:lang w:val="en-US"/>
        </w:rPr>
      </w:pPr>
    </w:p>
    <w:tbl>
      <w:tblPr>
        <w:tblStyle w:val="Tabelraster"/>
        <w:tblpPr w:leftFromText="180" w:rightFromText="180" w:vertAnchor="text" w:tblpY="1"/>
        <w:tblOverlap w:val="never"/>
        <w:tblW w:w="14454" w:type="dxa"/>
        <w:tblLayout w:type="fixed"/>
        <w:tblLook w:val="04A0" w:firstRow="1" w:lastRow="0" w:firstColumn="1" w:lastColumn="0" w:noHBand="0" w:noVBand="1"/>
      </w:tblPr>
      <w:tblGrid>
        <w:gridCol w:w="388"/>
        <w:gridCol w:w="1588"/>
        <w:gridCol w:w="7517"/>
        <w:gridCol w:w="1559"/>
        <w:gridCol w:w="709"/>
        <w:gridCol w:w="2693"/>
      </w:tblGrid>
      <w:tr w:rsidR="00BB72F7" w:rsidRPr="0058437F" w14:paraId="1C9F1AF2" w14:textId="77777777" w:rsidTr="000104A5">
        <w:trPr>
          <w:cantSplit/>
          <w:tblHeader/>
        </w:trPr>
        <w:tc>
          <w:tcPr>
            <w:tcW w:w="388"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208839A8" w14:textId="77777777" w:rsidR="00BB72F7" w:rsidRPr="0058437F" w:rsidRDefault="00BB72F7" w:rsidP="0058437F">
            <w:pPr>
              <w:spacing w:before="0" w:beforeAutospacing="0" w:after="0" w:afterAutospacing="0" w:line="278" w:lineRule="auto"/>
              <w:rPr>
                <w:b/>
                <w:bCs/>
                <w:szCs w:val="20"/>
              </w:rPr>
            </w:pPr>
            <w:bookmarkStart w:id="13" w:name="_Hlk194591249" w:colFirst="1" w:colLast="5"/>
            <w:bookmarkEnd w:id="6"/>
            <w:r w:rsidRPr="0058437F">
              <w:rPr>
                <w:b/>
                <w:bCs/>
                <w:szCs w:val="20"/>
              </w:rPr>
              <w:t>#</w:t>
            </w:r>
          </w:p>
        </w:tc>
        <w:tc>
          <w:tcPr>
            <w:tcW w:w="1588"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2518B847" w14:textId="77777777" w:rsidR="00BB72F7" w:rsidRPr="0058437F" w:rsidRDefault="00BB72F7" w:rsidP="0058437F">
            <w:pPr>
              <w:spacing w:before="0" w:beforeAutospacing="0" w:after="0" w:afterAutospacing="0" w:line="278" w:lineRule="auto"/>
              <w:rPr>
                <w:b/>
                <w:bCs/>
                <w:szCs w:val="20"/>
              </w:rPr>
            </w:pPr>
            <w:r w:rsidRPr="0058437F">
              <w:rPr>
                <w:b/>
                <w:bCs/>
                <w:szCs w:val="20"/>
              </w:rPr>
              <w:t>WHEN?</w:t>
            </w:r>
          </w:p>
        </w:tc>
        <w:tc>
          <w:tcPr>
            <w:tcW w:w="7517"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406231E4" w14:textId="77777777" w:rsidR="00BB72F7" w:rsidRPr="0058437F" w:rsidRDefault="00BB72F7" w:rsidP="0058437F">
            <w:pPr>
              <w:spacing w:before="0" w:beforeAutospacing="0" w:after="0" w:afterAutospacing="0" w:line="278" w:lineRule="auto"/>
              <w:rPr>
                <w:b/>
                <w:bCs/>
                <w:szCs w:val="20"/>
              </w:rPr>
            </w:pPr>
            <w:r w:rsidRPr="0058437F">
              <w:rPr>
                <w:b/>
                <w:bCs/>
                <w:szCs w:val="20"/>
              </w:rPr>
              <w:t>WHAT?</w:t>
            </w:r>
          </w:p>
        </w:tc>
        <w:sdt>
          <w:sdtPr>
            <w:rPr>
              <w:b/>
              <w:bCs/>
              <w:szCs w:val="20"/>
            </w:rPr>
            <w:alias w:val="Invoervak"/>
            <w:tag w:val="Invoervak"/>
            <w:id w:val="1385376305"/>
            <w:placeholder>
              <w:docPart w:val="E54A6D05D19F43E7BD117FEE99E7CAEB"/>
            </w:placeholder>
          </w:sdtPr>
          <w:sdtEndPr/>
          <w:sdtContent>
            <w:tc>
              <w:tcPr>
                <w:tcW w:w="1559"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1220D737" w14:textId="77777777" w:rsidR="00BB72F7" w:rsidRPr="0058437F" w:rsidRDefault="00BB72F7" w:rsidP="0058437F">
                <w:pPr>
                  <w:spacing w:before="0" w:beforeAutospacing="0" w:after="0" w:afterAutospacing="0" w:line="278" w:lineRule="auto"/>
                  <w:rPr>
                    <w:b/>
                    <w:bCs/>
                    <w:szCs w:val="20"/>
                  </w:rPr>
                </w:pPr>
                <w:r w:rsidRPr="0058437F">
                  <w:rPr>
                    <w:b/>
                    <w:bCs/>
                    <w:szCs w:val="20"/>
                  </w:rPr>
                  <w:t>WHO</w:t>
                </w:r>
              </w:p>
            </w:tc>
          </w:sdtContent>
        </w:sdt>
        <w:tc>
          <w:tcPr>
            <w:tcW w:w="709"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10ED153A" w14:textId="77777777" w:rsidR="00BB72F7" w:rsidRPr="0058437F" w:rsidRDefault="00BB72F7" w:rsidP="0058437F">
            <w:pPr>
              <w:spacing w:before="0" w:beforeAutospacing="0" w:after="0" w:afterAutospacing="0" w:line="278" w:lineRule="auto"/>
              <w:rPr>
                <w:b/>
                <w:bCs/>
                <w:szCs w:val="20"/>
              </w:rPr>
            </w:pPr>
            <w:r w:rsidRPr="0058437F">
              <w:rPr>
                <w:noProof/>
                <w:szCs w:val="20"/>
              </w:rPr>
              <w:drawing>
                <wp:inline distT="0" distB="0" distL="0" distR="0" wp14:anchorId="47EE59FD" wp14:editId="1DFF2650">
                  <wp:extent cx="285750" cy="285750"/>
                  <wp:effectExtent l="0" t="0" r="0" b="0"/>
                  <wp:docPr id="1701705305" name="Afbeelding 7" descr="Shield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hield Tick with solid fil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sdt>
          <w:sdtPr>
            <w:rPr>
              <w:b/>
              <w:bCs/>
              <w:szCs w:val="20"/>
            </w:rPr>
            <w:alias w:val="Invoervak"/>
            <w:tag w:val="Invoervak"/>
            <w:id w:val="-363975407"/>
            <w:placeholder>
              <w:docPart w:val="1D975D4E5EA24AEBA5B9B5B4904A112C"/>
            </w:placeholder>
          </w:sdtPr>
          <w:sdtEndPr/>
          <w:sdtContent>
            <w:tc>
              <w:tcPr>
                <w:tcW w:w="2693"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254070B" w14:textId="77777777" w:rsidR="00BB72F7" w:rsidRPr="0058437F" w:rsidRDefault="00BB72F7" w:rsidP="0058437F">
                <w:pPr>
                  <w:spacing w:before="0" w:beforeAutospacing="0" w:after="0" w:afterAutospacing="0" w:line="278" w:lineRule="auto"/>
                  <w:rPr>
                    <w:b/>
                    <w:bCs/>
                    <w:szCs w:val="20"/>
                  </w:rPr>
                </w:pPr>
                <w:r w:rsidRPr="0058437F">
                  <w:rPr>
                    <w:b/>
                    <w:bCs/>
                    <w:szCs w:val="20"/>
                  </w:rPr>
                  <w:t>COMMENTS</w:t>
                </w:r>
              </w:p>
            </w:tc>
          </w:sdtContent>
        </w:sdt>
      </w:tr>
      <w:bookmarkEnd w:id="13"/>
      <w:tr w:rsidR="00BB72F7" w:rsidRPr="0058437F" w14:paraId="223A34FB" w14:textId="77777777" w:rsidTr="000104A5">
        <w:trPr>
          <w:trHeight w:val="959"/>
        </w:trPr>
        <w:tc>
          <w:tcPr>
            <w:tcW w:w="388" w:type="dxa"/>
            <w:vMerge w:val="restart"/>
            <w:tcBorders>
              <w:top w:val="single" w:sz="4" w:space="0" w:color="auto"/>
              <w:left w:val="single" w:sz="4" w:space="0" w:color="auto"/>
              <w:bottom w:val="single" w:sz="4" w:space="0" w:color="auto"/>
              <w:right w:val="single" w:sz="4" w:space="0" w:color="auto"/>
            </w:tcBorders>
            <w:hideMark/>
          </w:tcPr>
          <w:p w14:paraId="1ED989C3" w14:textId="77777777" w:rsidR="00BB72F7" w:rsidRPr="0058437F" w:rsidRDefault="00BB72F7" w:rsidP="0058437F">
            <w:pPr>
              <w:spacing w:before="0" w:beforeAutospacing="0" w:after="0" w:afterAutospacing="0" w:line="278" w:lineRule="auto"/>
              <w:rPr>
                <w:b/>
                <w:bCs/>
                <w:szCs w:val="20"/>
              </w:rPr>
            </w:pPr>
            <w:r w:rsidRPr="0058437F">
              <w:rPr>
                <w:b/>
                <w:bCs/>
                <w:szCs w:val="20"/>
              </w:rPr>
              <w:t>1</w:t>
            </w:r>
          </w:p>
        </w:tc>
        <w:tc>
          <w:tcPr>
            <w:tcW w:w="1588"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1A86BB22" w14:textId="77777777" w:rsidR="00BB72F7" w:rsidRPr="0058437F" w:rsidRDefault="00BB72F7" w:rsidP="0058437F">
            <w:pPr>
              <w:spacing w:before="0" w:beforeAutospacing="0" w:after="0" w:afterAutospacing="0" w:line="278" w:lineRule="auto"/>
              <w:rPr>
                <w:szCs w:val="20"/>
              </w:rPr>
            </w:pPr>
            <w:r w:rsidRPr="0058437F">
              <w:rPr>
                <w:szCs w:val="20"/>
              </w:rPr>
              <w:t>Immediately after the report</w:t>
            </w:r>
          </w:p>
        </w:tc>
        <w:tc>
          <w:tcPr>
            <w:tcW w:w="7517" w:type="dxa"/>
            <w:tcBorders>
              <w:top w:val="single" w:sz="4" w:space="0" w:color="auto"/>
              <w:left w:val="single" w:sz="4" w:space="0" w:color="auto"/>
              <w:bottom w:val="single" w:sz="4" w:space="0" w:color="auto"/>
              <w:right w:val="single" w:sz="4" w:space="0" w:color="auto"/>
            </w:tcBorders>
            <w:hideMark/>
          </w:tcPr>
          <w:p w14:paraId="3DC5D128"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Ensure the safety of staff and students</w:t>
            </w:r>
          </w:p>
          <w:p w14:paraId="68F5C225" w14:textId="77777777" w:rsidR="00BB72F7" w:rsidRPr="0058437F" w:rsidRDefault="00BB72F7" w:rsidP="0058437F">
            <w:pPr>
              <w:pStyle w:val="Tabelbullet"/>
              <w:framePr w:hSpace="0" w:wrap="auto" w:vAnchor="margin" w:yAlign="inline"/>
              <w:suppressOverlap w:val="0"/>
              <w:rPr>
                <w:rFonts w:ascii="Merriweather" w:hAnsi="Merriweather"/>
                <w:sz w:val="20"/>
                <w:szCs w:val="20"/>
              </w:rPr>
            </w:pPr>
            <w:r w:rsidRPr="0058437F">
              <w:rPr>
                <w:rFonts w:ascii="Merriweather" w:hAnsi="Merriweather"/>
                <w:sz w:val="20"/>
                <w:szCs w:val="20"/>
              </w:rPr>
              <w:t>Call 112</w:t>
            </w:r>
          </w:p>
          <w:p w14:paraId="372604BF" w14:textId="77777777" w:rsidR="00BB72F7" w:rsidRPr="0058437F" w:rsidRDefault="00BB72F7" w:rsidP="0058437F">
            <w:pPr>
              <w:pStyle w:val="Tabelbullet"/>
              <w:framePr w:hSpace="0" w:wrap="auto" w:vAnchor="margin" w:yAlign="inline"/>
              <w:suppressOverlap w:val="0"/>
              <w:rPr>
                <w:rFonts w:ascii="Merriweather" w:hAnsi="Merriweather"/>
                <w:sz w:val="20"/>
                <w:szCs w:val="20"/>
              </w:rPr>
            </w:pPr>
            <w:r w:rsidRPr="0058437F">
              <w:rPr>
                <w:rFonts w:ascii="Merriweather" w:hAnsi="Merriweather"/>
                <w:sz w:val="20"/>
                <w:szCs w:val="20"/>
                <w:lang w:val="en-US"/>
              </w:rPr>
              <w:t xml:space="preserve">Inform Security / In-house Emergency Response. </w:t>
            </w:r>
            <w:r w:rsidRPr="0058437F">
              <w:rPr>
                <w:rFonts w:ascii="Merriweather" w:hAnsi="Merriweather"/>
                <w:sz w:val="20"/>
                <w:szCs w:val="20"/>
              </w:rPr>
              <w:t xml:space="preserve">Telephone: </w:t>
            </w:r>
            <w:sdt>
              <w:sdtPr>
                <w:rPr>
                  <w:rFonts w:ascii="Merriweather" w:hAnsi="Merriweather"/>
                  <w:sz w:val="20"/>
                  <w:szCs w:val="20"/>
                </w:rPr>
                <w:id w:val="680242559"/>
                <w:placeholder>
                  <w:docPart w:val="3E6F16C165B546BC85039FA0ADFD5F65"/>
                </w:placeholder>
                <w:showingPlcHdr/>
              </w:sdtPr>
              <w:sdtEndPr/>
              <w:sdtContent>
                <w:r w:rsidRPr="0058437F">
                  <w:rPr>
                    <w:rFonts w:ascii="Merriweather" w:hAnsi="Merriweather"/>
                    <w:sz w:val="20"/>
                    <w:szCs w:val="20"/>
                    <w:highlight w:val="yellow"/>
                  </w:rPr>
                  <w:t>Klik of tik om tekst in te voeren.</w:t>
                </w:r>
              </w:sdtContent>
            </w:sdt>
          </w:p>
        </w:tc>
        <w:sdt>
          <w:sdtPr>
            <w:rPr>
              <w:szCs w:val="20"/>
            </w:rPr>
            <w:alias w:val="Invoervak"/>
            <w:tag w:val="Invoervak"/>
            <w:id w:val="328331368"/>
            <w:placeholder>
              <w:docPart w:val="A1598DB4E4A049A5B9EE8D0B1395E0A4"/>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4890DE2A"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2011826431"/>
                    <w:placeholder>
                      <w:docPart w:val="1A76DE569B07466DA96F2F7581458C46"/>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364044044"/>
              <w14:checkbox>
                <w14:checked w14:val="0"/>
                <w14:checkedState w14:val="2612" w14:font="MS Gothic"/>
                <w14:uncheckedState w14:val="2610" w14:font="MS Gothic"/>
              </w14:checkbox>
            </w:sdtPr>
            <w:sdtEndPr/>
            <w:sdtContent>
              <w:p w14:paraId="78A7D5BC"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706256509"/>
            <w:placeholder>
              <w:docPart w:val="FC74A6435CA64C9EB288FD1174760188"/>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59BF7D63"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423235039"/>
                    <w:placeholder>
                      <w:docPart w:val="B3F995FC59A545E2B43DC4AE548B7346"/>
                    </w:placeholder>
                    <w:showingPlcHdr/>
                  </w:sdtPr>
                  <w:sdtEndPr/>
                  <w:sdtContent>
                    <w:r w:rsidRPr="0058437F">
                      <w:rPr>
                        <w:szCs w:val="20"/>
                      </w:rPr>
                      <w:t>Input field</w:t>
                    </w:r>
                  </w:sdtContent>
                </w:sdt>
                <w:r w:rsidRPr="0058437F">
                  <w:rPr>
                    <w:szCs w:val="20"/>
                  </w:rPr>
                  <w:t xml:space="preserve"> </w:t>
                </w:r>
              </w:p>
            </w:tc>
          </w:sdtContent>
        </w:sdt>
      </w:tr>
      <w:tr w:rsidR="00BB72F7" w:rsidRPr="0058437F" w14:paraId="69A0C83A" w14:textId="77777777" w:rsidTr="000104A5">
        <w:trPr>
          <w:trHeight w:val="2209"/>
        </w:trPr>
        <w:tc>
          <w:tcPr>
            <w:tcW w:w="388" w:type="dxa"/>
            <w:vMerge/>
            <w:tcBorders>
              <w:top w:val="single" w:sz="4" w:space="0" w:color="auto"/>
              <w:left w:val="single" w:sz="4" w:space="0" w:color="auto"/>
              <w:bottom w:val="single" w:sz="4" w:space="0" w:color="auto"/>
              <w:right w:val="single" w:sz="4" w:space="0" w:color="auto"/>
            </w:tcBorders>
            <w:vAlign w:val="center"/>
            <w:hideMark/>
          </w:tcPr>
          <w:p w14:paraId="2E0F37E2"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18DFA382"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569073DD"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Isolate the incident site (if applicable): </w:t>
            </w:r>
          </w:p>
          <w:p w14:paraId="7EB9C39E"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 xml:space="preserve">Use screens to restrict unauthorized access. Block corridors and initiate evacuation procedures. </w:t>
            </w:r>
          </w:p>
          <w:p w14:paraId="3792788A"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Do not remove any items or disturb the area that the police will need to inspect.</w:t>
            </w:r>
          </w:p>
          <w:p w14:paraId="09270E98"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Do everything possible to protect others from viewing the site.</w:t>
            </w:r>
          </w:p>
          <w:p w14:paraId="3A678322"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Follow the emergency protocols, where necessary.</w:t>
            </w:r>
          </w:p>
        </w:tc>
        <w:sdt>
          <w:sdtPr>
            <w:rPr>
              <w:szCs w:val="20"/>
            </w:rPr>
            <w:alias w:val="Invoervak"/>
            <w:tag w:val="Invoervak"/>
            <w:id w:val="551656772"/>
            <w:placeholder>
              <w:docPart w:val="7078544086AB44D0B3178EBC653E95D7"/>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301E85BF"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341308474"/>
                    <w:placeholder>
                      <w:docPart w:val="CE73FDE1600B47F09B21F448255D14A0"/>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715847327"/>
              <w14:checkbox>
                <w14:checked w14:val="0"/>
                <w14:checkedState w14:val="2612" w14:font="MS Gothic"/>
                <w14:uncheckedState w14:val="2610" w14:font="MS Gothic"/>
              </w14:checkbox>
            </w:sdtPr>
            <w:sdtEndPr/>
            <w:sdtContent>
              <w:p w14:paraId="1DFDB46D"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2028405510"/>
            <w:placeholder>
              <w:docPart w:val="065D04BC4F8B47FF87C2BF35CEA56C39"/>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28FF6A61"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12638301"/>
                    <w:placeholder>
                      <w:docPart w:val="62CF7AFDF7854CFB8CB33E43F9C00F69"/>
                    </w:placeholder>
                    <w:showingPlcHdr/>
                  </w:sdtPr>
                  <w:sdtEndPr/>
                  <w:sdtContent>
                    <w:r w:rsidRPr="0058437F">
                      <w:rPr>
                        <w:szCs w:val="20"/>
                      </w:rPr>
                      <w:t>Input field</w:t>
                    </w:r>
                  </w:sdtContent>
                </w:sdt>
                <w:r w:rsidRPr="0058437F">
                  <w:rPr>
                    <w:szCs w:val="20"/>
                  </w:rPr>
                  <w:t xml:space="preserve"> </w:t>
                </w:r>
              </w:p>
            </w:tc>
          </w:sdtContent>
        </w:sdt>
      </w:tr>
      <w:tr w:rsidR="00BB72F7" w:rsidRPr="0058437F" w14:paraId="064114A8" w14:textId="77777777" w:rsidTr="000104A5">
        <w:tc>
          <w:tcPr>
            <w:tcW w:w="388" w:type="dxa"/>
            <w:vMerge/>
            <w:tcBorders>
              <w:top w:val="single" w:sz="4" w:space="0" w:color="auto"/>
              <w:left w:val="single" w:sz="4" w:space="0" w:color="auto"/>
              <w:bottom w:val="single" w:sz="4" w:space="0" w:color="auto"/>
              <w:right w:val="single" w:sz="4" w:space="0" w:color="auto"/>
            </w:tcBorders>
            <w:vAlign w:val="center"/>
            <w:hideMark/>
          </w:tcPr>
          <w:p w14:paraId="582E53BA"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044EEDAD"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6300B6ED"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Record the contact details of external emergency workers, such as police officers or ambulance staff. Write down where the student will be taken. Who is the person to contact if you have questions? </w:t>
            </w:r>
          </w:p>
        </w:tc>
        <w:sdt>
          <w:sdtPr>
            <w:rPr>
              <w:szCs w:val="20"/>
            </w:rPr>
            <w:alias w:val="Invoervak"/>
            <w:tag w:val="Invoervak"/>
            <w:id w:val="2127732292"/>
            <w:placeholder>
              <w:docPart w:val="3FF47AF031E44DC195F9DF5B00103BD5"/>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2D767AF7"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990607846"/>
                    <w:placeholder>
                      <w:docPart w:val="EA422DF66EB64B3EAA83B93FC51E8643"/>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151562797"/>
              <w14:checkbox>
                <w14:checked w14:val="0"/>
                <w14:checkedState w14:val="2612" w14:font="MS Gothic"/>
                <w14:uncheckedState w14:val="2610" w14:font="MS Gothic"/>
              </w14:checkbox>
            </w:sdtPr>
            <w:sdtEndPr/>
            <w:sdtContent>
              <w:p w14:paraId="3558198B"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111200688"/>
            <w:placeholder>
              <w:docPart w:val="CF213FD68E814AF3BE8226ACDB06D8CE"/>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0FD8ABBC"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38557008"/>
                    <w:placeholder>
                      <w:docPart w:val="AB447276DA954552B98481C05921BF29"/>
                    </w:placeholder>
                    <w:showingPlcHdr/>
                  </w:sdtPr>
                  <w:sdtEndPr/>
                  <w:sdtContent>
                    <w:r w:rsidRPr="0058437F">
                      <w:rPr>
                        <w:szCs w:val="20"/>
                      </w:rPr>
                      <w:t>Input field</w:t>
                    </w:r>
                  </w:sdtContent>
                </w:sdt>
                <w:r w:rsidRPr="0058437F">
                  <w:rPr>
                    <w:szCs w:val="20"/>
                  </w:rPr>
                  <w:t xml:space="preserve"> </w:t>
                </w:r>
              </w:p>
            </w:tc>
          </w:sdtContent>
        </w:sdt>
      </w:tr>
      <w:tr w:rsidR="00BB72F7" w:rsidRPr="0058437F" w14:paraId="22C56B32" w14:textId="77777777" w:rsidTr="000104A5">
        <w:trPr>
          <w:trHeight w:val="543"/>
        </w:trPr>
        <w:tc>
          <w:tcPr>
            <w:tcW w:w="388" w:type="dxa"/>
            <w:vMerge/>
            <w:tcBorders>
              <w:top w:val="single" w:sz="4" w:space="0" w:color="auto"/>
              <w:left w:val="single" w:sz="4" w:space="0" w:color="auto"/>
              <w:bottom w:val="single" w:sz="4" w:space="0" w:color="auto"/>
              <w:right w:val="single" w:sz="4" w:space="0" w:color="auto"/>
            </w:tcBorders>
            <w:vAlign w:val="center"/>
            <w:hideMark/>
          </w:tcPr>
          <w:p w14:paraId="09C21DD8"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76FF8C68"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44BA60AD"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Support witnesses and contact Victim Support Netherlands (0900-0101), </w:t>
            </w:r>
            <w:hyperlink r:id="rId20" w:history="1">
              <w:r w:rsidRPr="0058437F">
                <w:rPr>
                  <w:rStyle w:val="Hyperlink"/>
                  <w:szCs w:val="20"/>
                  <w:lang w:val="en-US"/>
                </w:rPr>
                <w:t>www.slachtofferhulp.nl</w:t>
              </w:r>
            </w:hyperlink>
            <w:r w:rsidRPr="0058437F">
              <w:rPr>
                <w:szCs w:val="20"/>
                <w:lang w:val="en-US"/>
              </w:rPr>
              <w:t xml:space="preserve"> for advice and psychosocial support.</w:t>
            </w:r>
          </w:p>
        </w:tc>
        <w:sdt>
          <w:sdtPr>
            <w:rPr>
              <w:szCs w:val="20"/>
            </w:rPr>
            <w:alias w:val="Invoervak"/>
            <w:tag w:val="Invoervak"/>
            <w:id w:val="1704438298"/>
            <w:placeholder>
              <w:docPart w:val="1F33C38ABB9D41F48652CD93D66C45CA"/>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3D1BA018"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408144220"/>
                    <w:placeholder>
                      <w:docPart w:val="1645F0521F4C4738AF6F43115C78CA5B"/>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891799646"/>
              <w14:checkbox>
                <w14:checked w14:val="0"/>
                <w14:checkedState w14:val="2612" w14:font="MS Gothic"/>
                <w14:uncheckedState w14:val="2610" w14:font="MS Gothic"/>
              </w14:checkbox>
            </w:sdtPr>
            <w:sdtEndPr/>
            <w:sdtContent>
              <w:p w14:paraId="67D98AFD"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411908266"/>
            <w:placeholder>
              <w:docPart w:val="4D7E0BEAED53408DBB14D75B10B521F8"/>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1FB5F6AF"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182867032"/>
                    <w:placeholder>
                      <w:docPart w:val="5AB212D3F59840F2BA2CC34EF2B74E9F"/>
                    </w:placeholder>
                    <w:showingPlcHdr/>
                  </w:sdtPr>
                  <w:sdtEndPr/>
                  <w:sdtContent>
                    <w:r w:rsidRPr="0058437F">
                      <w:rPr>
                        <w:szCs w:val="20"/>
                      </w:rPr>
                      <w:t>Input field</w:t>
                    </w:r>
                  </w:sdtContent>
                </w:sdt>
                <w:r w:rsidRPr="0058437F">
                  <w:rPr>
                    <w:szCs w:val="20"/>
                  </w:rPr>
                  <w:t xml:space="preserve"> </w:t>
                </w:r>
              </w:p>
            </w:tc>
          </w:sdtContent>
        </w:sdt>
      </w:tr>
      <w:tr w:rsidR="00BB72F7" w:rsidRPr="0058437F" w14:paraId="7B0D207B" w14:textId="77777777" w:rsidTr="000104A5">
        <w:tc>
          <w:tcPr>
            <w:tcW w:w="388" w:type="dxa"/>
            <w:vMerge/>
            <w:tcBorders>
              <w:top w:val="single" w:sz="4" w:space="0" w:color="auto"/>
              <w:left w:val="single" w:sz="4" w:space="0" w:color="auto"/>
              <w:bottom w:val="single" w:sz="4" w:space="0" w:color="auto"/>
              <w:right w:val="single" w:sz="4" w:space="0" w:color="auto"/>
            </w:tcBorders>
            <w:vAlign w:val="center"/>
            <w:hideMark/>
          </w:tcPr>
          <w:p w14:paraId="0AAE2BEB"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56D7862D"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254341D8"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Create a (digital) file and collect information about the incident (see </w:t>
            </w:r>
            <w:hyperlink r:id="rId21" w:anchor="_APPENDIX_1:_DATA" w:history="1">
              <w:r w:rsidRPr="0058437F">
                <w:rPr>
                  <w:rStyle w:val="Hyperlink"/>
                  <w:szCs w:val="20"/>
                  <w:lang w:val="en-US"/>
                </w:rPr>
                <w:t>Appendix 1: Data collection when an attempted suicide is reported</w:t>
              </w:r>
            </w:hyperlink>
            <w:r w:rsidRPr="0058437F">
              <w:rPr>
                <w:szCs w:val="20"/>
                <w:lang w:val="en-US"/>
              </w:rPr>
              <w:t>).</w:t>
            </w:r>
          </w:p>
        </w:tc>
        <w:sdt>
          <w:sdtPr>
            <w:rPr>
              <w:szCs w:val="20"/>
            </w:rPr>
            <w:alias w:val="Invoervak"/>
            <w:tag w:val="Invoervak"/>
            <w:id w:val="417683407"/>
            <w:placeholder>
              <w:docPart w:val="FF1F290236064250A0EB5055D745CD06"/>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2041B89D"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031032415"/>
                    <w:placeholder>
                      <w:docPart w:val="ADC34D5A5F8B4B94897108D34604D51A"/>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609174736"/>
              <w14:checkbox>
                <w14:checked w14:val="0"/>
                <w14:checkedState w14:val="2612" w14:font="MS Gothic"/>
                <w14:uncheckedState w14:val="2610" w14:font="MS Gothic"/>
              </w14:checkbox>
            </w:sdtPr>
            <w:sdtEndPr/>
            <w:sdtContent>
              <w:p w14:paraId="14541AE8"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037174498"/>
            <w:placeholder>
              <w:docPart w:val="41CDE076C74A4B77A8E40D56978CA17A"/>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7998EEC6"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2087833800"/>
                    <w:placeholder>
                      <w:docPart w:val="D1119C872CB947D699ABD12F9B339391"/>
                    </w:placeholder>
                    <w:showingPlcHdr/>
                  </w:sdtPr>
                  <w:sdtEndPr/>
                  <w:sdtContent>
                    <w:r w:rsidRPr="0058437F">
                      <w:rPr>
                        <w:szCs w:val="20"/>
                      </w:rPr>
                      <w:t>Input field</w:t>
                    </w:r>
                  </w:sdtContent>
                </w:sdt>
                <w:r w:rsidRPr="0058437F">
                  <w:rPr>
                    <w:szCs w:val="20"/>
                  </w:rPr>
                  <w:t xml:space="preserve"> </w:t>
                </w:r>
              </w:p>
            </w:tc>
          </w:sdtContent>
        </w:sdt>
      </w:tr>
      <w:tr w:rsidR="00BB72F7" w:rsidRPr="0058437F" w14:paraId="52AE9EF2" w14:textId="77777777" w:rsidTr="000104A5">
        <w:tc>
          <w:tcPr>
            <w:tcW w:w="388" w:type="dxa"/>
            <w:vMerge/>
            <w:tcBorders>
              <w:top w:val="single" w:sz="4" w:space="0" w:color="auto"/>
              <w:left w:val="single" w:sz="4" w:space="0" w:color="auto"/>
              <w:bottom w:val="single" w:sz="4" w:space="0" w:color="auto"/>
              <w:right w:val="single" w:sz="4" w:space="0" w:color="auto"/>
            </w:tcBorders>
            <w:vAlign w:val="center"/>
            <w:hideMark/>
          </w:tcPr>
          <w:p w14:paraId="41A406F2"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4CAB39EB"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5FD9DB90" w14:textId="77777777" w:rsidR="00BB72F7" w:rsidRPr="0058437F" w:rsidRDefault="00BB72F7" w:rsidP="0058437F">
            <w:pPr>
              <w:spacing w:before="0" w:beforeAutospacing="0" w:after="0" w:afterAutospacing="0" w:line="278" w:lineRule="auto"/>
              <w:rPr>
                <w:szCs w:val="20"/>
              </w:rPr>
            </w:pPr>
            <w:r w:rsidRPr="0058437F">
              <w:rPr>
                <w:szCs w:val="20"/>
                <w:lang w:val="en-US"/>
              </w:rPr>
              <w:t xml:space="preserve">Establish whether anyone needs to be added to the core team </w:t>
            </w:r>
            <w:r w:rsidRPr="0058437F">
              <w:rPr>
                <w:szCs w:val="20"/>
                <w:u w:val="single"/>
                <w:lang w:val="en-US"/>
              </w:rPr>
              <w:t>for this specific case</w:t>
            </w:r>
            <w:r w:rsidRPr="0058437F">
              <w:rPr>
                <w:szCs w:val="20"/>
                <w:lang w:val="en-US"/>
              </w:rPr>
              <w:t xml:space="preserve">, if necessary. </w:t>
            </w:r>
            <w:r w:rsidRPr="0058437F">
              <w:rPr>
                <w:szCs w:val="20"/>
              </w:rPr>
              <w:t>Inform these people as soon as possible.</w:t>
            </w:r>
          </w:p>
        </w:tc>
        <w:sdt>
          <w:sdtPr>
            <w:rPr>
              <w:szCs w:val="20"/>
            </w:rPr>
            <w:alias w:val="Invoervak"/>
            <w:tag w:val="Invoervak"/>
            <w:id w:val="-1292665695"/>
            <w:placeholder>
              <w:docPart w:val="10FF242EF04545FBAF91B3C47194C9D2"/>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43C9126E"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773851822"/>
                    <w:placeholder>
                      <w:docPart w:val="C3008586ED1D45629B2BFAA9F753D08E"/>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578864644"/>
              <w14:checkbox>
                <w14:checked w14:val="0"/>
                <w14:checkedState w14:val="2612" w14:font="MS Gothic"/>
                <w14:uncheckedState w14:val="2610" w14:font="MS Gothic"/>
              </w14:checkbox>
            </w:sdtPr>
            <w:sdtEndPr/>
            <w:sdtContent>
              <w:p w14:paraId="13D4EE1D"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363855838"/>
            <w:placeholder>
              <w:docPart w:val="40E14357DAE6440A9F66EA9682C641BD"/>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6ABF9471"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55042480"/>
                    <w:placeholder>
                      <w:docPart w:val="FEA0578003A144F6BA572746EA6DEC0D"/>
                    </w:placeholder>
                    <w:showingPlcHdr/>
                  </w:sdtPr>
                  <w:sdtEndPr/>
                  <w:sdtContent>
                    <w:r w:rsidRPr="0058437F">
                      <w:rPr>
                        <w:szCs w:val="20"/>
                      </w:rPr>
                      <w:t>Input field</w:t>
                    </w:r>
                  </w:sdtContent>
                </w:sdt>
                <w:r w:rsidRPr="0058437F">
                  <w:rPr>
                    <w:szCs w:val="20"/>
                  </w:rPr>
                  <w:t xml:space="preserve"> </w:t>
                </w:r>
              </w:p>
            </w:tc>
          </w:sdtContent>
        </w:sdt>
      </w:tr>
      <w:tr w:rsidR="00BB72F7" w:rsidRPr="0058437F" w14:paraId="3406041E" w14:textId="77777777" w:rsidTr="000104A5">
        <w:tc>
          <w:tcPr>
            <w:tcW w:w="388" w:type="dxa"/>
            <w:vMerge/>
            <w:tcBorders>
              <w:top w:val="single" w:sz="4" w:space="0" w:color="auto"/>
              <w:left w:val="single" w:sz="4" w:space="0" w:color="auto"/>
              <w:bottom w:val="single" w:sz="4" w:space="0" w:color="auto"/>
              <w:right w:val="single" w:sz="4" w:space="0" w:color="auto"/>
            </w:tcBorders>
            <w:vAlign w:val="center"/>
            <w:hideMark/>
          </w:tcPr>
          <w:p w14:paraId="10149956"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014B2F8B"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3C6B9CEC"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Inform the Leiden University Security Affairs Team (24/7). Check which possible health or safety risks may apply to students and staff. </w:t>
            </w:r>
          </w:p>
          <w:p w14:paraId="076FD0C5" w14:textId="77777777" w:rsidR="00BB72F7" w:rsidRPr="0058437F" w:rsidRDefault="00BB72F7" w:rsidP="0058437F">
            <w:pPr>
              <w:spacing w:before="0" w:beforeAutospacing="0" w:after="0" w:afterAutospacing="0" w:line="278" w:lineRule="auto"/>
              <w:rPr>
                <w:szCs w:val="20"/>
                <w:u w:val="single"/>
                <w:lang w:val="it-IT"/>
              </w:rPr>
            </w:pPr>
            <w:r w:rsidRPr="0058437F">
              <w:rPr>
                <w:szCs w:val="20"/>
                <w:u w:val="single"/>
                <w:lang w:val="it-IT"/>
              </w:rPr>
              <w:t xml:space="preserve">E-mail: </w:t>
            </w:r>
            <w:hyperlink r:id="rId22" w:history="1">
              <w:r w:rsidRPr="0058437F">
                <w:rPr>
                  <w:rStyle w:val="Hyperlink"/>
                  <w:szCs w:val="20"/>
                  <w:lang w:val="it-IT"/>
                </w:rPr>
                <w:t>veiligheidszaken@bb.leidenuniv.nl</w:t>
              </w:r>
            </w:hyperlink>
            <w:r w:rsidRPr="0058437F">
              <w:rPr>
                <w:szCs w:val="20"/>
                <w:lang w:val="it-IT"/>
              </w:rPr>
              <w:t xml:space="preserve"> / </w:t>
            </w:r>
            <w:r w:rsidRPr="0058437F">
              <w:rPr>
                <w:szCs w:val="20"/>
                <w:u w:val="single"/>
                <w:lang w:val="it-IT"/>
              </w:rPr>
              <w:t>Tel: 071-5271132</w:t>
            </w:r>
          </w:p>
        </w:tc>
        <w:sdt>
          <w:sdtPr>
            <w:rPr>
              <w:szCs w:val="20"/>
            </w:rPr>
            <w:alias w:val="Invoervak"/>
            <w:tag w:val="Invoervak"/>
            <w:id w:val="-300457798"/>
            <w:placeholder>
              <w:docPart w:val="9D3F8FE1E5F147B4AC6A1D2C63ACDD62"/>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67A8DBFF"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367567187"/>
                    <w:placeholder>
                      <w:docPart w:val="0B7432B66B224B788AFC2A6DC30A78A9"/>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867210300"/>
              <w14:checkbox>
                <w14:checked w14:val="0"/>
                <w14:checkedState w14:val="2612" w14:font="MS Gothic"/>
                <w14:uncheckedState w14:val="2610" w14:font="MS Gothic"/>
              </w14:checkbox>
            </w:sdtPr>
            <w:sdtEndPr/>
            <w:sdtContent>
              <w:p w14:paraId="540CBBF3"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74936003"/>
            <w:placeholder>
              <w:docPart w:val="DEC7BD8BCD244E8F8758E25449CC6EB8"/>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07932BDA"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363012650"/>
                    <w:placeholder>
                      <w:docPart w:val="85E15663DD2D4458BB3ECCE63DEC8BDD"/>
                    </w:placeholder>
                    <w:showingPlcHdr/>
                  </w:sdtPr>
                  <w:sdtEndPr/>
                  <w:sdtContent>
                    <w:r w:rsidRPr="0058437F">
                      <w:rPr>
                        <w:szCs w:val="20"/>
                      </w:rPr>
                      <w:t>Input field</w:t>
                    </w:r>
                  </w:sdtContent>
                </w:sdt>
                <w:r w:rsidRPr="0058437F">
                  <w:rPr>
                    <w:szCs w:val="20"/>
                  </w:rPr>
                  <w:t xml:space="preserve"> </w:t>
                </w:r>
              </w:p>
            </w:tc>
          </w:sdtContent>
        </w:sdt>
      </w:tr>
      <w:tr w:rsidR="00BB72F7" w:rsidRPr="001952CC" w14:paraId="45CC4785" w14:textId="77777777" w:rsidTr="000104A5">
        <w:tc>
          <w:tcPr>
            <w:tcW w:w="14454" w:type="dxa"/>
            <w:gridSpan w:val="6"/>
            <w:tcBorders>
              <w:top w:val="single" w:sz="4" w:space="0" w:color="auto"/>
              <w:left w:val="single" w:sz="4" w:space="0" w:color="auto"/>
              <w:bottom w:val="single" w:sz="4" w:space="0" w:color="auto"/>
              <w:right w:val="single" w:sz="4" w:space="0" w:color="auto"/>
            </w:tcBorders>
            <w:shd w:val="clear" w:color="auto" w:fill="E8E8E8" w:themeFill="background2"/>
            <w:hideMark/>
          </w:tcPr>
          <w:p w14:paraId="65D8B608"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Communication with study programme and administration office</w:t>
            </w:r>
          </w:p>
        </w:tc>
      </w:tr>
      <w:tr w:rsidR="00BB72F7" w:rsidRPr="0058437F" w14:paraId="22E4028C" w14:textId="77777777" w:rsidTr="000104A5">
        <w:trPr>
          <w:trHeight w:val="955"/>
        </w:trPr>
        <w:tc>
          <w:tcPr>
            <w:tcW w:w="388" w:type="dxa"/>
            <w:vMerge w:val="restart"/>
            <w:tcBorders>
              <w:top w:val="single" w:sz="4" w:space="0" w:color="auto"/>
              <w:left w:val="single" w:sz="4" w:space="0" w:color="auto"/>
              <w:bottom w:val="single" w:sz="4" w:space="0" w:color="auto"/>
              <w:right w:val="single" w:sz="4" w:space="0" w:color="auto"/>
            </w:tcBorders>
            <w:hideMark/>
          </w:tcPr>
          <w:p w14:paraId="48E08166" w14:textId="77777777" w:rsidR="00BB72F7" w:rsidRPr="0058437F" w:rsidRDefault="00BB72F7" w:rsidP="0058437F">
            <w:pPr>
              <w:spacing w:before="0" w:beforeAutospacing="0" w:after="0" w:afterAutospacing="0" w:line="278" w:lineRule="auto"/>
              <w:rPr>
                <w:b/>
                <w:bCs/>
                <w:szCs w:val="20"/>
              </w:rPr>
            </w:pPr>
            <w:r w:rsidRPr="0058437F">
              <w:rPr>
                <w:b/>
                <w:bCs/>
                <w:szCs w:val="20"/>
              </w:rPr>
              <w:t>2</w:t>
            </w:r>
          </w:p>
        </w:tc>
        <w:tc>
          <w:tcPr>
            <w:tcW w:w="1588"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67D0F5DA"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Same day (or next working day)</w:t>
            </w:r>
          </w:p>
        </w:tc>
        <w:tc>
          <w:tcPr>
            <w:tcW w:w="7517" w:type="dxa"/>
            <w:tcBorders>
              <w:top w:val="single" w:sz="4" w:space="0" w:color="auto"/>
              <w:left w:val="single" w:sz="4" w:space="0" w:color="auto"/>
              <w:bottom w:val="single" w:sz="4" w:space="0" w:color="auto"/>
              <w:right w:val="single" w:sz="4" w:space="0" w:color="auto"/>
            </w:tcBorders>
            <w:hideMark/>
          </w:tcPr>
          <w:p w14:paraId="56749731"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Ask the Education Administration Office about the student’s course enrolment. Which courses is the student currently taking, and who are the supervisors?</w:t>
            </w:r>
          </w:p>
        </w:tc>
        <w:sdt>
          <w:sdtPr>
            <w:rPr>
              <w:szCs w:val="20"/>
            </w:rPr>
            <w:alias w:val="Invoervak"/>
            <w:tag w:val="Invoervak"/>
            <w:id w:val="2007247846"/>
            <w:placeholder>
              <w:docPart w:val="AA733A1357E64B2AB743010CDFC44B4D"/>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51D91B53"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899024943"/>
                    <w:placeholder>
                      <w:docPart w:val="B9F2BE9F58F7409BA25733658B9C5123"/>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114515857"/>
              <w14:checkbox>
                <w14:checked w14:val="0"/>
                <w14:checkedState w14:val="2612" w14:font="MS Gothic"/>
                <w14:uncheckedState w14:val="2610" w14:font="MS Gothic"/>
              </w14:checkbox>
            </w:sdtPr>
            <w:sdtEndPr/>
            <w:sdtContent>
              <w:p w14:paraId="10FA27E8"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356350277"/>
            <w:placeholder>
              <w:docPart w:val="1763E16C27554021A5470FF8909D75B7"/>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67D9A035"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225610107"/>
                    <w:placeholder>
                      <w:docPart w:val="56BA6EE56613421FBFCF54A6508F7844"/>
                    </w:placeholder>
                    <w:showingPlcHdr/>
                  </w:sdtPr>
                  <w:sdtEndPr/>
                  <w:sdtContent>
                    <w:r w:rsidRPr="0058437F">
                      <w:rPr>
                        <w:szCs w:val="20"/>
                      </w:rPr>
                      <w:t>Input field</w:t>
                    </w:r>
                  </w:sdtContent>
                </w:sdt>
                <w:r w:rsidRPr="0058437F">
                  <w:rPr>
                    <w:szCs w:val="20"/>
                  </w:rPr>
                  <w:t xml:space="preserve"> </w:t>
                </w:r>
              </w:p>
            </w:tc>
          </w:sdtContent>
        </w:sdt>
      </w:tr>
      <w:tr w:rsidR="00BB72F7" w:rsidRPr="0058437F" w14:paraId="3812877E" w14:textId="77777777" w:rsidTr="000104A5">
        <w:tc>
          <w:tcPr>
            <w:tcW w:w="388" w:type="dxa"/>
            <w:vMerge/>
            <w:tcBorders>
              <w:top w:val="single" w:sz="4" w:space="0" w:color="auto"/>
              <w:left w:val="single" w:sz="4" w:space="0" w:color="auto"/>
              <w:bottom w:val="single" w:sz="4" w:space="0" w:color="auto"/>
              <w:right w:val="single" w:sz="4" w:space="0" w:color="auto"/>
            </w:tcBorders>
            <w:vAlign w:val="center"/>
            <w:hideMark/>
          </w:tcPr>
          <w:p w14:paraId="204280EA"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3258527F"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0161A28A"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After obtaining the student’s consent, contact the lecturer(s) / supervisor(s) who are closely involved with the student and inform them about the attempted suicide, without going into details.</w:t>
            </w:r>
          </w:p>
        </w:tc>
        <w:sdt>
          <w:sdtPr>
            <w:rPr>
              <w:szCs w:val="20"/>
            </w:rPr>
            <w:alias w:val="Invoervak"/>
            <w:tag w:val="Invoervak"/>
            <w:id w:val="-1115756589"/>
            <w:placeholder>
              <w:docPart w:val="496ECEAF0316493781C3F0081622F283"/>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19A537CA"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2122487561"/>
                    <w:placeholder>
                      <w:docPart w:val="8781A3D5D8DA44EE853026FFD5E4F918"/>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409693766"/>
              <w14:checkbox>
                <w14:checked w14:val="0"/>
                <w14:checkedState w14:val="2612" w14:font="MS Gothic"/>
                <w14:uncheckedState w14:val="2610" w14:font="MS Gothic"/>
              </w14:checkbox>
            </w:sdtPr>
            <w:sdtEndPr/>
            <w:sdtContent>
              <w:p w14:paraId="725A07F0"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942811069"/>
            <w:placeholder>
              <w:docPart w:val="90EE17AB87A24ACF922995223E91B1FF"/>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02EF7971"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315067987"/>
                    <w:placeholder>
                      <w:docPart w:val="E16F65A89B1B4BE5ACEF6CFAFFE990C7"/>
                    </w:placeholder>
                    <w:showingPlcHdr/>
                  </w:sdtPr>
                  <w:sdtEndPr/>
                  <w:sdtContent>
                    <w:r w:rsidRPr="0058437F">
                      <w:rPr>
                        <w:szCs w:val="20"/>
                      </w:rPr>
                      <w:t>Input field</w:t>
                    </w:r>
                  </w:sdtContent>
                </w:sdt>
                <w:r w:rsidRPr="0058437F">
                  <w:rPr>
                    <w:szCs w:val="20"/>
                  </w:rPr>
                  <w:t xml:space="preserve"> </w:t>
                </w:r>
              </w:p>
            </w:tc>
          </w:sdtContent>
        </w:sdt>
      </w:tr>
      <w:tr w:rsidR="00BB72F7" w:rsidRPr="0058437F" w14:paraId="2643D316" w14:textId="77777777" w:rsidTr="000104A5">
        <w:trPr>
          <w:trHeight w:val="473"/>
        </w:trPr>
        <w:tc>
          <w:tcPr>
            <w:tcW w:w="388" w:type="dxa"/>
            <w:vMerge/>
            <w:tcBorders>
              <w:top w:val="single" w:sz="4" w:space="0" w:color="auto"/>
              <w:left w:val="single" w:sz="4" w:space="0" w:color="auto"/>
              <w:bottom w:val="single" w:sz="4" w:space="0" w:color="auto"/>
              <w:right w:val="single" w:sz="4" w:space="0" w:color="auto"/>
            </w:tcBorders>
            <w:vAlign w:val="center"/>
            <w:hideMark/>
          </w:tcPr>
          <w:p w14:paraId="39E4C365"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1828C346"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6ED81624"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Determine what they require in practical and emotional terms in relation to this news. Advise on the support available to themselves and to students.</w:t>
            </w:r>
          </w:p>
        </w:tc>
        <w:sdt>
          <w:sdtPr>
            <w:rPr>
              <w:szCs w:val="20"/>
            </w:rPr>
            <w:alias w:val="Invoervak"/>
            <w:tag w:val="Invoervak"/>
            <w:id w:val="1509717861"/>
            <w:placeholder>
              <w:docPart w:val="4C7D0355F19F43FE94C33137F878E683"/>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72D64861"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60403506"/>
                    <w:placeholder>
                      <w:docPart w:val="9D06564F64914121AEE25E4CAC5B45FD"/>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817925770"/>
              <w14:checkbox>
                <w14:checked w14:val="0"/>
                <w14:checkedState w14:val="2612" w14:font="MS Gothic"/>
                <w14:uncheckedState w14:val="2610" w14:font="MS Gothic"/>
              </w14:checkbox>
            </w:sdtPr>
            <w:sdtEndPr/>
            <w:sdtContent>
              <w:p w14:paraId="21A3A142"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2056576375"/>
            <w:placeholder>
              <w:docPart w:val="38D20B12B0124E8BA00C91C6DFD3537C"/>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1D6E29BC"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773316259"/>
                    <w:placeholder>
                      <w:docPart w:val="28BD2DDC40DF43C1BF5B5E50CF705EB3"/>
                    </w:placeholder>
                    <w:showingPlcHdr/>
                  </w:sdtPr>
                  <w:sdtEndPr/>
                  <w:sdtContent>
                    <w:r w:rsidRPr="0058437F">
                      <w:rPr>
                        <w:szCs w:val="20"/>
                      </w:rPr>
                      <w:t>Input field</w:t>
                    </w:r>
                  </w:sdtContent>
                </w:sdt>
                <w:r w:rsidRPr="0058437F">
                  <w:rPr>
                    <w:szCs w:val="20"/>
                  </w:rPr>
                  <w:t xml:space="preserve"> </w:t>
                </w:r>
              </w:p>
            </w:tc>
          </w:sdtContent>
        </w:sdt>
      </w:tr>
      <w:tr w:rsidR="00BB72F7" w:rsidRPr="0058437F" w14:paraId="62C59701" w14:textId="77777777" w:rsidTr="000104A5">
        <w:trPr>
          <w:trHeight w:val="1110"/>
        </w:trPr>
        <w:tc>
          <w:tcPr>
            <w:tcW w:w="388" w:type="dxa"/>
            <w:vMerge w:val="restart"/>
            <w:tcBorders>
              <w:top w:val="single" w:sz="4" w:space="0" w:color="auto"/>
              <w:left w:val="single" w:sz="4" w:space="0" w:color="auto"/>
              <w:bottom w:val="single" w:sz="4" w:space="0" w:color="auto"/>
              <w:right w:val="single" w:sz="4" w:space="0" w:color="auto"/>
            </w:tcBorders>
            <w:hideMark/>
          </w:tcPr>
          <w:p w14:paraId="1305B8E7" w14:textId="77777777" w:rsidR="00BB72F7" w:rsidRPr="0058437F" w:rsidRDefault="00BB72F7" w:rsidP="0058437F">
            <w:pPr>
              <w:spacing w:before="0" w:beforeAutospacing="0" w:after="0" w:afterAutospacing="0" w:line="278" w:lineRule="auto"/>
              <w:rPr>
                <w:b/>
                <w:bCs/>
                <w:szCs w:val="20"/>
              </w:rPr>
            </w:pPr>
            <w:r w:rsidRPr="0058437F">
              <w:rPr>
                <w:b/>
                <w:bCs/>
                <w:szCs w:val="20"/>
              </w:rPr>
              <w:t>3</w:t>
            </w:r>
          </w:p>
        </w:tc>
        <w:tc>
          <w:tcPr>
            <w:tcW w:w="1588"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5D933B73" w14:textId="77777777" w:rsidR="00BB72F7" w:rsidRPr="0058437F" w:rsidRDefault="00BB72F7" w:rsidP="0058437F">
            <w:pPr>
              <w:spacing w:before="0" w:beforeAutospacing="0" w:after="0" w:afterAutospacing="0" w:line="278" w:lineRule="auto"/>
              <w:rPr>
                <w:szCs w:val="20"/>
              </w:rPr>
            </w:pPr>
            <w:r w:rsidRPr="0058437F">
              <w:rPr>
                <w:szCs w:val="20"/>
              </w:rPr>
              <w:t xml:space="preserve">Preferably within 1-2 days </w:t>
            </w:r>
          </w:p>
        </w:tc>
        <w:tc>
          <w:tcPr>
            <w:tcW w:w="7517" w:type="dxa"/>
            <w:tcBorders>
              <w:top w:val="single" w:sz="4" w:space="0" w:color="auto"/>
              <w:left w:val="single" w:sz="4" w:space="0" w:color="auto"/>
              <w:bottom w:val="single" w:sz="4" w:space="0" w:color="auto"/>
              <w:right w:val="single" w:sz="4" w:space="0" w:color="auto"/>
            </w:tcBorders>
            <w:hideMark/>
          </w:tcPr>
          <w:p w14:paraId="745C9A31"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Make contact with the student concerned. Be sympathetic, offer a listening ear and briefly discuss: </w:t>
            </w:r>
          </w:p>
          <w:p w14:paraId="1F944DD4"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The availability of assistance and support (following any medical care that may be required).</w:t>
            </w:r>
          </w:p>
          <w:p w14:paraId="177A7398"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 xml:space="preserve">Whether the parents / family have been informed (by the student personally or emergency services). Say that you will inform the parents or other people that the student trusts (e.g. general practitioner (GP)), if the student or emergency services have not yet done this. </w:t>
            </w:r>
          </w:p>
          <w:p w14:paraId="4FB13CD3"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Promise you will be careful, but don’t promise secrecy. If necessary, disregard a student’s wish not to tell anyone: due care takes precedence over privacy. Background: it is not appropriate for the university to be the only party that knows about the attempted suicide. Try to find out what is deterring the student, and explain why you are going to inform someone if the student doesn’t want to do this personally. In other words, we – as the university – decide that someone will be informed. However, it is important that the student is involved in deciding with whom, how and when the information will be shared. You can also prepare a conversation of this kind together with the student.</w:t>
            </w:r>
          </w:p>
          <w:p w14:paraId="5D7743BE" w14:textId="77777777" w:rsidR="00BB72F7" w:rsidRPr="0058437F" w:rsidRDefault="00BB72F7" w:rsidP="0058437F">
            <w:pPr>
              <w:pStyle w:val="Tabelbullet"/>
              <w:framePr w:hSpace="0" w:wrap="auto" w:vAnchor="margin" w:yAlign="inline"/>
              <w:suppressOverlap w:val="0"/>
              <w:rPr>
                <w:rFonts w:ascii="Merriweather" w:hAnsi="Merriweather"/>
                <w:sz w:val="20"/>
                <w:szCs w:val="20"/>
              </w:rPr>
            </w:pPr>
            <w:r w:rsidRPr="0058437F">
              <w:rPr>
                <w:rFonts w:ascii="Merriweather" w:hAnsi="Merriweather"/>
                <w:sz w:val="20"/>
                <w:szCs w:val="20"/>
                <w:lang w:val="en-US"/>
              </w:rPr>
              <w:t xml:space="preserve">What does the student want to share, with which classmates and/or roommates? Take into account the visibility of the attempted suicide: if classmates saw the attempt or noticed something else, then it is necessary in any case to communicate with them and offer them support. Explain this and discuss with the student what may be communicated and to whom. </w:t>
            </w:r>
            <w:r w:rsidRPr="0058437F">
              <w:rPr>
                <w:rFonts w:ascii="Merriweather" w:hAnsi="Merriweather"/>
                <w:sz w:val="20"/>
                <w:szCs w:val="20"/>
              </w:rPr>
              <w:t>What do other people already know?</w:t>
            </w:r>
          </w:p>
          <w:p w14:paraId="436EA8BD"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 xml:space="preserve">Advise the student, in the context of their own well-being and that of others, to be restrained in sharing information (e.g. on social media), at least for the time being. </w:t>
            </w:r>
          </w:p>
          <w:p w14:paraId="074C36E7"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Determine together whether practical support from the university administration is required in the short term; for example regarding attendance of lectures, imminent deadlines, etc.</w:t>
            </w:r>
          </w:p>
        </w:tc>
        <w:sdt>
          <w:sdtPr>
            <w:rPr>
              <w:szCs w:val="20"/>
            </w:rPr>
            <w:alias w:val="Invoervak"/>
            <w:tag w:val="Invoervak"/>
            <w:id w:val="5873331"/>
            <w:placeholder>
              <w:docPart w:val="6C8E428A649A41108CC111F62EDC62AD"/>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11E2E009"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745566801"/>
                    <w:placeholder>
                      <w:docPart w:val="E9E1AE4E50694FD6A142B785D8D6A0C3"/>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838916759"/>
              <w14:checkbox>
                <w14:checked w14:val="0"/>
                <w14:checkedState w14:val="2612" w14:font="MS Gothic"/>
                <w14:uncheckedState w14:val="2610" w14:font="MS Gothic"/>
              </w14:checkbox>
            </w:sdtPr>
            <w:sdtEndPr/>
            <w:sdtContent>
              <w:p w14:paraId="47B981E0"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655333236"/>
            <w:placeholder>
              <w:docPart w:val="B5E311FD94284EFCBD0A89C099D79CA6"/>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32B84897"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58120035"/>
                    <w:placeholder>
                      <w:docPart w:val="6EBEC4AAB50241598763366F3747B731"/>
                    </w:placeholder>
                    <w:showingPlcHdr/>
                  </w:sdtPr>
                  <w:sdtEndPr/>
                  <w:sdtContent>
                    <w:r w:rsidRPr="0058437F">
                      <w:rPr>
                        <w:szCs w:val="20"/>
                      </w:rPr>
                      <w:t>Input field</w:t>
                    </w:r>
                  </w:sdtContent>
                </w:sdt>
                <w:r w:rsidRPr="0058437F">
                  <w:rPr>
                    <w:szCs w:val="20"/>
                  </w:rPr>
                  <w:t xml:space="preserve"> </w:t>
                </w:r>
              </w:p>
            </w:tc>
          </w:sdtContent>
        </w:sdt>
      </w:tr>
      <w:tr w:rsidR="00BB72F7" w:rsidRPr="0058437F" w14:paraId="0ECE1402" w14:textId="77777777" w:rsidTr="000104A5">
        <w:trPr>
          <w:trHeight w:val="668"/>
        </w:trPr>
        <w:tc>
          <w:tcPr>
            <w:tcW w:w="388" w:type="dxa"/>
            <w:vMerge/>
            <w:tcBorders>
              <w:top w:val="single" w:sz="4" w:space="0" w:color="auto"/>
              <w:left w:val="single" w:sz="4" w:space="0" w:color="auto"/>
              <w:bottom w:val="single" w:sz="4" w:space="0" w:color="auto"/>
              <w:right w:val="single" w:sz="4" w:space="0" w:color="auto"/>
            </w:tcBorders>
            <w:vAlign w:val="center"/>
            <w:hideMark/>
          </w:tcPr>
          <w:p w14:paraId="513EEC83"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76042DAF"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19599973"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Produce a short report of the conversation and the agreements that were made. Save in the (digital) file and mail to the student. </w:t>
            </w:r>
          </w:p>
        </w:tc>
        <w:sdt>
          <w:sdtPr>
            <w:rPr>
              <w:szCs w:val="20"/>
            </w:rPr>
            <w:alias w:val="Invoervak"/>
            <w:tag w:val="Invoervak"/>
            <w:id w:val="78561499"/>
            <w:placeholder>
              <w:docPart w:val="B4272165D8114007A0CBD7559D6DFD2C"/>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1D608275"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6670071"/>
                    <w:placeholder>
                      <w:docPart w:val="0812ADC1CEFC427AAAC04FA4A6DB2E57"/>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123304839"/>
              <w14:checkbox>
                <w14:checked w14:val="0"/>
                <w14:checkedState w14:val="2612" w14:font="MS Gothic"/>
                <w14:uncheckedState w14:val="2610" w14:font="MS Gothic"/>
              </w14:checkbox>
            </w:sdtPr>
            <w:sdtEndPr/>
            <w:sdtContent>
              <w:p w14:paraId="1A798664"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93024173"/>
            <w:placeholder>
              <w:docPart w:val="0D12D1E9240C4BA1A41B6203D561DDA0"/>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43257388"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717474130"/>
                    <w:placeholder>
                      <w:docPart w:val="4D11316A7D2A4484B4CE97662F865032"/>
                    </w:placeholder>
                    <w:showingPlcHdr/>
                  </w:sdtPr>
                  <w:sdtEndPr/>
                  <w:sdtContent>
                    <w:r w:rsidRPr="0058437F">
                      <w:rPr>
                        <w:szCs w:val="20"/>
                      </w:rPr>
                      <w:t>Input field</w:t>
                    </w:r>
                  </w:sdtContent>
                </w:sdt>
                <w:r w:rsidRPr="0058437F">
                  <w:rPr>
                    <w:szCs w:val="20"/>
                  </w:rPr>
                  <w:t xml:space="preserve"> </w:t>
                </w:r>
              </w:p>
            </w:tc>
          </w:sdtContent>
        </w:sdt>
      </w:tr>
      <w:tr w:rsidR="00BB72F7" w:rsidRPr="0058437F" w14:paraId="578AE459" w14:textId="77777777" w:rsidTr="000104A5">
        <w:trPr>
          <w:trHeight w:val="50"/>
        </w:trPr>
        <w:tc>
          <w:tcPr>
            <w:tcW w:w="388" w:type="dxa"/>
            <w:vMerge/>
            <w:tcBorders>
              <w:top w:val="single" w:sz="4" w:space="0" w:color="auto"/>
              <w:left w:val="single" w:sz="4" w:space="0" w:color="auto"/>
              <w:bottom w:val="single" w:sz="4" w:space="0" w:color="auto"/>
              <w:right w:val="single" w:sz="4" w:space="0" w:color="auto"/>
            </w:tcBorders>
            <w:vAlign w:val="center"/>
            <w:hideMark/>
          </w:tcPr>
          <w:p w14:paraId="12E23DE9"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0C6DDB6E"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6D87BEE2"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 xml:space="preserve">Keep in touch with the student: discuss when you’ll be in contact again. </w:t>
            </w:r>
          </w:p>
        </w:tc>
        <w:sdt>
          <w:sdtPr>
            <w:rPr>
              <w:szCs w:val="20"/>
            </w:rPr>
            <w:alias w:val="Invoervak"/>
            <w:tag w:val="Invoervak"/>
            <w:id w:val="51434765"/>
            <w:placeholder>
              <w:docPart w:val="58677B966F4B4309B290CCD10B767797"/>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0BB2DF96"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311549059"/>
                    <w:placeholder>
                      <w:docPart w:val="DEEE8D5CB99743F5B538CAA39D81F550"/>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422391839"/>
              <w14:checkbox>
                <w14:checked w14:val="0"/>
                <w14:checkedState w14:val="2612" w14:font="MS Gothic"/>
                <w14:uncheckedState w14:val="2610" w14:font="MS Gothic"/>
              </w14:checkbox>
            </w:sdtPr>
            <w:sdtEndPr/>
            <w:sdtContent>
              <w:p w14:paraId="68383E27"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292836192"/>
            <w:placeholder>
              <w:docPart w:val="B1D1B44C4BCD47DE937C44C2BF3AB78C"/>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50B55501"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497802253"/>
                    <w:placeholder>
                      <w:docPart w:val="02519405C4684FD3B978B2AA19C8DE17"/>
                    </w:placeholder>
                    <w:showingPlcHdr/>
                  </w:sdtPr>
                  <w:sdtEndPr/>
                  <w:sdtContent>
                    <w:r w:rsidRPr="0058437F">
                      <w:rPr>
                        <w:szCs w:val="20"/>
                      </w:rPr>
                      <w:t>Input field</w:t>
                    </w:r>
                  </w:sdtContent>
                </w:sdt>
                <w:r w:rsidRPr="0058437F">
                  <w:rPr>
                    <w:szCs w:val="20"/>
                  </w:rPr>
                  <w:t xml:space="preserve"> </w:t>
                </w:r>
              </w:p>
            </w:tc>
          </w:sdtContent>
        </w:sdt>
      </w:tr>
      <w:tr w:rsidR="00BB72F7" w:rsidRPr="0058437F" w14:paraId="7261236F" w14:textId="77777777" w:rsidTr="000104A5">
        <w:tc>
          <w:tcPr>
            <w:tcW w:w="388" w:type="dxa"/>
            <w:vMerge w:val="restart"/>
            <w:tcBorders>
              <w:top w:val="single" w:sz="4" w:space="0" w:color="auto"/>
              <w:left w:val="single" w:sz="4" w:space="0" w:color="auto"/>
              <w:bottom w:val="single" w:sz="4" w:space="0" w:color="auto"/>
              <w:right w:val="single" w:sz="4" w:space="0" w:color="auto"/>
            </w:tcBorders>
            <w:hideMark/>
          </w:tcPr>
          <w:p w14:paraId="06671422" w14:textId="77777777" w:rsidR="00BB72F7" w:rsidRPr="0058437F" w:rsidRDefault="00BB72F7" w:rsidP="0058437F">
            <w:pPr>
              <w:spacing w:before="0" w:beforeAutospacing="0" w:after="0" w:afterAutospacing="0" w:line="278" w:lineRule="auto"/>
              <w:rPr>
                <w:b/>
                <w:bCs/>
                <w:szCs w:val="20"/>
              </w:rPr>
            </w:pPr>
            <w:r w:rsidRPr="0058437F">
              <w:rPr>
                <w:b/>
                <w:bCs/>
                <w:szCs w:val="20"/>
              </w:rPr>
              <w:t>4</w:t>
            </w:r>
          </w:p>
        </w:tc>
        <w:tc>
          <w:tcPr>
            <w:tcW w:w="1588"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3B7C221C"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After contact with the student</w:t>
            </w:r>
          </w:p>
        </w:tc>
        <w:tc>
          <w:tcPr>
            <w:tcW w:w="7517" w:type="dxa"/>
            <w:tcBorders>
              <w:top w:val="single" w:sz="4" w:space="0" w:color="auto"/>
              <w:left w:val="single" w:sz="4" w:space="0" w:color="auto"/>
              <w:bottom w:val="single" w:sz="4" w:space="0" w:color="auto"/>
              <w:right w:val="single" w:sz="4" w:space="0" w:color="auto"/>
            </w:tcBorders>
            <w:hideMark/>
          </w:tcPr>
          <w:p w14:paraId="24356A22"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Try to make contact with the parents / caregivers / contact person if the student has not already done this.</w:t>
            </w:r>
          </w:p>
          <w:p w14:paraId="30356BA6"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 xml:space="preserve">Say why you are calling and give them the news. Provide support during their initial reaction. </w:t>
            </w:r>
          </w:p>
          <w:p w14:paraId="0C6F9C38"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Say that the student knows that you would be informing them.</w:t>
            </w:r>
          </w:p>
          <w:p w14:paraId="30C8CCD0"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 xml:space="preserve">Discuss what they would like to do – and can do – for their child. </w:t>
            </w:r>
          </w:p>
          <w:p w14:paraId="22661172" w14:textId="77777777" w:rsidR="00BB72F7" w:rsidRPr="0058437F" w:rsidRDefault="00BB72F7" w:rsidP="0058437F">
            <w:pPr>
              <w:pStyle w:val="Tabelbullet"/>
              <w:framePr w:hSpace="0" w:wrap="auto" w:vAnchor="margin" w:yAlign="inline"/>
              <w:suppressOverlap w:val="0"/>
              <w:rPr>
                <w:rFonts w:ascii="Merriweather" w:hAnsi="Merriweather"/>
                <w:sz w:val="20"/>
                <w:szCs w:val="20"/>
              </w:rPr>
            </w:pPr>
            <w:r w:rsidRPr="0058437F">
              <w:rPr>
                <w:rFonts w:ascii="Merriweather" w:hAnsi="Merriweather"/>
                <w:sz w:val="20"/>
                <w:szCs w:val="20"/>
                <w:lang w:val="en-US"/>
              </w:rPr>
              <w:t xml:space="preserve">Discuss the availability of support for parents / caregivers. </w:t>
            </w:r>
            <w:r w:rsidRPr="0058437F">
              <w:rPr>
                <w:rFonts w:ascii="Merriweather" w:hAnsi="Merriweather"/>
                <w:sz w:val="20"/>
                <w:szCs w:val="20"/>
              </w:rPr>
              <w:t>Offer information and advice.</w:t>
            </w:r>
          </w:p>
          <w:p w14:paraId="40B7F9A3"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 xml:space="preserve">Ask what the university can do for them at the present time. </w:t>
            </w:r>
          </w:p>
          <w:p w14:paraId="6CF0B708"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 xml:space="preserve">Give them the name of their designated contact person within the university. </w:t>
            </w:r>
          </w:p>
          <w:p w14:paraId="69AA9F6C"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Where applicable, arrange when you will contact them next.</w:t>
            </w:r>
          </w:p>
        </w:tc>
        <w:sdt>
          <w:sdtPr>
            <w:rPr>
              <w:szCs w:val="20"/>
            </w:rPr>
            <w:alias w:val="Invoervak"/>
            <w:tag w:val="Invoervak"/>
            <w:id w:val="-1078597746"/>
            <w:placeholder>
              <w:docPart w:val="5CDB59FCCF8B4E2E977F5FFC3F930064"/>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51B2D344"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960462640"/>
                    <w:placeholder>
                      <w:docPart w:val="3547ADA412B8444FBA5D734897DBD377"/>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146171984"/>
              <w14:checkbox>
                <w14:checked w14:val="0"/>
                <w14:checkedState w14:val="2612" w14:font="MS Gothic"/>
                <w14:uncheckedState w14:val="2610" w14:font="MS Gothic"/>
              </w14:checkbox>
            </w:sdtPr>
            <w:sdtEndPr/>
            <w:sdtContent>
              <w:p w14:paraId="545FBA28"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692412709"/>
            <w:placeholder>
              <w:docPart w:val="C1E5ED260F924B098A887818E392C5E3"/>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7775844B"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880634182"/>
                    <w:placeholder>
                      <w:docPart w:val="035E60182D194D4CBC028652D8B958BF"/>
                    </w:placeholder>
                    <w:showingPlcHdr/>
                  </w:sdtPr>
                  <w:sdtEndPr/>
                  <w:sdtContent>
                    <w:r w:rsidRPr="0058437F">
                      <w:rPr>
                        <w:szCs w:val="20"/>
                      </w:rPr>
                      <w:t>Input field</w:t>
                    </w:r>
                  </w:sdtContent>
                </w:sdt>
                <w:r w:rsidRPr="0058437F">
                  <w:rPr>
                    <w:szCs w:val="20"/>
                  </w:rPr>
                  <w:t xml:space="preserve"> </w:t>
                </w:r>
              </w:p>
            </w:tc>
          </w:sdtContent>
        </w:sdt>
      </w:tr>
      <w:tr w:rsidR="00BB72F7" w:rsidRPr="0058437F" w14:paraId="59374B88" w14:textId="77777777" w:rsidTr="000104A5">
        <w:tc>
          <w:tcPr>
            <w:tcW w:w="388" w:type="dxa"/>
            <w:vMerge/>
            <w:tcBorders>
              <w:top w:val="single" w:sz="4" w:space="0" w:color="auto"/>
              <w:left w:val="single" w:sz="4" w:space="0" w:color="auto"/>
              <w:bottom w:val="single" w:sz="4" w:space="0" w:color="auto"/>
              <w:right w:val="single" w:sz="4" w:space="0" w:color="auto"/>
            </w:tcBorders>
            <w:vAlign w:val="center"/>
            <w:hideMark/>
          </w:tcPr>
          <w:p w14:paraId="139952A3"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7C03EDAF"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3DC254CD" w14:textId="77777777" w:rsidR="00BB72F7" w:rsidRPr="0058437F" w:rsidRDefault="00BB72F7" w:rsidP="0058437F">
            <w:pPr>
              <w:spacing w:before="0" w:beforeAutospacing="0" w:after="0" w:afterAutospacing="0" w:line="278" w:lineRule="auto"/>
              <w:rPr>
                <w:szCs w:val="20"/>
              </w:rPr>
            </w:pPr>
            <w:r w:rsidRPr="0058437F">
              <w:rPr>
                <w:szCs w:val="20"/>
                <w:lang w:val="en-US"/>
              </w:rPr>
              <w:t xml:space="preserve">Produce a short report of the conversation with the parents / caregivers and the agreements that were made. </w:t>
            </w:r>
            <w:r w:rsidRPr="0058437F">
              <w:rPr>
                <w:szCs w:val="20"/>
              </w:rPr>
              <w:t>Save this in the (digital) file.</w:t>
            </w:r>
          </w:p>
        </w:tc>
        <w:sdt>
          <w:sdtPr>
            <w:rPr>
              <w:szCs w:val="20"/>
            </w:rPr>
            <w:alias w:val="Invoervak"/>
            <w:tag w:val="Invoervak"/>
            <w:id w:val="-1996249445"/>
            <w:placeholder>
              <w:docPart w:val="CF0AC603538242899ACE5F163C2E280C"/>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633C0A9F"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644699901"/>
                    <w:placeholder>
                      <w:docPart w:val="7381AC35720F48B9A120564368134F6C"/>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689754588"/>
              <w14:checkbox>
                <w14:checked w14:val="0"/>
                <w14:checkedState w14:val="2612" w14:font="MS Gothic"/>
                <w14:uncheckedState w14:val="2610" w14:font="MS Gothic"/>
              </w14:checkbox>
            </w:sdtPr>
            <w:sdtEndPr/>
            <w:sdtContent>
              <w:p w14:paraId="117060EA"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535541537"/>
            <w:placeholder>
              <w:docPart w:val="B3A42CAA9DC44CBA8A97E24DAC17AFA8"/>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1F429ABF"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158267884"/>
                    <w:placeholder>
                      <w:docPart w:val="9C82FA3B9ED04611B71A1ECA2DBB3035"/>
                    </w:placeholder>
                    <w:showingPlcHdr/>
                  </w:sdtPr>
                  <w:sdtEndPr/>
                  <w:sdtContent>
                    <w:r w:rsidRPr="0058437F">
                      <w:rPr>
                        <w:szCs w:val="20"/>
                      </w:rPr>
                      <w:t>Input field</w:t>
                    </w:r>
                  </w:sdtContent>
                </w:sdt>
                <w:r w:rsidRPr="0058437F">
                  <w:rPr>
                    <w:szCs w:val="20"/>
                  </w:rPr>
                  <w:t xml:space="preserve"> </w:t>
                </w:r>
              </w:p>
            </w:tc>
          </w:sdtContent>
        </w:sdt>
      </w:tr>
      <w:tr w:rsidR="00BB72F7" w:rsidRPr="0058437F" w14:paraId="56AA22C4" w14:textId="77777777" w:rsidTr="000104A5">
        <w:trPr>
          <w:trHeight w:val="714"/>
        </w:trPr>
        <w:tc>
          <w:tcPr>
            <w:tcW w:w="388" w:type="dxa"/>
            <w:vMerge/>
            <w:tcBorders>
              <w:top w:val="single" w:sz="4" w:space="0" w:color="auto"/>
              <w:left w:val="single" w:sz="4" w:space="0" w:color="auto"/>
              <w:bottom w:val="single" w:sz="4" w:space="0" w:color="auto"/>
              <w:right w:val="single" w:sz="4" w:space="0" w:color="auto"/>
            </w:tcBorders>
            <w:vAlign w:val="center"/>
            <w:hideMark/>
          </w:tcPr>
          <w:p w14:paraId="39597873"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386E97AA"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05BD1DF7"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If the student has given consent, contact the lecturer(s) / supervisor(s) who are closely involved with the student and inform them about the student’s situation, without going into details.</w:t>
            </w:r>
          </w:p>
          <w:p w14:paraId="433351F7"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Determine what they require in practical and emotional terms in relation to this news. Give them advice on the support available to themselves and to students.</w:t>
            </w:r>
          </w:p>
          <w:p w14:paraId="22DC4447"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 xml:space="preserve">Explain about the </w:t>
            </w:r>
            <w:hyperlink r:id="rId23" w:history="1">
              <w:r w:rsidRPr="0058437F">
                <w:rPr>
                  <w:rStyle w:val="Hyperlink"/>
                  <w:rFonts w:ascii="Merriweather" w:hAnsi="Merriweather"/>
                  <w:sz w:val="20"/>
                  <w:szCs w:val="20"/>
                  <w:lang w:val="en-US"/>
                </w:rPr>
                <w:t>Advisory Team for Concerning or Threatening Behaviour</w:t>
              </w:r>
            </w:hyperlink>
            <w:r w:rsidRPr="0058437F">
              <w:rPr>
                <w:rFonts w:ascii="Merriweather" w:hAnsi="Merriweather"/>
                <w:sz w:val="20"/>
                <w:szCs w:val="20"/>
                <w:lang w:val="en-US"/>
              </w:rPr>
              <w:t xml:space="preserve"> (AZG) and their support in suspicious situations. </w:t>
            </w:r>
            <w:r w:rsidRPr="0058437F">
              <w:rPr>
                <w:rFonts w:ascii="Merriweather" w:hAnsi="Merriweather"/>
                <w:sz w:val="20"/>
                <w:szCs w:val="20"/>
                <w:lang w:val="en-US"/>
              </w:rPr>
              <w:br/>
              <w:t xml:space="preserve">Email: </w:t>
            </w:r>
            <w:hyperlink r:id="rId24" w:history="1">
              <w:r w:rsidRPr="0058437F">
                <w:rPr>
                  <w:rStyle w:val="Hyperlink"/>
                  <w:rFonts w:ascii="Merriweather" w:hAnsi="Merriweather"/>
                  <w:sz w:val="20"/>
                  <w:szCs w:val="20"/>
                  <w:lang w:val="en-US"/>
                </w:rPr>
                <w:t>adviespuntzg@sea.leidenuniv.nl</w:t>
              </w:r>
            </w:hyperlink>
            <w:r w:rsidRPr="0058437F">
              <w:rPr>
                <w:rFonts w:ascii="Merriweather" w:hAnsi="Merriweather"/>
                <w:sz w:val="20"/>
                <w:szCs w:val="20"/>
                <w:lang w:val="en-US"/>
              </w:rPr>
              <w:t>, T: 071 527 8025 (office hours)/071 527 6666 / 032 033 1343 (24/7 crisis help line)</w:t>
            </w:r>
          </w:p>
        </w:tc>
        <w:sdt>
          <w:sdtPr>
            <w:rPr>
              <w:szCs w:val="20"/>
            </w:rPr>
            <w:alias w:val="Invoervak"/>
            <w:tag w:val="Invoervak"/>
            <w:id w:val="2035768237"/>
            <w:placeholder>
              <w:docPart w:val="405BE407966B4ABF87FE9791851F0ADB"/>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77341F92"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39828515"/>
                    <w:placeholder>
                      <w:docPart w:val="682A15710DB549C0AAB5C058B6E2F2D5"/>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872342338"/>
              <w14:checkbox>
                <w14:checked w14:val="0"/>
                <w14:checkedState w14:val="2612" w14:font="MS Gothic"/>
                <w14:uncheckedState w14:val="2610" w14:font="MS Gothic"/>
              </w14:checkbox>
            </w:sdtPr>
            <w:sdtEndPr/>
            <w:sdtContent>
              <w:p w14:paraId="25AC24B1"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563519513"/>
            <w:placeholder>
              <w:docPart w:val="B97A9A8752F14598B09E978F84042788"/>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58086F7E"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651257780"/>
                    <w:placeholder>
                      <w:docPart w:val="6839EF0CDC544BBBBEE6DE539EC23C59"/>
                    </w:placeholder>
                    <w:showingPlcHdr/>
                  </w:sdtPr>
                  <w:sdtEndPr/>
                  <w:sdtContent>
                    <w:r w:rsidRPr="0058437F">
                      <w:rPr>
                        <w:szCs w:val="20"/>
                      </w:rPr>
                      <w:t>Input field</w:t>
                    </w:r>
                  </w:sdtContent>
                </w:sdt>
                <w:r w:rsidRPr="0058437F">
                  <w:rPr>
                    <w:szCs w:val="20"/>
                  </w:rPr>
                  <w:t xml:space="preserve"> </w:t>
                </w:r>
              </w:p>
            </w:tc>
          </w:sdtContent>
        </w:sdt>
      </w:tr>
      <w:tr w:rsidR="00BB72F7" w:rsidRPr="00522394" w14:paraId="4A584EC5" w14:textId="77777777" w:rsidTr="000104A5">
        <w:trPr>
          <w:trHeight w:val="50"/>
        </w:trPr>
        <w:tc>
          <w:tcPr>
            <w:tcW w:w="388" w:type="dxa"/>
            <w:vMerge/>
            <w:tcBorders>
              <w:top w:val="single" w:sz="4" w:space="0" w:color="auto"/>
              <w:left w:val="single" w:sz="4" w:space="0" w:color="auto"/>
              <w:bottom w:val="single" w:sz="4" w:space="0" w:color="auto"/>
              <w:right w:val="single" w:sz="4" w:space="0" w:color="auto"/>
            </w:tcBorders>
            <w:vAlign w:val="center"/>
            <w:hideMark/>
          </w:tcPr>
          <w:p w14:paraId="5804ABEB"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464433BB"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41817336"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If the student has agreed to this, inform students who are closely involved with the student, such as tutorial group members or roommates.</w:t>
            </w:r>
          </w:p>
          <w:p w14:paraId="1E2DB623"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 xml:space="preserve">You should preferably do this individually or in small groups. </w:t>
            </w:r>
          </w:p>
          <w:p w14:paraId="5AB1162F"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 xml:space="preserve">Say that the student knows that you would be informing them. </w:t>
            </w:r>
          </w:p>
          <w:p w14:paraId="56ACEF20"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 xml:space="preserve">Keep to the communication agreements with the student. </w:t>
            </w:r>
          </w:p>
          <w:p w14:paraId="435E879A"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Respect the students’ privacy: share only minimal details.</w:t>
            </w:r>
          </w:p>
          <w:p w14:paraId="1C84E4C8"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113 communication guidelines</w:t>
            </w:r>
            <w:hyperlink r:id="rId25" w:history="1">
              <w:r w:rsidRPr="0058437F">
                <w:rPr>
                  <w:rStyle w:val="Hyperlink"/>
                  <w:rFonts w:ascii="Merriweather" w:hAnsi="Merriweather"/>
                  <w:sz w:val="20"/>
                  <w:szCs w:val="20"/>
                  <w:lang w:val="en-US"/>
                </w:rPr>
                <w:t xml:space="preserve"> (linked info in Dutch)</w:t>
              </w:r>
            </w:hyperlink>
            <w:r w:rsidRPr="0058437F">
              <w:rPr>
                <w:rFonts w:ascii="Merriweather" w:hAnsi="Merriweather"/>
                <w:sz w:val="20"/>
                <w:szCs w:val="20"/>
                <w:lang w:val="en-US"/>
              </w:rPr>
              <w:t xml:space="preserve">: </w:t>
            </w:r>
          </w:p>
          <w:p w14:paraId="31498B39" w14:textId="77777777" w:rsidR="00BB72F7" w:rsidRPr="0058437F" w:rsidRDefault="00BB72F7" w:rsidP="0058437F">
            <w:pPr>
              <w:pStyle w:val="sub-alinea"/>
              <w:framePr w:hSpace="0" w:wrap="auto" w:vAnchor="margin" w:yAlign="inline"/>
              <w:suppressOverlap w:val="0"/>
              <w:rPr>
                <w:szCs w:val="20"/>
                <w:lang w:val="en-US"/>
              </w:rPr>
            </w:pPr>
            <w:r w:rsidRPr="0058437F">
              <w:rPr>
                <w:szCs w:val="20"/>
                <w:lang w:val="en-US"/>
              </w:rPr>
              <w:t xml:space="preserve">Give information about: who, when. </w:t>
            </w:r>
          </w:p>
          <w:p w14:paraId="6D6ED6E1" w14:textId="77777777" w:rsidR="00BB72F7" w:rsidRPr="0058437F" w:rsidRDefault="00BB72F7" w:rsidP="0058437F">
            <w:pPr>
              <w:pStyle w:val="sub-alinea"/>
              <w:framePr w:hSpace="0" w:wrap="auto" w:vAnchor="margin" w:yAlign="inline"/>
              <w:suppressOverlap w:val="0"/>
              <w:rPr>
                <w:szCs w:val="20"/>
                <w:lang w:val="en-US"/>
              </w:rPr>
            </w:pPr>
            <w:r w:rsidRPr="0058437F">
              <w:rPr>
                <w:szCs w:val="20"/>
                <w:lang w:val="en-US"/>
              </w:rPr>
              <w:t xml:space="preserve">Do not give any information about the method. This is irrelevant, shocking, leads to speculation and increases the risk of imitation. </w:t>
            </w:r>
          </w:p>
          <w:p w14:paraId="50367963" w14:textId="77777777" w:rsidR="00BB72F7" w:rsidRPr="0058437F" w:rsidRDefault="00BB72F7" w:rsidP="0058437F">
            <w:pPr>
              <w:pStyle w:val="sub-alinea"/>
              <w:framePr w:hSpace="0" w:wrap="auto" w:vAnchor="margin" w:yAlign="inline"/>
              <w:suppressOverlap w:val="0"/>
              <w:rPr>
                <w:szCs w:val="20"/>
                <w:lang w:val="en-US"/>
              </w:rPr>
            </w:pPr>
            <w:r w:rsidRPr="0058437F">
              <w:rPr>
                <w:szCs w:val="20"/>
                <w:lang w:val="en-US"/>
              </w:rPr>
              <w:t>Do not tell them why, where and who found the student.</w:t>
            </w:r>
          </w:p>
          <w:p w14:paraId="54DBAA59" w14:textId="77777777" w:rsidR="00BB72F7" w:rsidRPr="0058437F" w:rsidRDefault="00BB72F7" w:rsidP="0058437F">
            <w:pPr>
              <w:pStyle w:val="sub-alinea"/>
              <w:framePr w:hSpace="0" w:wrap="auto" w:vAnchor="margin" w:yAlign="inline"/>
              <w:suppressOverlap w:val="0"/>
              <w:rPr>
                <w:szCs w:val="20"/>
                <w:lang w:val="en-US"/>
              </w:rPr>
            </w:pPr>
            <w:r w:rsidRPr="0058437F">
              <w:rPr>
                <w:szCs w:val="20"/>
                <w:lang w:val="en-US"/>
              </w:rPr>
              <w:t xml:space="preserve">Allow space for emotions. Encourage openness. Discuss how they personally are affected by the news. </w:t>
            </w:r>
          </w:p>
          <w:p w14:paraId="0A22FAF1" w14:textId="77777777" w:rsidR="00BB72F7" w:rsidRPr="0058437F" w:rsidRDefault="00BB72F7" w:rsidP="0058437F">
            <w:pPr>
              <w:pStyle w:val="sub-alinea"/>
              <w:framePr w:hSpace="0" w:wrap="auto" w:vAnchor="margin" w:yAlign="inline"/>
              <w:suppressOverlap w:val="0"/>
              <w:rPr>
                <w:szCs w:val="20"/>
                <w:lang w:val="en-US"/>
              </w:rPr>
            </w:pPr>
            <w:r w:rsidRPr="0058437F">
              <w:rPr>
                <w:szCs w:val="20"/>
                <w:lang w:val="en-US"/>
              </w:rPr>
              <w:t>Discuss with students their responsibility to respect the student’s privacy and keep the information confidential (including social media). Add that we don’t know everything and perhaps we never actually will.</w:t>
            </w:r>
          </w:p>
          <w:p w14:paraId="7B01A486" w14:textId="77777777" w:rsidR="00BB72F7" w:rsidRPr="0058437F" w:rsidRDefault="00BB72F7" w:rsidP="0058437F">
            <w:pPr>
              <w:pStyle w:val="sub-alinea"/>
              <w:framePr w:hSpace="0" w:wrap="auto" w:vAnchor="margin" w:yAlign="inline"/>
              <w:suppressOverlap w:val="0"/>
              <w:rPr>
                <w:szCs w:val="20"/>
                <w:lang w:val="en-US"/>
              </w:rPr>
            </w:pPr>
            <w:r w:rsidRPr="0058437F">
              <w:rPr>
                <w:szCs w:val="20"/>
                <w:lang w:val="en-US"/>
              </w:rPr>
              <w:t xml:space="preserve">Tell them the student was probably so despairing that this seemed to be the only solution. </w:t>
            </w:r>
          </w:p>
          <w:p w14:paraId="091192A2" w14:textId="77777777" w:rsidR="00BB72F7" w:rsidRPr="0058437F" w:rsidRDefault="00BB72F7" w:rsidP="0058437F">
            <w:pPr>
              <w:pStyle w:val="sub-alinea"/>
              <w:framePr w:hSpace="0" w:wrap="auto" w:vAnchor="margin" w:yAlign="inline"/>
              <w:suppressOverlap w:val="0"/>
              <w:rPr>
                <w:szCs w:val="20"/>
                <w:lang w:val="en-US"/>
              </w:rPr>
            </w:pPr>
            <w:r w:rsidRPr="0058437F">
              <w:rPr>
                <w:szCs w:val="20"/>
                <w:lang w:val="en-US"/>
              </w:rPr>
              <w:t>Discuss that many people who attempt suicide do not want to die, but mainly want to escape from their thoughts or situation.</w:t>
            </w:r>
          </w:p>
          <w:p w14:paraId="0232FE56" w14:textId="77777777" w:rsidR="00BB72F7" w:rsidRPr="0058437F" w:rsidRDefault="00BB72F7" w:rsidP="0058437F">
            <w:pPr>
              <w:pStyle w:val="sub-alinea"/>
              <w:framePr w:hSpace="0" w:wrap="auto" w:vAnchor="margin" w:yAlign="inline"/>
              <w:suppressOverlap w:val="0"/>
              <w:rPr>
                <w:szCs w:val="20"/>
              </w:rPr>
            </w:pPr>
            <w:r w:rsidRPr="0058437F">
              <w:rPr>
                <w:szCs w:val="20"/>
                <w:lang w:val="en-US"/>
              </w:rPr>
              <w:t xml:space="preserve">Give the name of the person who can be contacted by classmates if they have questions, concerns or feelings. </w:t>
            </w:r>
            <w:r w:rsidRPr="0058437F">
              <w:rPr>
                <w:szCs w:val="20"/>
              </w:rPr>
              <w:t xml:space="preserve">Ask this person to attend the meeting (if possible). </w:t>
            </w:r>
          </w:p>
          <w:p w14:paraId="7953E688"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 xml:space="preserve">In any case, draw people’s attention to: </w:t>
            </w:r>
          </w:p>
          <w:p w14:paraId="22BFDF94" w14:textId="77777777" w:rsidR="00BB72F7" w:rsidRPr="0058437F" w:rsidRDefault="00BB72F7" w:rsidP="0058437F">
            <w:pPr>
              <w:pStyle w:val="sub-alinea"/>
              <w:framePr w:hSpace="0" w:wrap="auto" w:vAnchor="margin" w:yAlign="inline"/>
              <w:suppressOverlap w:val="0"/>
              <w:rPr>
                <w:szCs w:val="20"/>
                <w:lang w:val="en-GB"/>
              </w:rPr>
            </w:pPr>
            <w:hyperlink r:id="rId26" w:history="1">
              <w:r w:rsidRPr="0058437F">
                <w:rPr>
                  <w:rStyle w:val="Hyperlink"/>
                  <w:szCs w:val="20"/>
                  <w:lang w:val="en-GB"/>
                </w:rPr>
                <w:t>Victim Support</w:t>
              </w:r>
            </w:hyperlink>
            <w:r w:rsidRPr="0058437F">
              <w:rPr>
                <w:szCs w:val="20"/>
                <w:lang w:val="en-GB"/>
              </w:rPr>
              <w:t xml:space="preserve"> (Dutch)</w:t>
            </w:r>
          </w:p>
          <w:p w14:paraId="35F0F806" w14:textId="77777777" w:rsidR="00BB72F7" w:rsidRPr="0058437F" w:rsidRDefault="00BB72F7" w:rsidP="0058437F">
            <w:pPr>
              <w:pStyle w:val="sub-alinea"/>
              <w:framePr w:hSpace="0" w:wrap="auto" w:vAnchor="margin" w:yAlign="inline"/>
              <w:suppressOverlap w:val="0"/>
              <w:rPr>
                <w:szCs w:val="20"/>
                <w:lang w:val="en-GB"/>
              </w:rPr>
            </w:pPr>
            <w:hyperlink r:id="rId27" w:history="1">
              <w:r w:rsidRPr="0058437F">
                <w:rPr>
                  <w:rStyle w:val="Hyperlink"/>
                  <w:szCs w:val="20"/>
                  <w:lang w:val="en-GB"/>
                </w:rPr>
                <w:t>https://www.113.nl/</w:t>
              </w:r>
            </w:hyperlink>
          </w:p>
          <w:p w14:paraId="7867CE0D" w14:textId="77777777" w:rsidR="00BB72F7" w:rsidRPr="0058437F" w:rsidRDefault="00BB72F7" w:rsidP="0058437F">
            <w:pPr>
              <w:pStyle w:val="sub-alinea"/>
              <w:framePr w:hSpace="0" w:wrap="auto" w:vAnchor="margin" w:yAlign="inline"/>
              <w:suppressOverlap w:val="0"/>
              <w:rPr>
                <w:szCs w:val="20"/>
                <w:lang w:val="en-GB"/>
              </w:rPr>
            </w:pPr>
            <w:hyperlink r:id="rId28" w:history="1">
              <w:r w:rsidRPr="0058437F">
                <w:rPr>
                  <w:rStyle w:val="Hyperlink"/>
                  <w:szCs w:val="20"/>
                  <w:lang w:val="en-GB"/>
                </w:rPr>
                <w:t>https://mindyoung.nl/</w:t>
              </w:r>
            </w:hyperlink>
          </w:p>
          <w:p w14:paraId="4158BAB0" w14:textId="77777777" w:rsidR="00BB72F7" w:rsidRPr="0058437F" w:rsidRDefault="00BB72F7" w:rsidP="0058437F">
            <w:pPr>
              <w:pStyle w:val="sub-alinea"/>
              <w:framePr w:hSpace="0" w:wrap="auto" w:vAnchor="margin" w:yAlign="inline"/>
              <w:suppressOverlap w:val="0"/>
              <w:rPr>
                <w:szCs w:val="20"/>
                <w:lang w:val="en-GB"/>
              </w:rPr>
            </w:pPr>
            <w:hyperlink r:id="rId29" w:history="1">
              <w:r w:rsidRPr="0058437F">
                <w:rPr>
                  <w:rStyle w:val="Hyperlink"/>
                  <w:szCs w:val="20"/>
                  <w:lang w:val="en-GB"/>
                </w:rPr>
                <w:t>Student psychologists</w:t>
              </w:r>
            </w:hyperlink>
          </w:p>
          <w:p w14:paraId="03FED66C" w14:textId="77777777" w:rsidR="00BB72F7" w:rsidRPr="0058437F" w:rsidRDefault="00BB72F7" w:rsidP="0058437F">
            <w:pPr>
              <w:pStyle w:val="sub-alinea"/>
              <w:framePr w:hSpace="0" w:wrap="auto" w:vAnchor="margin" w:yAlign="inline"/>
              <w:suppressOverlap w:val="0"/>
              <w:rPr>
                <w:szCs w:val="20"/>
                <w:lang w:val="en-GB"/>
              </w:rPr>
            </w:pPr>
            <w:r w:rsidRPr="0058437F">
              <w:rPr>
                <w:szCs w:val="20"/>
                <w:lang w:val="en-GB"/>
              </w:rPr>
              <w:t>General practitioner (GP)</w:t>
            </w:r>
          </w:p>
          <w:p w14:paraId="62749099" w14:textId="77777777" w:rsidR="00BB72F7" w:rsidRPr="0058437F" w:rsidRDefault="00BB72F7" w:rsidP="0058437F">
            <w:pPr>
              <w:pStyle w:val="sub-alinea"/>
              <w:framePr w:hSpace="0" w:wrap="auto" w:vAnchor="margin" w:yAlign="inline"/>
              <w:suppressOverlap w:val="0"/>
              <w:rPr>
                <w:szCs w:val="20"/>
                <w:lang w:val="en-GB"/>
              </w:rPr>
            </w:pPr>
            <w:r w:rsidRPr="0058437F">
              <w:rPr>
                <w:szCs w:val="20"/>
                <w:lang w:val="en-GB"/>
              </w:rPr>
              <w:t xml:space="preserve">University </w:t>
            </w:r>
            <w:hyperlink r:id="rId30" w:history="1">
              <w:r w:rsidRPr="0058437F">
                <w:rPr>
                  <w:rStyle w:val="Hyperlink"/>
                  <w:szCs w:val="20"/>
                  <w:lang w:val="en-GB"/>
                </w:rPr>
                <w:t>Student Support Team</w:t>
              </w:r>
            </w:hyperlink>
            <w:r w:rsidRPr="0058437F">
              <w:rPr>
                <w:szCs w:val="20"/>
                <w:lang w:val="en-GB"/>
              </w:rPr>
              <w:t xml:space="preserve"> </w:t>
            </w:r>
          </w:p>
          <w:p w14:paraId="2CDC3398"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Provide other practical information (e.g. about access to locations, classes and work activities, and when more information will be shared).</w:t>
            </w:r>
          </w:p>
          <w:p w14:paraId="16B42B48"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 xml:space="preserve">Offer the students the opportunity to stay after the meeting, share more with one another, the staff members or support staff after the meeting.  </w:t>
            </w:r>
          </w:p>
        </w:tc>
        <w:sdt>
          <w:sdtPr>
            <w:rPr>
              <w:szCs w:val="20"/>
            </w:rPr>
            <w:alias w:val="Invoervak"/>
            <w:tag w:val="Invoervak"/>
            <w:id w:val="-1425790593"/>
            <w:placeholder>
              <w:docPart w:val="571B619EBF6A42E08814DE7539677949"/>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18ED3390"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156882412"/>
                    <w:placeholder>
                      <w:docPart w:val="F49092E05CC34993AEEE6A82997E64AF"/>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399552903"/>
              <w14:checkbox>
                <w14:checked w14:val="0"/>
                <w14:checkedState w14:val="2612" w14:font="MS Gothic"/>
                <w14:uncheckedState w14:val="2610" w14:font="MS Gothic"/>
              </w14:checkbox>
            </w:sdtPr>
            <w:sdtEndPr/>
            <w:sdtContent>
              <w:p w14:paraId="5EDFDCF3"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tc>
          <w:tcPr>
            <w:tcW w:w="2693" w:type="dxa"/>
            <w:tcBorders>
              <w:top w:val="single" w:sz="4" w:space="0" w:color="auto"/>
              <w:left w:val="single" w:sz="4" w:space="0" w:color="auto"/>
              <w:bottom w:val="single" w:sz="4" w:space="0" w:color="auto"/>
              <w:right w:val="single" w:sz="4" w:space="0" w:color="auto"/>
            </w:tcBorders>
          </w:tcPr>
          <w:p w14:paraId="4D2C349D" w14:textId="77777777" w:rsidR="00BB72F7" w:rsidRPr="0058437F" w:rsidRDefault="00BB72F7" w:rsidP="0058437F">
            <w:pPr>
              <w:spacing w:before="0" w:beforeAutospacing="0" w:after="0" w:afterAutospacing="0" w:line="278" w:lineRule="auto"/>
              <w:rPr>
                <w:szCs w:val="20"/>
                <w:lang w:val="fr-FR"/>
              </w:rPr>
            </w:pPr>
            <w:r w:rsidRPr="0058437F">
              <w:rPr>
                <w:szCs w:val="20"/>
                <w:lang w:val="fr-FR"/>
              </w:rPr>
              <w:t>Student Psychologists</w:t>
            </w:r>
          </w:p>
          <w:p w14:paraId="33EB38D0" w14:textId="77777777" w:rsidR="00BB72F7" w:rsidRPr="0058437F" w:rsidRDefault="00BB72F7" w:rsidP="0058437F">
            <w:pPr>
              <w:spacing w:before="0" w:beforeAutospacing="0" w:after="0" w:afterAutospacing="0" w:line="278" w:lineRule="auto"/>
              <w:rPr>
                <w:szCs w:val="20"/>
                <w:lang w:val="fr-FR"/>
              </w:rPr>
            </w:pPr>
            <w:r w:rsidRPr="0058437F">
              <w:rPr>
                <w:szCs w:val="20"/>
                <w:lang w:val="fr-FR"/>
              </w:rPr>
              <w:t xml:space="preserve">T: 071-5278025 </w:t>
            </w:r>
          </w:p>
          <w:p w14:paraId="61EF4BDE" w14:textId="77777777" w:rsidR="00BB72F7" w:rsidRPr="0058437F" w:rsidRDefault="00BB72F7" w:rsidP="0058437F">
            <w:pPr>
              <w:spacing w:before="0" w:beforeAutospacing="0" w:after="0" w:afterAutospacing="0" w:line="278" w:lineRule="auto"/>
              <w:rPr>
                <w:szCs w:val="20"/>
                <w:lang w:val="fr-FR"/>
              </w:rPr>
            </w:pPr>
            <w:r w:rsidRPr="0058437F">
              <w:rPr>
                <w:szCs w:val="20"/>
                <w:lang w:val="fr-FR"/>
              </w:rPr>
              <w:t>T: 071-5278026 </w:t>
            </w:r>
          </w:p>
          <w:p w14:paraId="343E685A" w14:textId="77777777" w:rsidR="00BB72F7" w:rsidRPr="0058437F" w:rsidRDefault="00BB72F7" w:rsidP="0058437F">
            <w:pPr>
              <w:spacing w:before="0" w:beforeAutospacing="0" w:after="0" w:afterAutospacing="0" w:line="278" w:lineRule="auto"/>
              <w:rPr>
                <w:szCs w:val="20"/>
                <w:lang w:val="fr-FR"/>
              </w:rPr>
            </w:pPr>
          </w:p>
          <w:p w14:paraId="59362354" w14:textId="77777777" w:rsidR="00BB72F7" w:rsidRPr="0058437F" w:rsidRDefault="00BB72F7" w:rsidP="0058437F">
            <w:pPr>
              <w:spacing w:before="0" w:beforeAutospacing="0" w:after="0" w:afterAutospacing="0" w:line="278" w:lineRule="auto"/>
              <w:rPr>
                <w:szCs w:val="20"/>
                <w:lang w:val="fr-FR"/>
              </w:rPr>
            </w:pPr>
            <w:hyperlink r:id="rId31" w:tgtFrame="_blank" w:history="1">
              <w:r w:rsidRPr="0058437F">
                <w:rPr>
                  <w:rStyle w:val="Hyperlink"/>
                  <w:szCs w:val="20"/>
                  <w:lang w:val="fr-FR"/>
                </w:rPr>
                <w:t>Victim support line</w:t>
              </w:r>
            </w:hyperlink>
          </w:p>
          <w:p w14:paraId="0CF6372B"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T: 0900-0101</w:t>
            </w:r>
          </w:p>
          <w:p w14:paraId="5CAF2471" w14:textId="77777777" w:rsidR="00BB72F7" w:rsidRPr="0058437F" w:rsidRDefault="00BB72F7" w:rsidP="0058437F">
            <w:pPr>
              <w:spacing w:before="0" w:beforeAutospacing="0" w:after="0" w:afterAutospacing="0" w:line="278" w:lineRule="auto"/>
              <w:rPr>
                <w:szCs w:val="20"/>
                <w:lang w:val="en-US"/>
              </w:rPr>
            </w:pPr>
          </w:p>
          <w:p w14:paraId="4615E941" w14:textId="77777777" w:rsidR="00BB72F7" w:rsidRPr="0058437F" w:rsidRDefault="00BB72F7" w:rsidP="0058437F">
            <w:pPr>
              <w:spacing w:before="0" w:beforeAutospacing="0" w:after="0" w:afterAutospacing="0" w:line="278" w:lineRule="auto"/>
              <w:rPr>
                <w:szCs w:val="20"/>
                <w:lang w:val="en-US"/>
              </w:rPr>
            </w:pPr>
            <w:hyperlink r:id="rId32" w:tgtFrame="_blank" w:history="1">
              <w:r w:rsidRPr="0058437F">
                <w:rPr>
                  <w:rStyle w:val="Hyperlink"/>
                  <w:szCs w:val="20"/>
                  <w:lang w:val="en-US"/>
                </w:rPr>
                <w:t>113 suicide prevention</w:t>
              </w:r>
            </w:hyperlink>
            <w:r w:rsidRPr="0058437F">
              <w:rPr>
                <w:szCs w:val="20"/>
                <w:lang w:val="en-US"/>
              </w:rPr>
              <w:t>:</w:t>
            </w:r>
            <w:r w:rsidRPr="0058437F">
              <w:rPr>
                <w:szCs w:val="20"/>
                <w:lang w:val="en-US"/>
              </w:rPr>
              <w:br/>
              <w:t xml:space="preserve">T: 0800-0113 (general) or </w:t>
            </w:r>
            <w:r w:rsidRPr="0058437F">
              <w:rPr>
                <w:szCs w:val="20"/>
                <w:lang w:val="en-US"/>
              </w:rPr>
              <w:br/>
              <w:t xml:space="preserve">020-311-3888 (business support). Chat: </w:t>
            </w:r>
            <w:hyperlink r:id="rId33" w:history="1">
              <w:r w:rsidRPr="0058437F">
                <w:rPr>
                  <w:rStyle w:val="Hyperlink"/>
                  <w:szCs w:val="20"/>
                  <w:lang w:val="en-US"/>
                </w:rPr>
                <w:t>https://www.113.nl/chatten</w:t>
              </w:r>
            </w:hyperlink>
          </w:p>
          <w:p w14:paraId="51A23329" w14:textId="77777777" w:rsidR="00BB72F7" w:rsidRPr="0058437F" w:rsidRDefault="00BB72F7" w:rsidP="0058437F">
            <w:pPr>
              <w:spacing w:before="0" w:beforeAutospacing="0" w:after="0" w:afterAutospacing="0" w:line="278" w:lineRule="auto"/>
              <w:rPr>
                <w:szCs w:val="20"/>
                <w:lang w:val="en-US"/>
              </w:rPr>
            </w:pPr>
          </w:p>
          <w:p w14:paraId="56918FD9" w14:textId="77777777" w:rsidR="00BB72F7" w:rsidRPr="0058437F" w:rsidRDefault="00BB72F7" w:rsidP="0058437F">
            <w:pPr>
              <w:spacing w:before="0" w:beforeAutospacing="0" w:after="0" w:afterAutospacing="0" w:line="278" w:lineRule="auto"/>
              <w:rPr>
                <w:szCs w:val="20"/>
                <w:lang w:val="en-US"/>
              </w:rPr>
            </w:pPr>
            <w:hyperlink r:id="rId34" w:history="1">
              <w:r w:rsidRPr="0058437F">
                <w:rPr>
                  <w:rStyle w:val="Hyperlink"/>
                  <w:szCs w:val="20"/>
                  <w:lang w:val="en-US"/>
                </w:rPr>
                <w:t>Mind Young</w:t>
              </w:r>
            </w:hyperlink>
            <w:r w:rsidRPr="0058437F">
              <w:rPr>
                <w:szCs w:val="20"/>
                <w:lang w:val="en-US"/>
              </w:rPr>
              <w:t xml:space="preserve"> of </w:t>
            </w:r>
          </w:p>
          <w:p w14:paraId="29485D83" w14:textId="77777777" w:rsidR="00BB72F7" w:rsidRPr="0058437F" w:rsidRDefault="00BB72F7" w:rsidP="0058437F">
            <w:pPr>
              <w:spacing w:before="0" w:beforeAutospacing="0" w:after="0" w:afterAutospacing="0" w:line="278" w:lineRule="auto"/>
              <w:rPr>
                <w:szCs w:val="20"/>
                <w:lang w:val="en-US"/>
              </w:rPr>
            </w:pPr>
            <w:hyperlink r:id="rId35" w:history="1">
              <w:r w:rsidRPr="0058437F">
                <w:rPr>
                  <w:rStyle w:val="Hyperlink"/>
                  <w:szCs w:val="20"/>
                  <w:lang w:val="en-US"/>
                </w:rPr>
                <w:t>Mind Hulplijn</w:t>
              </w:r>
            </w:hyperlink>
            <w:r w:rsidRPr="0058437F">
              <w:rPr>
                <w:szCs w:val="20"/>
                <w:lang w:val="en-US"/>
              </w:rPr>
              <w:t xml:space="preserve"> (support)</w:t>
            </w:r>
          </w:p>
          <w:p w14:paraId="583830B9"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T: 0900-1450 (office hours, 09.00-21.00)</w:t>
            </w:r>
          </w:p>
          <w:p w14:paraId="7EB203A4"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 xml:space="preserve">Whatsapp: </w:t>
            </w:r>
            <w:r w:rsidRPr="0058437F">
              <w:rPr>
                <w:szCs w:val="20"/>
                <w:lang w:val="en-GB"/>
              </w:rPr>
              <w:br/>
              <w:t xml:space="preserve">06-1386-3803, </w:t>
            </w:r>
            <w:r w:rsidRPr="0058437F">
              <w:rPr>
                <w:szCs w:val="20"/>
                <w:lang w:val="en-GB"/>
              </w:rPr>
              <w:br/>
              <w:t>09.00-17.30 </w:t>
            </w:r>
          </w:p>
          <w:p w14:paraId="0E42B400" w14:textId="77777777" w:rsidR="00BB72F7" w:rsidRPr="0058437F" w:rsidRDefault="00BB72F7" w:rsidP="0058437F">
            <w:pPr>
              <w:spacing w:before="0" w:beforeAutospacing="0" w:after="0" w:afterAutospacing="0" w:line="278" w:lineRule="auto"/>
              <w:rPr>
                <w:szCs w:val="20"/>
                <w:lang w:val="en-GB"/>
              </w:rPr>
            </w:pPr>
          </w:p>
          <w:p w14:paraId="30001C92"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Student Support Team</w:t>
            </w:r>
          </w:p>
          <w:p w14:paraId="0F54EC34"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 xml:space="preserve">M:  </w:t>
            </w:r>
            <w:hyperlink r:id="rId36" w:history="1">
              <w:r w:rsidRPr="0058437F">
                <w:rPr>
                  <w:rStyle w:val="Hyperlink"/>
                  <w:szCs w:val="20"/>
                  <w:lang w:val="en-GB"/>
                </w:rPr>
                <w:t>studentenopvangteam@sea.leidenuniv.nl</w:t>
              </w:r>
            </w:hyperlink>
            <w:r w:rsidRPr="0058437F">
              <w:rPr>
                <w:szCs w:val="20"/>
                <w:lang w:val="en-GB"/>
              </w:rPr>
              <w:t> </w:t>
            </w:r>
          </w:p>
          <w:p w14:paraId="47F62E3A"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 xml:space="preserve">T: </w:t>
            </w:r>
            <w:r w:rsidRPr="0058437F">
              <w:rPr>
                <w:szCs w:val="20"/>
                <w:lang w:val="fr-FR"/>
              </w:rPr>
              <w:t>071-5278026 </w:t>
            </w:r>
          </w:p>
        </w:tc>
      </w:tr>
      <w:tr w:rsidR="00BB72F7" w:rsidRPr="0058437F" w14:paraId="33095E4B" w14:textId="77777777" w:rsidTr="000104A5">
        <w:trPr>
          <w:trHeight w:val="650"/>
        </w:trPr>
        <w:tc>
          <w:tcPr>
            <w:tcW w:w="388" w:type="dxa"/>
            <w:vMerge w:val="restart"/>
            <w:tcBorders>
              <w:top w:val="single" w:sz="4" w:space="0" w:color="auto"/>
              <w:left w:val="single" w:sz="4" w:space="0" w:color="auto"/>
              <w:bottom w:val="single" w:sz="4" w:space="0" w:color="auto"/>
              <w:right w:val="single" w:sz="4" w:space="0" w:color="auto"/>
            </w:tcBorders>
            <w:hideMark/>
          </w:tcPr>
          <w:p w14:paraId="38D2C464" w14:textId="77777777" w:rsidR="00BB72F7" w:rsidRPr="0058437F" w:rsidRDefault="00BB72F7" w:rsidP="0058437F">
            <w:pPr>
              <w:spacing w:before="0" w:beforeAutospacing="0" w:after="0" w:afterAutospacing="0" w:line="278" w:lineRule="auto"/>
              <w:rPr>
                <w:b/>
                <w:bCs/>
                <w:szCs w:val="20"/>
              </w:rPr>
            </w:pPr>
            <w:r w:rsidRPr="0058437F">
              <w:rPr>
                <w:b/>
                <w:bCs/>
                <w:szCs w:val="20"/>
              </w:rPr>
              <w:t>5</w:t>
            </w:r>
          </w:p>
        </w:tc>
        <w:tc>
          <w:tcPr>
            <w:tcW w:w="1588"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08C50E97" w14:textId="77777777" w:rsidR="00BB72F7" w:rsidRPr="0058437F" w:rsidRDefault="00BB72F7" w:rsidP="0058437F">
            <w:pPr>
              <w:spacing w:before="0" w:beforeAutospacing="0" w:after="0" w:afterAutospacing="0" w:line="278" w:lineRule="auto"/>
              <w:rPr>
                <w:szCs w:val="20"/>
              </w:rPr>
            </w:pPr>
            <w:r w:rsidRPr="0058437F">
              <w:rPr>
                <w:szCs w:val="20"/>
              </w:rPr>
              <w:t>Reintegration into education</w:t>
            </w:r>
          </w:p>
        </w:tc>
        <w:tc>
          <w:tcPr>
            <w:tcW w:w="7517" w:type="dxa"/>
            <w:tcBorders>
              <w:top w:val="single" w:sz="4" w:space="0" w:color="auto"/>
              <w:left w:val="single" w:sz="4" w:space="0" w:color="auto"/>
              <w:bottom w:val="single" w:sz="4" w:space="0" w:color="auto"/>
              <w:right w:val="single" w:sz="4" w:space="0" w:color="auto"/>
            </w:tcBorders>
            <w:hideMark/>
          </w:tcPr>
          <w:p w14:paraId="0ACD7DAB"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When the student is ready to return, make an appointment with the student and determine when and how the student wants to return.</w:t>
            </w:r>
          </w:p>
        </w:tc>
        <w:sdt>
          <w:sdtPr>
            <w:rPr>
              <w:szCs w:val="20"/>
            </w:rPr>
            <w:alias w:val="Invoervak"/>
            <w:tag w:val="Invoervak"/>
            <w:id w:val="201069898"/>
            <w:placeholder>
              <w:docPart w:val="20FDCB50410142448F5DA30E61D54C7F"/>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085AAF30"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730228000"/>
                    <w:placeholder>
                      <w:docPart w:val="FA71E533735844039B5CABDC1E315F11"/>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12135255"/>
              <w14:checkbox>
                <w14:checked w14:val="0"/>
                <w14:checkedState w14:val="2612" w14:font="MS Gothic"/>
                <w14:uncheckedState w14:val="2610" w14:font="MS Gothic"/>
              </w14:checkbox>
            </w:sdtPr>
            <w:sdtEndPr/>
            <w:sdtContent>
              <w:p w14:paraId="19FF8268"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453215270"/>
            <w:placeholder>
              <w:docPart w:val="7DC8E619ADEC4741AD1827FA819810CD"/>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7A3A8B92"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986458319"/>
                    <w:placeholder>
                      <w:docPart w:val="167DAE3EF6284EA0A9E191E97AA26067"/>
                    </w:placeholder>
                    <w:showingPlcHdr/>
                  </w:sdtPr>
                  <w:sdtEndPr/>
                  <w:sdtContent>
                    <w:r w:rsidRPr="0058437F">
                      <w:rPr>
                        <w:szCs w:val="20"/>
                      </w:rPr>
                      <w:t>Input field</w:t>
                    </w:r>
                  </w:sdtContent>
                </w:sdt>
                <w:r w:rsidRPr="0058437F">
                  <w:rPr>
                    <w:szCs w:val="20"/>
                  </w:rPr>
                  <w:t xml:space="preserve"> </w:t>
                </w:r>
              </w:p>
            </w:tc>
          </w:sdtContent>
        </w:sdt>
      </w:tr>
      <w:tr w:rsidR="00BB72F7" w:rsidRPr="0058437F" w14:paraId="3372386E" w14:textId="77777777" w:rsidTr="000104A5">
        <w:tc>
          <w:tcPr>
            <w:tcW w:w="388" w:type="dxa"/>
            <w:vMerge/>
            <w:tcBorders>
              <w:top w:val="single" w:sz="4" w:space="0" w:color="auto"/>
              <w:left w:val="single" w:sz="4" w:space="0" w:color="auto"/>
              <w:bottom w:val="single" w:sz="4" w:space="0" w:color="auto"/>
              <w:right w:val="single" w:sz="4" w:space="0" w:color="auto"/>
            </w:tcBorders>
            <w:vAlign w:val="center"/>
            <w:hideMark/>
          </w:tcPr>
          <w:p w14:paraId="09733FA3"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255D0245"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7C2CD16D"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Check that the student has a Safety Plan and keep a record of who should be called in case of emergency. Advise the student to create a Safety Plan, if this has not already been done. You can do this together with the student, or refer the student to a general practitioner (GP) or (student) psychologist.</w:t>
            </w:r>
          </w:p>
        </w:tc>
        <w:sdt>
          <w:sdtPr>
            <w:rPr>
              <w:szCs w:val="20"/>
            </w:rPr>
            <w:alias w:val="Invoervak"/>
            <w:tag w:val="Invoervak"/>
            <w:id w:val="-1899735243"/>
            <w:placeholder>
              <w:docPart w:val="66C2F0F014504831BE83001DE13A9E62"/>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5E6B43EC"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887604288"/>
                    <w:placeholder>
                      <w:docPart w:val="1DC66995175042DE836E05917615E44C"/>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522247346"/>
              <w14:checkbox>
                <w14:checked w14:val="0"/>
                <w14:checkedState w14:val="2612" w14:font="MS Gothic"/>
                <w14:uncheckedState w14:val="2610" w14:font="MS Gothic"/>
              </w14:checkbox>
            </w:sdtPr>
            <w:sdtEndPr/>
            <w:sdtContent>
              <w:p w14:paraId="5419A25B"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034504452"/>
            <w:placeholder>
              <w:docPart w:val="2A52B5DACD0342A69AEF3569BBF705E1"/>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76764CEE"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634534229"/>
                    <w:placeholder>
                      <w:docPart w:val="DDD8ED3ABEEC4C32AA69B1DAE7AB9FFA"/>
                    </w:placeholder>
                    <w:showingPlcHdr/>
                  </w:sdtPr>
                  <w:sdtEndPr/>
                  <w:sdtContent>
                    <w:r w:rsidRPr="0058437F">
                      <w:rPr>
                        <w:szCs w:val="20"/>
                      </w:rPr>
                      <w:t>Input field</w:t>
                    </w:r>
                  </w:sdtContent>
                </w:sdt>
                <w:r w:rsidRPr="0058437F">
                  <w:rPr>
                    <w:szCs w:val="20"/>
                  </w:rPr>
                  <w:t xml:space="preserve"> </w:t>
                </w:r>
              </w:p>
            </w:tc>
          </w:sdtContent>
        </w:sdt>
      </w:tr>
      <w:tr w:rsidR="00BB72F7" w:rsidRPr="0058437F" w14:paraId="2A90D81E" w14:textId="77777777" w:rsidTr="000104A5">
        <w:tc>
          <w:tcPr>
            <w:tcW w:w="388" w:type="dxa"/>
            <w:vMerge/>
            <w:tcBorders>
              <w:top w:val="single" w:sz="4" w:space="0" w:color="auto"/>
              <w:left w:val="single" w:sz="4" w:space="0" w:color="auto"/>
              <w:bottom w:val="single" w:sz="4" w:space="0" w:color="auto"/>
              <w:right w:val="single" w:sz="4" w:space="0" w:color="auto"/>
            </w:tcBorders>
            <w:vAlign w:val="center"/>
            <w:hideMark/>
          </w:tcPr>
          <w:p w14:paraId="3FEB9214"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4B4FD2FF"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505E5049"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In order to manage expectations, discuss what the faculty / study programme can and cannot do in the student’s recovery and to prevent repetition.</w:t>
            </w:r>
          </w:p>
        </w:tc>
        <w:sdt>
          <w:sdtPr>
            <w:rPr>
              <w:szCs w:val="20"/>
            </w:rPr>
            <w:alias w:val="Invoervak"/>
            <w:tag w:val="Invoervak"/>
            <w:id w:val="-656142548"/>
            <w:placeholder>
              <w:docPart w:val="1BAD185AA7754523B7DA1ACFE7D71AC6"/>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4D3ADD94"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037200762"/>
                    <w:placeholder>
                      <w:docPart w:val="73B7E0BBC34243AA8BF57080CBAE9FCE"/>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572532856"/>
              <w14:checkbox>
                <w14:checked w14:val="0"/>
                <w14:checkedState w14:val="2612" w14:font="MS Gothic"/>
                <w14:uncheckedState w14:val="2610" w14:font="MS Gothic"/>
              </w14:checkbox>
            </w:sdtPr>
            <w:sdtEndPr/>
            <w:sdtContent>
              <w:p w14:paraId="66536788"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325317110"/>
            <w:placeholder>
              <w:docPart w:val="D68933EFB07842DE81E7F4922D5C21F0"/>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28B7B469"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888949581"/>
                    <w:placeholder>
                      <w:docPart w:val="FB606940D58C4C3CA4C6C290BB6208EB"/>
                    </w:placeholder>
                    <w:showingPlcHdr/>
                  </w:sdtPr>
                  <w:sdtEndPr/>
                  <w:sdtContent>
                    <w:r w:rsidRPr="0058437F">
                      <w:rPr>
                        <w:szCs w:val="20"/>
                      </w:rPr>
                      <w:t>Input field</w:t>
                    </w:r>
                  </w:sdtContent>
                </w:sdt>
                <w:r w:rsidRPr="0058437F">
                  <w:rPr>
                    <w:szCs w:val="20"/>
                  </w:rPr>
                  <w:t xml:space="preserve"> </w:t>
                </w:r>
              </w:p>
            </w:tc>
          </w:sdtContent>
        </w:sdt>
      </w:tr>
      <w:tr w:rsidR="00BB72F7" w:rsidRPr="0058437F" w14:paraId="55928BBA" w14:textId="77777777" w:rsidTr="000104A5">
        <w:tc>
          <w:tcPr>
            <w:tcW w:w="388" w:type="dxa"/>
            <w:vMerge/>
            <w:tcBorders>
              <w:top w:val="single" w:sz="4" w:space="0" w:color="auto"/>
              <w:left w:val="single" w:sz="4" w:space="0" w:color="auto"/>
              <w:bottom w:val="single" w:sz="4" w:space="0" w:color="auto"/>
              <w:right w:val="single" w:sz="4" w:space="0" w:color="auto"/>
            </w:tcBorders>
            <w:vAlign w:val="center"/>
            <w:hideMark/>
          </w:tcPr>
          <w:p w14:paraId="11BFC4AD"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04E8E928"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764561DE"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Determine which staff member of the study programme will support the student during the first phase, and make agreements about details of the contact (frequency, duration, location, etc).</w:t>
            </w:r>
          </w:p>
        </w:tc>
        <w:sdt>
          <w:sdtPr>
            <w:rPr>
              <w:szCs w:val="20"/>
            </w:rPr>
            <w:alias w:val="Invoervak"/>
            <w:tag w:val="Invoervak"/>
            <w:id w:val="1413046169"/>
            <w:placeholder>
              <w:docPart w:val="48B9CAB437B847D1A45303737C7EDEC6"/>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5EC886A5" w14:textId="77777777" w:rsidR="00BB72F7" w:rsidRPr="0058437F" w:rsidRDefault="00B74171" w:rsidP="0058437F">
                <w:pPr>
                  <w:spacing w:before="0" w:beforeAutospacing="0" w:after="0" w:afterAutospacing="0" w:line="278" w:lineRule="auto"/>
                  <w:rPr>
                    <w:szCs w:val="20"/>
                  </w:rPr>
                </w:pPr>
                <w:sdt>
                  <w:sdtPr>
                    <w:rPr>
                      <w:szCs w:val="20"/>
                    </w:rPr>
                    <w:alias w:val="Invoervak"/>
                    <w:tag w:val="Invoervak"/>
                    <w:id w:val="-902064663"/>
                    <w:placeholder>
                      <w:docPart w:val="EDE2B54747344D01A8F08830AD03F876"/>
                    </w:placeholder>
                    <w:showingPlcHdr/>
                  </w:sdtPr>
                  <w:sdtEndPr/>
                  <w:sdtContent>
                    <w:r w:rsidR="00BB72F7" w:rsidRPr="0058437F">
                      <w:rPr>
                        <w:szCs w:val="20"/>
                      </w:rPr>
                      <w:t>Input field</w:t>
                    </w:r>
                  </w:sdtContent>
                </w:sdt>
                <w:r w:rsidR="00BB72F7"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2030840242"/>
              <w14:checkbox>
                <w14:checked w14:val="0"/>
                <w14:checkedState w14:val="2612" w14:font="MS Gothic"/>
                <w14:uncheckedState w14:val="2610" w14:font="MS Gothic"/>
              </w14:checkbox>
            </w:sdtPr>
            <w:sdtEndPr/>
            <w:sdtContent>
              <w:p w14:paraId="4DE251AA"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267783246"/>
            <w:placeholder>
              <w:docPart w:val="2E82D09609C84939B00C19C5166BB57C"/>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7E63CBE8"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399551258"/>
                    <w:placeholder>
                      <w:docPart w:val="1BACAD31BEE34ADF860AAA161DAD1B41"/>
                    </w:placeholder>
                    <w:showingPlcHdr/>
                  </w:sdtPr>
                  <w:sdtEndPr/>
                  <w:sdtContent>
                    <w:r w:rsidRPr="0058437F">
                      <w:rPr>
                        <w:szCs w:val="20"/>
                      </w:rPr>
                      <w:t>Input field</w:t>
                    </w:r>
                  </w:sdtContent>
                </w:sdt>
                <w:r w:rsidRPr="0058437F">
                  <w:rPr>
                    <w:szCs w:val="20"/>
                  </w:rPr>
                  <w:t xml:space="preserve"> </w:t>
                </w:r>
              </w:p>
            </w:tc>
          </w:sdtContent>
        </w:sdt>
      </w:tr>
      <w:tr w:rsidR="00BB72F7" w:rsidRPr="0058437F" w14:paraId="6D12846B" w14:textId="77777777" w:rsidTr="000104A5">
        <w:tc>
          <w:tcPr>
            <w:tcW w:w="388" w:type="dxa"/>
            <w:vMerge/>
            <w:tcBorders>
              <w:top w:val="single" w:sz="4" w:space="0" w:color="auto"/>
              <w:left w:val="single" w:sz="4" w:space="0" w:color="auto"/>
              <w:bottom w:val="single" w:sz="4" w:space="0" w:color="auto"/>
              <w:right w:val="single" w:sz="4" w:space="0" w:color="auto"/>
            </w:tcBorders>
            <w:vAlign w:val="center"/>
            <w:hideMark/>
          </w:tcPr>
          <w:p w14:paraId="72072F91"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18B8B514"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01078D39"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Establish what the student’s education will comprise in the period ahead.</w:t>
            </w:r>
          </w:p>
        </w:tc>
        <w:sdt>
          <w:sdtPr>
            <w:rPr>
              <w:szCs w:val="20"/>
            </w:rPr>
            <w:alias w:val="Invoervak"/>
            <w:tag w:val="Invoervak"/>
            <w:id w:val="1143467553"/>
            <w:placeholder>
              <w:docPart w:val="B2FB972A31B94FBCB05982774BF93F32"/>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19C165BA" w14:textId="77777777" w:rsidR="00BB72F7" w:rsidRPr="0058437F" w:rsidRDefault="00B74171" w:rsidP="0058437F">
                <w:pPr>
                  <w:spacing w:before="0" w:beforeAutospacing="0" w:after="0" w:afterAutospacing="0" w:line="278" w:lineRule="auto"/>
                  <w:rPr>
                    <w:szCs w:val="20"/>
                  </w:rPr>
                </w:pPr>
                <w:sdt>
                  <w:sdtPr>
                    <w:rPr>
                      <w:szCs w:val="20"/>
                    </w:rPr>
                    <w:alias w:val="Invoervak"/>
                    <w:tag w:val="Invoervak"/>
                    <w:id w:val="-910221568"/>
                    <w:placeholder>
                      <w:docPart w:val="001FA2A5C9E640C6B959A95208369570"/>
                    </w:placeholder>
                    <w:showingPlcHdr/>
                  </w:sdtPr>
                  <w:sdtEndPr/>
                  <w:sdtContent>
                    <w:r w:rsidR="00BB72F7" w:rsidRPr="0058437F">
                      <w:rPr>
                        <w:szCs w:val="20"/>
                      </w:rPr>
                      <w:t>Input field</w:t>
                    </w:r>
                  </w:sdtContent>
                </w:sdt>
                <w:r w:rsidR="00BB72F7"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831515250"/>
              <w14:checkbox>
                <w14:checked w14:val="0"/>
                <w14:checkedState w14:val="2612" w14:font="MS Gothic"/>
                <w14:uncheckedState w14:val="2610" w14:font="MS Gothic"/>
              </w14:checkbox>
            </w:sdtPr>
            <w:sdtEndPr/>
            <w:sdtContent>
              <w:p w14:paraId="2B6855E2"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549154554"/>
            <w:placeholder>
              <w:docPart w:val="2AD39CE743B745E8A205BD12B4219DB4"/>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5CB37EC0"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467128341"/>
                    <w:placeholder>
                      <w:docPart w:val="E2CED72477944E809124DA7715B1FCEB"/>
                    </w:placeholder>
                    <w:showingPlcHdr/>
                  </w:sdtPr>
                  <w:sdtEndPr/>
                  <w:sdtContent>
                    <w:r w:rsidRPr="0058437F">
                      <w:rPr>
                        <w:szCs w:val="20"/>
                      </w:rPr>
                      <w:t>Input field</w:t>
                    </w:r>
                  </w:sdtContent>
                </w:sdt>
                <w:r w:rsidRPr="0058437F">
                  <w:rPr>
                    <w:szCs w:val="20"/>
                  </w:rPr>
                  <w:t xml:space="preserve"> </w:t>
                </w:r>
              </w:p>
            </w:tc>
          </w:sdtContent>
        </w:sdt>
      </w:tr>
      <w:tr w:rsidR="00BB72F7" w:rsidRPr="0058437F" w14:paraId="2029C919" w14:textId="77777777" w:rsidTr="000104A5">
        <w:tc>
          <w:tcPr>
            <w:tcW w:w="388" w:type="dxa"/>
            <w:vMerge/>
            <w:tcBorders>
              <w:top w:val="single" w:sz="4" w:space="0" w:color="auto"/>
              <w:left w:val="single" w:sz="4" w:space="0" w:color="auto"/>
              <w:bottom w:val="single" w:sz="4" w:space="0" w:color="auto"/>
              <w:right w:val="single" w:sz="4" w:space="0" w:color="auto"/>
            </w:tcBorders>
            <w:vAlign w:val="center"/>
            <w:hideMark/>
          </w:tcPr>
          <w:p w14:paraId="7A6EFE58"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0F207161"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6AAA5001"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Create a plan for managing any study delay consequences.</w:t>
            </w:r>
          </w:p>
        </w:tc>
        <w:sdt>
          <w:sdtPr>
            <w:rPr>
              <w:szCs w:val="20"/>
            </w:rPr>
            <w:alias w:val="Invoervak"/>
            <w:tag w:val="Invoervak"/>
            <w:id w:val="1148870456"/>
            <w:placeholder>
              <w:docPart w:val="150E729786034C3DBCECE77C5FA26F39"/>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22CC384B" w14:textId="77777777" w:rsidR="00BB72F7" w:rsidRPr="0058437F" w:rsidRDefault="00B74171" w:rsidP="0058437F">
                <w:pPr>
                  <w:spacing w:before="0" w:beforeAutospacing="0" w:after="0" w:afterAutospacing="0" w:line="278" w:lineRule="auto"/>
                  <w:rPr>
                    <w:szCs w:val="20"/>
                  </w:rPr>
                </w:pPr>
                <w:sdt>
                  <w:sdtPr>
                    <w:rPr>
                      <w:szCs w:val="20"/>
                    </w:rPr>
                    <w:alias w:val="Invoervak"/>
                    <w:tag w:val="Invoervak"/>
                    <w:id w:val="1084428418"/>
                    <w:placeholder>
                      <w:docPart w:val="AB0A671A5C024E2080B3BBC634B5F51F"/>
                    </w:placeholder>
                    <w:showingPlcHdr/>
                  </w:sdtPr>
                  <w:sdtEndPr/>
                  <w:sdtContent>
                    <w:r w:rsidR="00BB72F7" w:rsidRPr="0058437F">
                      <w:rPr>
                        <w:szCs w:val="20"/>
                      </w:rPr>
                      <w:t>Input field</w:t>
                    </w:r>
                  </w:sdtContent>
                </w:sdt>
                <w:r w:rsidR="00BB72F7"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996022206"/>
              <w14:checkbox>
                <w14:checked w14:val="0"/>
                <w14:checkedState w14:val="2612" w14:font="MS Gothic"/>
                <w14:uncheckedState w14:val="2610" w14:font="MS Gothic"/>
              </w14:checkbox>
            </w:sdtPr>
            <w:sdtEndPr/>
            <w:sdtContent>
              <w:p w14:paraId="0F984760"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76154798"/>
            <w:placeholder>
              <w:docPart w:val="A1A362CF6C5A4CDE9714E5463612E115"/>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5FF6F535"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138571403"/>
                    <w:placeholder>
                      <w:docPart w:val="058A1E941BBB40B2AF3DBC9784D0BC5C"/>
                    </w:placeholder>
                    <w:showingPlcHdr/>
                  </w:sdtPr>
                  <w:sdtEndPr/>
                  <w:sdtContent>
                    <w:r w:rsidRPr="0058437F">
                      <w:rPr>
                        <w:szCs w:val="20"/>
                      </w:rPr>
                      <w:t>Input field</w:t>
                    </w:r>
                  </w:sdtContent>
                </w:sdt>
                <w:r w:rsidRPr="0058437F">
                  <w:rPr>
                    <w:szCs w:val="20"/>
                  </w:rPr>
                  <w:t xml:space="preserve"> </w:t>
                </w:r>
              </w:p>
            </w:tc>
          </w:sdtContent>
        </w:sdt>
      </w:tr>
      <w:tr w:rsidR="00BB72F7" w:rsidRPr="0058437F" w14:paraId="051CBFCA" w14:textId="77777777" w:rsidTr="000104A5">
        <w:tc>
          <w:tcPr>
            <w:tcW w:w="388" w:type="dxa"/>
            <w:vMerge/>
            <w:tcBorders>
              <w:top w:val="single" w:sz="4" w:space="0" w:color="auto"/>
              <w:left w:val="single" w:sz="4" w:space="0" w:color="auto"/>
              <w:bottom w:val="single" w:sz="4" w:space="0" w:color="auto"/>
              <w:right w:val="single" w:sz="4" w:space="0" w:color="auto"/>
            </w:tcBorders>
            <w:vAlign w:val="center"/>
            <w:hideMark/>
          </w:tcPr>
          <w:p w14:paraId="7E148B8F"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753AF817"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724C7008"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Maintain a balance between the student’s interest and that of their classmates. The student will often feel a need to share, whereas you don’t want the student to give all kinds of details; this can have a negative effect on vulnerable classmates. You should discuss this beforehand: what does the student want to share, what are other people permitted to ask? What do you not want the student to share, in the interest of other people’s well-being?</w:t>
            </w:r>
          </w:p>
        </w:tc>
        <w:sdt>
          <w:sdtPr>
            <w:rPr>
              <w:szCs w:val="20"/>
            </w:rPr>
            <w:alias w:val="Invoervak"/>
            <w:tag w:val="Invoervak"/>
            <w:id w:val="1980873897"/>
            <w:placeholder>
              <w:docPart w:val="4147A4085E03423BBD523C4C555B4041"/>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7972CF79" w14:textId="77777777" w:rsidR="00BB72F7" w:rsidRPr="0058437F" w:rsidRDefault="00B74171" w:rsidP="0058437F">
                <w:pPr>
                  <w:spacing w:before="0" w:beforeAutospacing="0" w:after="0" w:afterAutospacing="0" w:line="278" w:lineRule="auto"/>
                  <w:rPr>
                    <w:szCs w:val="20"/>
                  </w:rPr>
                </w:pPr>
                <w:sdt>
                  <w:sdtPr>
                    <w:rPr>
                      <w:szCs w:val="20"/>
                    </w:rPr>
                    <w:alias w:val="Invoervak"/>
                    <w:tag w:val="Invoervak"/>
                    <w:id w:val="275761459"/>
                    <w:placeholder>
                      <w:docPart w:val="0E23CA3EABB5488498F5441FB945AC39"/>
                    </w:placeholder>
                    <w:showingPlcHdr/>
                  </w:sdtPr>
                  <w:sdtEndPr/>
                  <w:sdtContent>
                    <w:r w:rsidR="00BB72F7" w:rsidRPr="0058437F">
                      <w:rPr>
                        <w:szCs w:val="20"/>
                      </w:rPr>
                      <w:t>Input field</w:t>
                    </w:r>
                  </w:sdtContent>
                </w:sdt>
                <w:r w:rsidR="00BB72F7"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379675636"/>
              <w14:checkbox>
                <w14:checked w14:val="0"/>
                <w14:checkedState w14:val="2612" w14:font="MS Gothic"/>
                <w14:uncheckedState w14:val="2610" w14:font="MS Gothic"/>
              </w14:checkbox>
            </w:sdtPr>
            <w:sdtEndPr/>
            <w:sdtContent>
              <w:p w14:paraId="448E5CCD"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776713221"/>
            <w:placeholder>
              <w:docPart w:val="4BF0DD94CF9E47B38440A522D8CAA85D"/>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248B0A74"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791477732"/>
                    <w:placeholder>
                      <w:docPart w:val="923FD32CE94B42DABC3CEE1CBEF4898E"/>
                    </w:placeholder>
                    <w:showingPlcHdr/>
                  </w:sdtPr>
                  <w:sdtEndPr/>
                  <w:sdtContent>
                    <w:r w:rsidRPr="0058437F">
                      <w:rPr>
                        <w:szCs w:val="20"/>
                      </w:rPr>
                      <w:t>Input field</w:t>
                    </w:r>
                  </w:sdtContent>
                </w:sdt>
                <w:r w:rsidRPr="0058437F">
                  <w:rPr>
                    <w:szCs w:val="20"/>
                  </w:rPr>
                  <w:t xml:space="preserve"> </w:t>
                </w:r>
              </w:p>
            </w:tc>
          </w:sdtContent>
        </w:sdt>
      </w:tr>
      <w:tr w:rsidR="00BB72F7" w:rsidRPr="0058437F" w14:paraId="1871DCB4" w14:textId="77777777" w:rsidTr="000104A5">
        <w:trPr>
          <w:trHeight w:val="3421"/>
        </w:trPr>
        <w:tc>
          <w:tcPr>
            <w:tcW w:w="388" w:type="dxa"/>
            <w:vMerge w:val="restart"/>
            <w:tcBorders>
              <w:top w:val="single" w:sz="4" w:space="0" w:color="auto"/>
              <w:left w:val="single" w:sz="4" w:space="0" w:color="auto"/>
              <w:bottom w:val="single" w:sz="4" w:space="0" w:color="auto"/>
              <w:right w:val="single" w:sz="4" w:space="0" w:color="auto"/>
            </w:tcBorders>
            <w:hideMark/>
          </w:tcPr>
          <w:p w14:paraId="3AF64BF9" w14:textId="77777777" w:rsidR="00BB72F7" w:rsidRPr="0058437F" w:rsidRDefault="00BB72F7" w:rsidP="0058437F">
            <w:pPr>
              <w:spacing w:before="0" w:beforeAutospacing="0" w:after="0" w:afterAutospacing="0" w:line="278" w:lineRule="auto"/>
              <w:rPr>
                <w:b/>
                <w:bCs/>
                <w:szCs w:val="20"/>
              </w:rPr>
            </w:pPr>
            <w:r w:rsidRPr="0058437F">
              <w:rPr>
                <w:b/>
                <w:bCs/>
                <w:szCs w:val="20"/>
              </w:rPr>
              <w:t>6</w:t>
            </w:r>
          </w:p>
        </w:tc>
        <w:tc>
          <w:tcPr>
            <w:tcW w:w="1588" w:type="dxa"/>
            <w:vMerge w:val="restart"/>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15CD7404" w14:textId="77777777" w:rsidR="00BB72F7" w:rsidRPr="0058437F" w:rsidRDefault="00BB72F7" w:rsidP="0058437F">
            <w:pPr>
              <w:spacing w:before="0" w:beforeAutospacing="0" w:after="0" w:afterAutospacing="0" w:line="278" w:lineRule="auto"/>
              <w:rPr>
                <w:szCs w:val="20"/>
              </w:rPr>
            </w:pPr>
            <w:r w:rsidRPr="0058437F">
              <w:rPr>
                <w:szCs w:val="20"/>
              </w:rPr>
              <w:t>Long term</w:t>
            </w:r>
          </w:p>
        </w:tc>
        <w:tc>
          <w:tcPr>
            <w:tcW w:w="7517" w:type="dxa"/>
            <w:tcBorders>
              <w:top w:val="single" w:sz="4" w:space="0" w:color="auto"/>
              <w:left w:val="single" w:sz="4" w:space="0" w:color="auto"/>
              <w:bottom w:val="single" w:sz="4" w:space="0" w:color="auto"/>
              <w:right w:val="single" w:sz="4" w:space="0" w:color="auto"/>
            </w:tcBorders>
            <w:hideMark/>
          </w:tcPr>
          <w:p w14:paraId="05E867CB"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Help lecturers to stay alert and signal when students show a delayed emotional response and require support. Advise them to proactively make contact with students who display concerning behaviour (see </w:t>
            </w:r>
            <w:hyperlink w:anchor="_APPENDIX_4:_SUPPORTING" w:history="1">
              <w:r w:rsidRPr="0058437F">
                <w:rPr>
                  <w:rStyle w:val="Hyperlink"/>
                  <w:szCs w:val="20"/>
                  <w:lang w:val="en-US"/>
                </w:rPr>
                <w:t>Appendix 4: Supporting vulnerable persons</w:t>
              </w:r>
            </w:hyperlink>
            <w:r w:rsidRPr="0058437F">
              <w:rPr>
                <w:szCs w:val="20"/>
                <w:lang w:val="en-US"/>
              </w:rPr>
              <w:t>). Examples of this could include (acute) changes in:</w:t>
            </w:r>
          </w:p>
          <w:p w14:paraId="3FE27BE9" w14:textId="77777777" w:rsidR="00BB72F7" w:rsidRPr="0058437F" w:rsidRDefault="00BB72F7" w:rsidP="0058437F">
            <w:pPr>
              <w:pStyle w:val="Tabelbullet"/>
              <w:framePr w:hSpace="0" w:wrap="auto" w:vAnchor="margin" w:yAlign="inline"/>
              <w:suppressOverlap w:val="0"/>
              <w:rPr>
                <w:rFonts w:ascii="Merriweather" w:hAnsi="Merriweather"/>
                <w:sz w:val="20"/>
                <w:szCs w:val="20"/>
              </w:rPr>
            </w:pPr>
            <w:r w:rsidRPr="0058437F">
              <w:rPr>
                <w:rFonts w:ascii="Merriweather" w:hAnsi="Merriweather"/>
                <w:sz w:val="20"/>
                <w:szCs w:val="20"/>
              </w:rPr>
              <w:t>Study performance</w:t>
            </w:r>
          </w:p>
          <w:p w14:paraId="6EB87714"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Social behavious: forgetting appointments, becoming withdrawn, giving away belongings</w:t>
            </w:r>
          </w:p>
          <w:p w14:paraId="35BD2783"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Verbal behaviour, including statements about low mood or suicidal feelings</w:t>
            </w:r>
          </w:p>
          <w:p w14:paraId="34A1A023"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 xml:space="preserve">Appearance and personal hygiene (e.g. tiredness, lack of care in appearance) </w:t>
            </w:r>
          </w:p>
          <w:p w14:paraId="3789267F" w14:textId="77777777" w:rsidR="00BB72F7" w:rsidRPr="0058437F" w:rsidRDefault="00BB72F7" w:rsidP="0058437F">
            <w:pPr>
              <w:pStyle w:val="Tabelbullet"/>
              <w:framePr w:hSpace="0" w:wrap="auto" w:vAnchor="margin" w:yAlign="inline"/>
              <w:suppressOverlap w:val="0"/>
              <w:rPr>
                <w:rFonts w:ascii="Merriweather" w:hAnsi="Merriweather"/>
                <w:sz w:val="20"/>
                <w:szCs w:val="20"/>
                <w:lang w:val="en-US"/>
              </w:rPr>
            </w:pPr>
            <w:r w:rsidRPr="0058437F">
              <w:rPr>
                <w:rFonts w:ascii="Merriweather" w:hAnsi="Merriweather"/>
                <w:sz w:val="20"/>
                <w:szCs w:val="20"/>
                <w:lang w:val="en-US"/>
              </w:rPr>
              <w:t>Mood, including anger, sadness, despair, indifference</w:t>
            </w:r>
          </w:p>
        </w:tc>
        <w:sdt>
          <w:sdtPr>
            <w:rPr>
              <w:szCs w:val="20"/>
            </w:rPr>
            <w:alias w:val="Invoervak"/>
            <w:tag w:val="Invoervak"/>
            <w:id w:val="-1408680593"/>
            <w:placeholder>
              <w:docPart w:val="CEF880C7012544FC875EF0139A830D69"/>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2396B06D"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851054979"/>
                    <w:placeholder>
                      <w:docPart w:val="3A2E17E18FCC4FB0A13D2CBB1DED8D78"/>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421232474"/>
              <w14:checkbox>
                <w14:checked w14:val="0"/>
                <w14:checkedState w14:val="2612" w14:font="MS Gothic"/>
                <w14:uncheckedState w14:val="2610" w14:font="MS Gothic"/>
              </w14:checkbox>
            </w:sdtPr>
            <w:sdtEndPr/>
            <w:sdtContent>
              <w:p w14:paraId="66FB1AB7"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14302351"/>
            <w:placeholder>
              <w:docPart w:val="BB6E42C5E8FA4360A8B4244EFFB80AE6"/>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4A3CC582"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349756963"/>
                    <w:placeholder>
                      <w:docPart w:val="7984379A0BA64873BF67E85CDA342246"/>
                    </w:placeholder>
                    <w:showingPlcHdr/>
                  </w:sdtPr>
                  <w:sdtEndPr/>
                  <w:sdtContent>
                    <w:r w:rsidRPr="0058437F">
                      <w:rPr>
                        <w:szCs w:val="20"/>
                      </w:rPr>
                      <w:t>Input field</w:t>
                    </w:r>
                  </w:sdtContent>
                </w:sdt>
                <w:r w:rsidRPr="0058437F">
                  <w:rPr>
                    <w:szCs w:val="20"/>
                  </w:rPr>
                  <w:t xml:space="preserve"> </w:t>
                </w:r>
              </w:p>
            </w:tc>
          </w:sdtContent>
        </w:sdt>
      </w:tr>
      <w:tr w:rsidR="00BB72F7" w:rsidRPr="0058437F" w14:paraId="1C1FDC6A" w14:textId="77777777" w:rsidTr="000104A5">
        <w:tc>
          <w:tcPr>
            <w:tcW w:w="388" w:type="dxa"/>
            <w:vMerge/>
            <w:tcBorders>
              <w:top w:val="single" w:sz="4" w:space="0" w:color="auto"/>
              <w:left w:val="single" w:sz="4" w:space="0" w:color="auto"/>
              <w:bottom w:val="single" w:sz="4" w:space="0" w:color="auto"/>
              <w:right w:val="single" w:sz="4" w:space="0" w:color="auto"/>
            </w:tcBorders>
            <w:vAlign w:val="center"/>
            <w:hideMark/>
          </w:tcPr>
          <w:p w14:paraId="632C9C03"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416A08E4"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1BE3D897"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Be aware of the well-being of staff members, especially those who were involved with the student before the attempted suicide. They may experience emotional responses, such as guilt or grief, at a later moment after the initial shock. </w:t>
            </w:r>
            <w:r w:rsidRPr="0058437F">
              <w:rPr>
                <w:b/>
                <w:bCs/>
                <w:szCs w:val="20"/>
                <w:lang w:val="en-US"/>
              </w:rPr>
              <w:t xml:space="preserve">Their manager and/or HR </w:t>
            </w:r>
            <w:r w:rsidRPr="0058437F">
              <w:rPr>
                <w:szCs w:val="20"/>
                <w:lang w:val="en-US"/>
              </w:rPr>
              <w:t xml:space="preserve">should draw their attention to the support possibilities (see </w:t>
            </w:r>
            <w:hyperlink r:id="rId37" w:anchor="_APPENDIX_2:_SUPPORT" w:history="1">
              <w:r w:rsidRPr="0058437F">
                <w:rPr>
                  <w:rStyle w:val="Hyperlink"/>
                  <w:szCs w:val="20"/>
                  <w:lang w:val="en-US"/>
                </w:rPr>
                <w:t>Appendix 2: Support for students/staff</w:t>
              </w:r>
            </w:hyperlink>
            <w:r w:rsidRPr="0058437F">
              <w:rPr>
                <w:szCs w:val="20"/>
                <w:lang w:val="en-US"/>
              </w:rPr>
              <w:t>).</w:t>
            </w:r>
          </w:p>
        </w:tc>
        <w:sdt>
          <w:sdtPr>
            <w:rPr>
              <w:szCs w:val="20"/>
            </w:rPr>
            <w:alias w:val="Invoervak"/>
            <w:tag w:val="Invoervak"/>
            <w:id w:val="528228523"/>
            <w:placeholder>
              <w:docPart w:val="AD21283B7168484AA0A4A0755E92B099"/>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0EF8D075"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518972271"/>
                    <w:placeholder>
                      <w:docPart w:val="5D1EBB41B9C443CD8ADB7215D20D70F4"/>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2002033987"/>
              <w14:checkbox>
                <w14:checked w14:val="0"/>
                <w14:checkedState w14:val="2612" w14:font="MS Gothic"/>
                <w14:uncheckedState w14:val="2610" w14:font="MS Gothic"/>
              </w14:checkbox>
            </w:sdtPr>
            <w:sdtEndPr/>
            <w:sdtContent>
              <w:p w14:paraId="7A61C36F"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344510736"/>
            <w:placeholder>
              <w:docPart w:val="BFE8840D7A5F463FA1443991F23467B6"/>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13937C9A"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931891334"/>
                    <w:placeholder>
                      <w:docPart w:val="84FE8EB1636540E08EFE5555500391BD"/>
                    </w:placeholder>
                    <w:showingPlcHdr/>
                  </w:sdtPr>
                  <w:sdtEndPr/>
                  <w:sdtContent>
                    <w:r w:rsidRPr="0058437F">
                      <w:rPr>
                        <w:szCs w:val="20"/>
                      </w:rPr>
                      <w:t>Input field</w:t>
                    </w:r>
                  </w:sdtContent>
                </w:sdt>
                <w:r w:rsidRPr="0058437F">
                  <w:rPr>
                    <w:szCs w:val="20"/>
                  </w:rPr>
                  <w:t xml:space="preserve"> </w:t>
                </w:r>
              </w:p>
            </w:tc>
          </w:sdtContent>
        </w:sdt>
      </w:tr>
      <w:tr w:rsidR="00BB72F7" w:rsidRPr="0058437F" w14:paraId="2C23E80A" w14:textId="77777777" w:rsidTr="000104A5">
        <w:tc>
          <w:tcPr>
            <w:tcW w:w="388" w:type="dxa"/>
            <w:vMerge/>
            <w:tcBorders>
              <w:top w:val="single" w:sz="4" w:space="0" w:color="auto"/>
              <w:left w:val="single" w:sz="4" w:space="0" w:color="auto"/>
              <w:bottom w:val="single" w:sz="4" w:space="0" w:color="auto"/>
              <w:right w:val="single" w:sz="4" w:space="0" w:color="auto"/>
            </w:tcBorders>
            <w:vAlign w:val="center"/>
            <w:hideMark/>
          </w:tcPr>
          <w:p w14:paraId="0D579864" w14:textId="77777777" w:rsidR="00BB72F7" w:rsidRPr="0058437F" w:rsidRDefault="00BB72F7" w:rsidP="0058437F">
            <w:pPr>
              <w:spacing w:before="0" w:beforeAutospacing="0" w:after="0" w:afterAutospacing="0" w:line="278" w:lineRule="auto"/>
              <w:rPr>
                <w:b/>
                <w:bCs/>
                <w:szCs w:val="20"/>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747DEB8C" w14:textId="77777777" w:rsidR="00BB72F7" w:rsidRPr="0058437F" w:rsidRDefault="00BB72F7" w:rsidP="0058437F">
            <w:pPr>
              <w:spacing w:before="0" w:beforeAutospacing="0" w:after="0" w:afterAutospacing="0" w:line="278" w:lineRule="auto"/>
              <w:rPr>
                <w:szCs w:val="20"/>
              </w:rPr>
            </w:pPr>
          </w:p>
        </w:tc>
        <w:tc>
          <w:tcPr>
            <w:tcW w:w="7517" w:type="dxa"/>
            <w:tcBorders>
              <w:top w:val="single" w:sz="4" w:space="0" w:color="auto"/>
              <w:left w:val="single" w:sz="4" w:space="0" w:color="auto"/>
              <w:bottom w:val="single" w:sz="4" w:space="0" w:color="auto"/>
              <w:right w:val="single" w:sz="4" w:space="0" w:color="auto"/>
            </w:tcBorders>
            <w:hideMark/>
          </w:tcPr>
          <w:p w14:paraId="1DC2550B" w14:textId="77777777" w:rsidR="00BB72F7" w:rsidRPr="0058437F" w:rsidRDefault="00BB72F7" w:rsidP="0058437F">
            <w:pPr>
              <w:spacing w:before="0" w:beforeAutospacing="0" w:after="0" w:afterAutospacing="0" w:line="278" w:lineRule="auto"/>
              <w:rPr>
                <w:szCs w:val="20"/>
              </w:rPr>
            </w:pPr>
            <w:r w:rsidRPr="0058437F">
              <w:rPr>
                <w:szCs w:val="20"/>
                <w:lang w:val="en-US"/>
              </w:rPr>
              <w:t xml:space="preserve">Together with the colleagues involved, evaluate the procedure and the actions taken after the attempted suicide. </w:t>
            </w:r>
            <w:r w:rsidRPr="0058437F">
              <w:rPr>
                <w:szCs w:val="20"/>
              </w:rPr>
              <w:t>If necessary, adjust this protocol.</w:t>
            </w:r>
          </w:p>
        </w:tc>
        <w:sdt>
          <w:sdtPr>
            <w:rPr>
              <w:szCs w:val="20"/>
            </w:rPr>
            <w:alias w:val="Invoervak"/>
            <w:tag w:val="Invoervak"/>
            <w:id w:val="-1279247725"/>
            <w:placeholder>
              <w:docPart w:val="6FBA9913F3AA4566A722E65384F70E81"/>
            </w:placeholder>
          </w:sdtPr>
          <w:sdtEndPr/>
          <w:sdtContent>
            <w:tc>
              <w:tcPr>
                <w:tcW w:w="1559" w:type="dxa"/>
                <w:tcBorders>
                  <w:top w:val="single" w:sz="4" w:space="0" w:color="auto"/>
                  <w:left w:val="single" w:sz="4" w:space="0" w:color="auto"/>
                  <w:bottom w:val="single" w:sz="4" w:space="0" w:color="auto"/>
                  <w:right w:val="single" w:sz="4" w:space="0" w:color="auto"/>
                </w:tcBorders>
                <w:hideMark/>
              </w:tcPr>
              <w:p w14:paraId="43455226"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6895462"/>
                    <w:placeholder>
                      <w:docPart w:val="D918E874FF624CA69F9C9370FC785D3C"/>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2035996800"/>
              <w14:checkbox>
                <w14:checked w14:val="0"/>
                <w14:checkedState w14:val="2612" w14:font="MS Gothic"/>
                <w14:uncheckedState w14:val="2610" w14:font="MS Gothic"/>
              </w14:checkbox>
            </w:sdtPr>
            <w:sdtEndPr/>
            <w:sdtContent>
              <w:p w14:paraId="556D5CC3"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5359837"/>
            <w:placeholder>
              <w:docPart w:val="35D370A58D0C43B3BBBA471F1131F3B2"/>
            </w:placeholder>
          </w:sdtPr>
          <w:sdtEndPr/>
          <w:sdtContent>
            <w:tc>
              <w:tcPr>
                <w:tcW w:w="2693" w:type="dxa"/>
                <w:tcBorders>
                  <w:top w:val="single" w:sz="4" w:space="0" w:color="auto"/>
                  <w:left w:val="single" w:sz="4" w:space="0" w:color="auto"/>
                  <w:bottom w:val="single" w:sz="4" w:space="0" w:color="auto"/>
                  <w:right w:val="single" w:sz="4" w:space="0" w:color="auto"/>
                </w:tcBorders>
                <w:hideMark/>
              </w:tcPr>
              <w:p w14:paraId="5F8C8053"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939252502"/>
                    <w:placeholder>
                      <w:docPart w:val="C058128DA57046DEADF3A09E843888C2"/>
                    </w:placeholder>
                    <w:showingPlcHdr/>
                  </w:sdtPr>
                  <w:sdtEndPr/>
                  <w:sdtContent>
                    <w:r w:rsidRPr="0058437F">
                      <w:rPr>
                        <w:szCs w:val="20"/>
                      </w:rPr>
                      <w:t>Input field</w:t>
                    </w:r>
                  </w:sdtContent>
                </w:sdt>
                <w:r w:rsidRPr="0058437F">
                  <w:rPr>
                    <w:szCs w:val="20"/>
                  </w:rPr>
                  <w:t xml:space="preserve"> </w:t>
                </w:r>
              </w:p>
            </w:tc>
          </w:sdtContent>
        </w:sdt>
      </w:tr>
    </w:tbl>
    <w:p w14:paraId="78899315" w14:textId="77777777" w:rsidR="00BB72F7" w:rsidRPr="0058437F" w:rsidRDefault="00BB72F7" w:rsidP="0058437F">
      <w:pPr>
        <w:spacing w:before="0" w:beforeAutospacing="0" w:after="0" w:afterAutospacing="0"/>
        <w:rPr>
          <w:szCs w:val="20"/>
        </w:rPr>
      </w:pPr>
      <w:r w:rsidRPr="0058437F">
        <w:rPr>
          <w:szCs w:val="20"/>
        </w:rPr>
        <w:br w:type="page"/>
      </w:r>
    </w:p>
    <w:p w14:paraId="50DC8975" w14:textId="77777777" w:rsidR="00BB72F7" w:rsidRPr="0058437F" w:rsidRDefault="00BB72F7" w:rsidP="0058437F">
      <w:pPr>
        <w:spacing w:before="0" w:beforeAutospacing="0" w:after="0" w:afterAutospacing="0"/>
        <w:rPr>
          <w:szCs w:val="20"/>
        </w:rPr>
      </w:pPr>
    </w:p>
    <w:p w14:paraId="37923F05" w14:textId="77777777" w:rsidR="00BB72F7" w:rsidRPr="00B0356D" w:rsidRDefault="00BB72F7" w:rsidP="00B0356D">
      <w:pPr>
        <w:pStyle w:val="Kop2"/>
      </w:pPr>
      <w:bookmarkStart w:id="14" w:name="_DE_SUÏCIDEPOGING_VINDT_1"/>
      <w:bookmarkStart w:id="15" w:name="_DE_SUÏCIDE_VINDT"/>
      <w:bookmarkStart w:id="16" w:name="_Toc214530252"/>
      <w:bookmarkStart w:id="17" w:name="_Toc235605867"/>
      <w:bookmarkEnd w:id="14"/>
      <w:bookmarkEnd w:id="15"/>
      <w:r w:rsidRPr="00B0356D">
        <w:t>THE ATTEMPTED SUICIDE TAKES PLACE AT SOME DISTANCE FROM THE UNIVERSITY. THE UNIVERSITY HAS BEEN INFORMED OF THE ATTEMPTED SUICIDE</w:t>
      </w:r>
      <w:bookmarkEnd w:id="16"/>
      <w:bookmarkEnd w:id="17"/>
    </w:p>
    <w:tbl>
      <w:tblPr>
        <w:tblStyle w:val="Tabelraster"/>
        <w:tblW w:w="0" w:type="auto"/>
        <w:tblLayout w:type="fixed"/>
        <w:tblLook w:val="04A0" w:firstRow="1" w:lastRow="0" w:firstColumn="1" w:lastColumn="0" w:noHBand="0" w:noVBand="1"/>
      </w:tblPr>
      <w:tblGrid>
        <w:gridCol w:w="351"/>
        <w:gridCol w:w="1771"/>
        <w:gridCol w:w="7371"/>
        <w:gridCol w:w="1417"/>
        <w:gridCol w:w="709"/>
        <w:gridCol w:w="2375"/>
      </w:tblGrid>
      <w:tr w:rsidR="00BB72F7" w:rsidRPr="0058437F" w14:paraId="5FD04F65" w14:textId="77777777" w:rsidTr="000104A5">
        <w:trPr>
          <w:cantSplit/>
          <w:tblHeader/>
        </w:trPr>
        <w:tc>
          <w:tcPr>
            <w:tcW w:w="351"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008883C7" w14:textId="77777777" w:rsidR="00BB72F7" w:rsidRPr="0058437F" w:rsidRDefault="00BB72F7" w:rsidP="0058437F">
            <w:pPr>
              <w:spacing w:before="0" w:beforeAutospacing="0" w:after="0" w:afterAutospacing="0" w:line="278" w:lineRule="auto"/>
              <w:rPr>
                <w:b/>
                <w:bCs/>
                <w:szCs w:val="20"/>
              </w:rPr>
            </w:pPr>
            <w:r w:rsidRPr="0058437F">
              <w:rPr>
                <w:b/>
                <w:bCs/>
                <w:szCs w:val="20"/>
              </w:rPr>
              <w:t>#</w:t>
            </w:r>
          </w:p>
        </w:tc>
        <w:tc>
          <w:tcPr>
            <w:tcW w:w="1771"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10341E6C" w14:textId="77777777" w:rsidR="00BB72F7" w:rsidRPr="0058437F" w:rsidRDefault="00BB72F7" w:rsidP="0058437F">
            <w:pPr>
              <w:spacing w:before="0" w:beforeAutospacing="0" w:after="0" w:afterAutospacing="0" w:line="278" w:lineRule="auto"/>
              <w:rPr>
                <w:b/>
                <w:bCs/>
                <w:szCs w:val="20"/>
              </w:rPr>
            </w:pPr>
            <w:r w:rsidRPr="0058437F">
              <w:rPr>
                <w:b/>
                <w:bCs/>
                <w:szCs w:val="20"/>
              </w:rPr>
              <w:t>WHEN?</w:t>
            </w:r>
          </w:p>
        </w:tc>
        <w:tc>
          <w:tcPr>
            <w:tcW w:w="7371"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3A7FC065" w14:textId="77777777" w:rsidR="00BB72F7" w:rsidRPr="0058437F" w:rsidRDefault="00BB72F7" w:rsidP="0058437F">
            <w:pPr>
              <w:spacing w:before="0" w:beforeAutospacing="0" w:after="0" w:afterAutospacing="0" w:line="278" w:lineRule="auto"/>
              <w:rPr>
                <w:b/>
                <w:bCs/>
                <w:szCs w:val="20"/>
              </w:rPr>
            </w:pPr>
            <w:r w:rsidRPr="0058437F">
              <w:rPr>
                <w:b/>
                <w:bCs/>
                <w:szCs w:val="20"/>
              </w:rPr>
              <w:t>WHAT?</w:t>
            </w:r>
          </w:p>
        </w:tc>
        <w:tc>
          <w:tcPr>
            <w:tcW w:w="1417"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5204B9A5" w14:textId="77777777" w:rsidR="00BB72F7" w:rsidRPr="0058437F" w:rsidRDefault="00BB72F7" w:rsidP="0058437F">
            <w:pPr>
              <w:spacing w:before="0" w:beforeAutospacing="0" w:after="0" w:afterAutospacing="0" w:line="278" w:lineRule="auto"/>
              <w:rPr>
                <w:b/>
                <w:bCs/>
                <w:szCs w:val="20"/>
              </w:rPr>
            </w:pPr>
            <w:r w:rsidRPr="0058437F">
              <w:rPr>
                <w:b/>
                <w:bCs/>
                <w:szCs w:val="20"/>
              </w:rPr>
              <w:t>WHO?</w:t>
            </w:r>
          </w:p>
        </w:tc>
        <w:tc>
          <w:tcPr>
            <w:tcW w:w="709"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1A52D419" w14:textId="77777777" w:rsidR="00BB72F7" w:rsidRPr="0058437F" w:rsidRDefault="00BB72F7" w:rsidP="0058437F">
            <w:pPr>
              <w:spacing w:before="0" w:beforeAutospacing="0" w:after="0" w:afterAutospacing="0" w:line="278" w:lineRule="auto"/>
              <w:rPr>
                <w:b/>
                <w:bCs/>
                <w:szCs w:val="20"/>
              </w:rPr>
            </w:pPr>
            <w:r w:rsidRPr="0058437F">
              <w:rPr>
                <w:b/>
                <w:noProof/>
                <w:szCs w:val="20"/>
              </w:rPr>
              <w:drawing>
                <wp:inline distT="0" distB="0" distL="0" distR="0" wp14:anchorId="606D9803" wp14:editId="676D99D5">
                  <wp:extent cx="285750" cy="285750"/>
                  <wp:effectExtent l="0" t="0" r="0" b="0"/>
                  <wp:docPr id="1732069648" name="Afbeelding 6" descr="Shield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Shield Tick with solid fil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2375"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769F7ECC" w14:textId="77777777" w:rsidR="00BB72F7" w:rsidRPr="0058437F" w:rsidRDefault="00BB72F7" w:rsidP="0058437F">
            <w:pPr>
              <w:spacing w:before="0" w:beforeAutospacing="0" w:after="0" w:afterAutospacing="0" w:line="278" w:lineRule="auto"/>
              <w:rPr>
                <w:b/>
                <w:bCs/>
                <w:szCs w:val="20"/>
              </w:rPr>
            </w:pPr>
            <w:r w:rsidRPr="0058437F">
              <w:rPr>
                <w:b/>
                <w:bCs/>
                <w:szCs w:val="20"/>
              </w:rPr>
              <w:t>COMMENTS</w:t>
            </w:r>
          </w:p>
        </w:tc>
      </w:tr>
      <w:tr w:rsidR="00BB72F7" w:rsidRPr="0058437F" w14:paraId="14FEBA1F" w14:textId="77777777" w:rsidTr="000104A5">
        <w:tc>
          <w:tcPr>
            <w:tcW w:w="351" w:type="dxa"/>
            <w:vMerge w:val="restart"/>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5582B620" w14:textId="77777777" w:rsidR="00BB72F7" w:rsidRPr="0058437F" w:rsidRDefault="00BB72F7" w:rsidP="0058437F">
            <w:pPr>
              <w:spacing w:before="0" w:beforeAutospacing="0" w:after="0" w:afterAutospacing="0" w:line="278" w:lineRule="auto"/>
              <w:rPr>
                <w:b/>
                <w:bCs/>
                <w:szCs w:val="20"/>
              </w:rPr>
            </w:pPr>
            <w:r w:rsidRPr="0058437F">
              <w:rPr>
                <w:b/>
                <w:bCs/>
                <w:szCs w:val="20"/>
              </w:rPr>
              <w:t>1</w:t>
            </w:r>
          </w:p>
        </w:tc>
        <w:tc>
          <w:tcPr>
            <w:tcW w:w="1771" w:type="dxa"/>
            <w:vMerge w:val="restart"/>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1291BAB3"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Immediately after the incident report</w:t>
            </w:r>
          </w:p>
        </w:tc>
        <w:tc>
          <w:tcPr>
            <w:tcW w:w="7371" w:type="dxa"/>
            <w:tcBorders>
              <w:top w:val="single" w:sz="4" w:space="0" w:color="auto"/>
              <w:left w:val="single" w:sz="4" w:space="0" w:color="auto"/>
              <w:bottom w:val="single" w:sz="4" w:space="0" w:color="auto"/>
              <w:right w:val="single" w:sz="4" w:space="0" w:color="auto"/>
            </w:tcBorders>
            <w:hideMark/>
          </w:tcPr>
          <w:p w14:paraId="7BB42D08"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Create a (digital) file and collect information about the incident (see </w:t>
            </w:r>
            <w:hyperlink r:id="rId38" w:anchor="_APPENDIX_1:_DATA" w:history="1">
              <w:r w:rsidRPr="0058437F">
                <w:rPr>
                  <w:rStyle w:val="Hyperlink"/>
                  <w:szCs w:val="20"/>
                  <w:lang w:val="en-US"/>
                </w:rPr>
                <w:t>Appendix 1: Data collection when an attempted suicide is reported</w:t>
              </w:r>
            </w:hyperlink>
            <w:r w:rsidRPr="0058437F">
              <w:rPr>
                <w:szCs w:val="20"/>
                <w:lang w:val="en-US"/>
              </w:rPr>
              <w:t>).</w:t>
            </w:r>
          </w:p>
        </w:tc>
        <w:sdt>
          <w:sdtPr>
            <w:rPr>
              <w:szCs w:val="20"/>
            </w:rPr>
            <w:alias w:val="Invoervak"/>
            <w:tag w:val="Invoervak"/>
            <w:id w:val="720166438"/>
            <w:placeholder>
              <w:docPart w:val="D39FD940B0C247A68DAFCD18CC271BD6"/>
            </w:placeholder>
          </w:sdtPr>
          <w:sdtEndPr/>
          <w:sdtContent>
            <w:sdt>
              <w:sdtPr>
                <w:rPr>
                  <w:szCs w:val="20"/>
                </w:rPr>
                <w:alias w:val="Invoervak"/>
                <w:tag w:val="Invoervak"/>
                <w:id w:val="1720472192"/>
                <w:placeholder>
                  <w:docPart w:val="F7E0B994F243452CA458E2F9E7098C6F"/>
                </w:placeholder>
                <w:showingPlcHdr/>
              </w:sdtPr>
              <w:sdtEndPr/>
              <w:sdtContent>
                <w:tc>
                  <w:tcPr>
                    <w:tcW w:w="1417" w:type="dxa"/>
                    <w:tcBorders>
                      <w:top w:val="single" w:sz="4" w:space="0" w:color="auto"/>
                      <w:left w:val="single" w:sz="4" w:space="0" w:color="auto"/>
                      <w:bottom w:val="single" w:sz="4" w:space="0" w:color="auto"/>
                      <w:right w:val="single" w:sz="4" w:space="0" w:color="auto"/>
                    </w:tcBorders>
                    <w:hideMark/>
                  </w:tcPr>
                  <w:p w14:paraId="4A307B19"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2052056403"/>
              <w14:checkbox>
                <w14:checked w14:val="0"/>
                <w14:checkedState w14:val="2612" w14:font="MS Gothic"/>
                <w14:uncheckedState w14:val="2610" w14:font="MS Gothic"/>
              </w14:checkbox>
            </w:sdtPr>
            <w:sdtEndPr/>
            <w:sdtContent>
              <w:p w14:paraId="40EF5D33"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242453649"/>
            <w:placeholder>
              <w:docPart w:val="0CC68E6FBB564CC9809A485849E46BF0"/>
            </w:placeholder>
          </w:sdtPr>
          <w:sdtEndPr/>
          <w:sdtContent>
            <w:sdt>
              <w:sdtPr>
                <w:rPr>
                  <w:szCs w:val="20"/>
                </w:rPr>
                <w:alias w:val="Invoervak"/>
                <w:tag w:val="Invoervak"/>
                <w:id w:val="208849822"/>
                <w:placeholder>
                  <w:docPart w:val="0A202B2996AC4B4ABED62886CB50A281"/>
                </w:placeholder>
                <w:showingPlcHdr/>
              </w:sdtPr>
              <w:sdtEndPr/>
              <w:sdtContent>
                <w:tc>
                  <w:tcPr>
                    <w:tcW w:w="2375" w:type="dxa"/>
                    <w:tcBorders>
                      <w:top w:val="single" w:sz="4" w:space="0" w:color="auto"/>
                      <w:left w:val="single" w:sz="4" w:space="0" w:color="auto"/>
                      <w:bottom w:val="single" w:sz="4" w:space="0" w:color="auto"/>
                      <w:right w:val="single" w:sz="4" w:space="0" w:color="auto"/>
                    </w:tcBorders>
                    <w:hideMark/>
                  </w:tcPr>
                  <w:p w14:paraId="39D755AE"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r w:rsidR="00BB72F7" w:rsidRPr="0058437F" w14:paraId="51A369ED" w14:textId="77777777" w:rsidTr="000104A5">
        <w:tc>
          <w:tcPr>
            <w:tcW w:w="351" w:type="dxa"/>
            <w:vMerge/>
            <w:tcBorders>
              <w:top w:val="single" w:sz="4" w:space="0" w:color="auto"/>
              <w:left w:val="single" w:sz="4" w:space="0" w:color="auto"/>
              <w:bottom w:val="single" w:sz="4" w:space="0" w:color="auto"/>
              <w:right w:val="single" w:sz="4" w:space="0" w:color="auto"/>
            </w:tcBorders>
            <w:vAlign w:val="center"/>
            <w:hideMark/>
          </w:tcPr>
          <w:p w14:paraId="0B36FCCC"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578CE72A"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538D13EB"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Ask how the reporting person obtained this information and whether the parents / family have already been informed. Ask whether the reporting person also needs support at that moment.</w:t>
            </w:r>
          </w:p>
        </w:tc>
        <w:sdt>
          <w:sdtPr>
            <w:rPr>
              <w:szCs w:val="20"/>
            </w:rPr>
            <w:alias w:val="Invoervak"/>
            <w:tag w:val="Invoervak"/>
            <w:id w:val="-726219956"/>
            <w:placeholder>
              <w:docPart w:val="A447267CE37441E5A93D60BD34845DE1"/>
            </w:placeholder>
          </w:sdtPr>
          <w:sdtEndPr/>
          <w:sdtContent>
            <w:sdt>
              <w:sdtPr>
                <w:rPr>
                  <w:szCs w:val="20"/>
                </w:rPr>
                <w:alias w:val="Invoervak"/>
                <w:tag w:val="Invoervak"/>
                <w:id w:val="-1664537056"/>
                <w:placeholder>
                  <w:docPart w:val="74ED172CD3664F038247738FB1E77606"/>
                </w:placeholder>
                <w:showingPlcHdr/>
              </w:sdtPr>
              <w:sdtEndPr/>
              <w:sdtContent>
                <w:tc>
                  <w:tcPr>
                    <w:tcW w:w="1417" w:type="dxa"/>
                    <w:tcBorders>
                      <w:top w:val="single" w:sz="4" w:space="0" w:color="auto"/>
                      <w:left w:val="single" w:sz="4" w:space="0" w:color="auto"/>
                      <w:bottom w:val="single" w:sz="4" w:space="0" w:color="auto"/>
                      <w:right w:val="single" w:sz="4" w:space="0" w:color="auto"/>
                    </w:tcBorders>
                    <w:hideMark/>
                  </w:tcPr>
                  <w:p w14:paraId="6641FA28"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865974164"/>
              <w14:checkbox>
                <w14:checked w14:val="0"/>
                <w14:checkedState w14:val="2612" w14:font="MS Gothic"/>
                <w14:uncheckedState w14:val="2610" w14:font="MS Gothic"/>
              </w14:checkbox>
            </w:sdtPr>
            <w:sdtEndPr/>
            <w:sdtContent>
              <w:p w14:paraId="0C26BDEE"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415135979"/>
            <w:placeholder>
              <w:docPart w:val="15454F4E5DA1417AB219C1CA64EA208E"/>
            </w:placeholder>
          </w:sdtPr>
          <w:sdtEndPr/>
          <w:sdtContent>
            <w:sdt>
              <w:sdtPr>
                <w:rPr>
                  <w:szCs w:val="20"/>
                </w:rPr>
                <w:alias w:val="Invoervak"/>
                <w:tag w:val="Invoervak"/>
                <w:id w:val="811144808"/>
                <w:placeholder>
                  <w:docPart w:val="E919FC6C2E454B8996E7E594EDD32B54"/>
                </w:placeholder>
                <w:showingPlcHdr/>
              </w:sdtPr>
              <w:sdtEndPr/>
              <w:sdtContent>
                <w:tc>
                  <w:tcPr>
                    <w:tcW w:w="2375" w:type="dxa"/>
                    <w:tcBorders>
                      <w:top w:val="single" w:sz="4" w:space="0" w:color="auto"/>
                      <w:left w:val="single" w:sz="4" w:space="0" w:color="auto"/>
                      <w:bottom w:val="single" w:sz="4" w:space="0" w:color="auto"/>
                      <w:right w:val="single" w:sz="4" w:space="0" w:color="auto"/>
                    </w:tcBorders>
                    <w:hideMark/>
                  </w:tcPr>
                  <w:p w14:paraId="45510E6E"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r w:rsidR="00BB72F7" w:rsidRPr="001952CC" w14:paraId="61974503" w14:textId="77777777" w:rsidTr="000104A5">
        <w:trPr>
          <w:trHeight w:val="671"/>
        </w:trPr>
        <w:tc>
          <w:tcPr>
            <w:tcW w:w="351" w:type="dxa"/>
            <w:vMerge/>
            <w:tcBorders>
              <w:top w:val="single" w:sz="4" w:space="0" w:color="auto"/>
              <w:left w:val="single" w:sz="4" w:space="0" w:color="auto"/>
              <w:bottom w:val="single" w:sz="4" w:space="0" w:color="auto"/>
              <w:right w:val="single" w:sz="4" w:space="0" w:color="auto"/>
            </w:tcBorders>
            <w:vAlign w:val="center"/>
            <w:hideMark/>
          </w:tcPr>
          <w:p w14:paraId="05238C62"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3FCD3291"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3E19A989"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Inform the Leiden University Security Affairs Team (24/7). Discuss any risks to the health and/or safety of the students and staff.</w:t>
            </w:r>
          </w:p>
        </w:tc>
        <w:sdt>
          <w:sdtPr>
            <w:rPr>
              <w:szCs w:val="20"/>
            </w:rPr>
            <w:alias w:val="Invoervak"/>
            <w:tag w:val="Invoervak"/>
            <w:id w:val="-1255973917"/>
            <w:placeholder>
              <w:docPart w:val="E1D944F6DB08419C870677A1EBECE628"/>
            </w:placeholder>
          </w:sdtPr>
          <w:sdtEndPr/>
          <w:sdtContent>
            <w:sdt>
              <w:sdtPr>
                <w:rPr>
                  <w:szCs w:val="20"/>
                </w:rPr>
                <w:alias w:val="Invoervak"/>
                <w:tag w:val="Invoervak"/>
                <w:id w:val="-1829205352"/>
                <w:placeholder>
                  <w:docPart w:val="C3B4D621B1DE4E8BB0AC182F518893FD"/>
                </w:placeholder>
                <w:showingPlcHdr/>
              </w:sdtPr>
              <w:sdtEndPr/>
              <w:sdtContent>
                <w:tc>
                  <w:tcPr>
                    <w:tcW w:w="1417" w:type="dxa"/>
                    <w:tcBorders>
                      <w:top w:val="single" w:sz="4" w:space="0" w:color="auto"/>
                      <w:left w:val="single" w:sz="4" w:space="0" w:color="auto"/>
                      <w:bottom w:val="single" w:sz="4" w:space="0" w:color="auto"/>
                      <w:right w:val="single" w:sz="4" w:space="0" w:color="auto"/>
                    </w:tcBorders>
                    <w:hideMark/>
                  </w:tcPr>
                  <w:p w14:paraId="7989C3D5"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601607072"/>
              <w14:checkbox>
                <w14:checked w14:val="0"/>
                <w14:checkedState w14:val="2612" w14:font="MS Gothic"/>
                <w14:uncheckedState w14:val="2610" w14:font="MS Gothic"/>
              </w14:checkbox>
            </w:sdtPr>
            <w:sdtEndPr/>
            <w:sdtContent>
              <w:p w14:paraId="352AC521"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lang w:val="en-GB"/>
            </w:rPr>
            <w:alias w:val="Invoervak"/>
            <w:tag w:val="Invoervak"/>
            <w:id w:val="1789395986"/>
            <w:placeholder>
              <w:docPart w:val="FC6272C42D364FE195BA80900123D099"/>
            </w:placeholder>
          </w:sdtPr>
          <w:sdtEndPr/>
          <w:sdtContent>
            <w:tc>
              <w:tcPr>
                <w:tcW w:w="2375" w:type="dxa"/>
                <w:tcBorders>
                  <w:top w:val="single" w:sz="4" w:space="0" w:color="auto"/>
                  <w:left w:val="single" w:sz="4" w:space="0" w:color="auto"/>
                  <w:bottom w:val="single" w:sz="4" w:space="0" w:color="auto"/>
                  <w:right w:val="single" w:sz="4" w:space="0" w:color="auto"/>
                </w:tcBorders>
                <w:hideMark/>
              </w:tcPr>
              <w:p w14:paraId="44D95B7B" w14:textId="77777777" w:rsidR="00BB72F7" w:rsidRPr="0058437F" w:rsidRDefault="00BB72F7" w:rsidP="0058437F">
                <w:pPr>
                  <w:spacing w:before="0" w:beforeAutospacing="0" w:after="0" w:afterAutospacing="0" w:line="278" w:lineRule="auto"/>
                  <w:rPr>
                    <w:szCs w:val="20"/>
                    <w:lang w:val="de-DE"/>
                  </w:rPr>
                </w:pPr>
                <w:hyperlink r:id="rId39" w:history="1">
                  <w:r w:rsidRPr="0058437F">
                    <w:rPr>
                      <w:rStyle w:val="Hyperlink"/>
                      <w:szCs w:val="20"/>
                      <w:lang w:val="de-DE"/>
                    </w:rPr>
                    <w:t>veiligheidszaken@ bb.leidenuniv.nl</w:t>
                  </w:r>
                </w:hyperlink>
                <w:r w:rsidRPr="0058437F">
                  <w:rPr>
                    <w:szCs w:val="20"/>
                    <w:lang w:val="de-DE"/>
                  </w:rPr>
                  <w:br/>
                  <w:t>T: 071-5271132</w:t>
                </w:r>
              </w:p>
            </w:tc>
          </w:sdtContent>
        </w:sdt>
      </w:tr>
      <w:tr w:rsidR="00BB72F7" w:rsidRPr="0058437F" w14:paraId="50C10BA4" w14:textId="77777777" w:rsidTr="000104A5">
        <w:tc>
          <w:tcPr>
            <w:tcW w:w="351" w:type="dxa"/>
            <w:vMerge/>
            <w:tcBorders>
              <w:top w:val="single" w:sz="4" w:space="0" w:color="auto"/>
              <w:left w:val="single" w:sz="4" w:space="0" w:color="auto"/>
              <w:bottom w:val="single" w:sz="4" w:space="0" w:color="auto"/>
              <w:right w:val="single" w:sz="4" w:space="0" w:color="auto"/>
            </w:tcBorders>
            <w:vAlign w:val="center"/>
            <w:hideMark/>
          </w:tcPr>
          <w:p w14:paraId="033F814D" w14:textId="77777777" w:rsidR="00BB72F7" w:rsidRPr="0058437F" w:rsidRDefault="00BB72F7" w:rsidP="0058437F">
            <w:pPr>
              <w:spacing w:before="0" w:beforeAutospacing="0" w:after="0" w:afterAutospacing="0" w:line="278" w:lineRule="auto"/>
              <w:rPr>
                <w:b/>
                <w:bCs/>
                <w:szCs w:val="20"/>
                <w:lang w:val="de-DE"/>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36500818" w14:textId="77777777" w:rsidR="00BB72F7" w:rsidRPr="0058437F" w:rsidRDefault="00BB72F7" w:rsidP="0058437F">
            <w:pPr>
              <w:spacing w:before="0" w:beforeAutospacing="0" w:after="0" w:afterAutospacing="0" w:line="278" w:lineRule="auto"/>
              <w:rPr>
                <w:szCs w:val="20"/>
                <w:lang w:val="de-DE"/>
              </w:rPr>
            </w:pPr>
          </w:p>
        </w:tc>
        <w:tc>
          <w:tcPr>
            <w:tcW w:w="7371" w:type="dxa"/>
            <w:tcBorders>
              <w:top w:val="single" w:sz="4" w:space="0" w:color="auto"/>
              <w:left w:val="single" w:sz="4" w:space="0" w:color="auto"/>
              <w:bottom w:val="single" w:sz="4" w:space="0" w:color="auto"/>
              <w:right w:val="single" w:sz="4" w:space="0" w:color="auto"/>
            </w:tcBorders>
            <w:hideMark/>
          </w:tcPr>
          <w:p w14:paraId="37533F23" w14:textId="77777777" w:rsidR="00BB72F7" w:rsidRPr="0058437F" w:rsidRDefault="00BB72F7" w:rsidP="0058437F">
            <w:pPr>
              <w:spacing w:before="0" w:beforeAutospacing="0" w:after="0" w:afterAutospacing="0" w:line="278" w:lineRule="auto"/>
              <w:rPr>
                <w:szCs w:val="20"/>
              </w:rPr>
            </w:pPr>
            <w:r w:rsidRPr="0058437F">
              <w:rPr>
                <w:szCs w:val="20"/>
                <w:lang w:val="en-US"/>
              </w:rPr>
              <w:t xml:space="preserve">Upon confirmation and if required, add extra staff members to the core team </w:t>
            </w:r>
            <w:r w:rsidRPr="0058437F">
              <w:rPr>
                <w:szCs w:val="20"/>
                <w:u w:val="single"/>
                <w:lang w:val="en-US"/>
              </w:rPr>
              <w:t>for this specific case</w:t>
            </w:r>
            <w:r w:rsidRPr="0058437F">
              <w:rPr>
                <w:szCs w:val="20"/>
                <w:lang w:val="en-US"/>
              </w:rPr>
              <w:t xml:space="preserve">. </w:t>
            </w:r>
            <w:r w:rsidRPr="0058437F">
              <w:rPr>
                <w:szCs w:val="20"/>
              </w:rPr>
              <w:t>Inform these people as soon as possible</w:t>
            </w:r>
          </w:p>
        </w:tc>
        <w:sdt>
          <w:sdtPr>
            <w:rPr>
              <w:szCs w:val="20"/>
            </w:rPr>
            <w:alias w:val="Invoervak"/>
            <w:tag w:val="Invoervak"/>
            <w:id w:val="-169015980"/>
            <w:placeholder>
              <w:docPart w:val="0B65BBF38FAB413A972C2E0EBD5B9E1B"/>
            </w:placeholder>
          </w:sdtPr>
          <w:sdtEndPr/>
          <w:sdtContent>
            <w:sdt>
              <w:sdtPr>
                <w:rPr>
                  <w:szCs w:val="20"/>
                </w:rPr>
                <w:alias w:val="Invoervak"/>
                <w:tag w:val="Invoervak"/>
                <w:id w:val="-1148596883"/>
                <w:placeholder>
                  <w:docPart w:val="47C1DEEE732A4A8E9A92132C67A9E110"/>
                </w:placeholder>
                <w:showingPlcHdr/>
              </w:sdtPr>
              <w:sdtEndPr/>
              <w:sdtContent>
                <w:tc>
                  <w:tcPr>
                    <w:tcW w:w="1417" w:type="dxa"/>
                    <w:tcBorders>
                      <w:top w:val="single" w:sz="4" w:space="0" w:color="auto"/>
                      <w:left w:val="single" w:sz="4" w:space="0" w:color="auto"/>
                      <w:bottom w:val="single" w:sz="4" w:space="0" w:color="auto"/>
                      <w:right w:val="single" w:sz="4" w:space="0" w:color="auto"/>
                    </w:tcBorders>
                    <w:hideMark/>
                  </w:tcPr>
                  <w:p w14:paraId="0FA9F7F6"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669757282"/>
              <w14:checkbox>
                <w14:checked w14:val="0"/>
                <w14:checkedState w14:val="2612" w14:font="MS Gothic"/>
                <w14:uncheckedState w14:val="2610" w14:font="MS Gothic"/>
              </w14:checkbox>
            </w:sdtPr>
            <w:sdtEndPr/>
            <w:sdtContent>
              <w:p w14:paraId="069A4E78"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843512950"/>
            <w:placeholder>
              <w:docPart w:val="830D238B1F054A869EB55D053AC297D1"/>
            </w:placeholder>
          </w:sdtPr>
          <w:sdtEndPr/>
          <w:sdtContent>
            <w:sdt>
              <w:sdtPr>
                <w:rPr>
                  <w:szCs w:val="20"/>
                </w:rPr>
                <w:alias w:val="Invoervak"/>
                <w:tag w:val="Invoervak"/>
                <w:id w:val="218641840"/>
                <w:placeholder>
                  <w:docPart w:val="4CCA49D863A141CDAE67A5883ED48D0F"/>
                </w:placeholder>
              </w:sdtPr>
              <w:sdtEndPr/>
              <w:sdtContent>
                <w:sdt>
                  <w:sdtPr>
                    <w:rPr>
                      <w:szCs w:val="20"/>
                    </w:rPr>
                    <w:alias w:val="Invoervak"/>
                    <w:tag w:val="Invoervak"/>
                    <w:id w:val="-469830289"/>
                    <w:placeholder>
                      <w:docPart w:val="E3075F3D632C4D94A42438ABDA23124E"/>
                    </w:placeholder>
                    <w:showingPlcHdr/>
                  </w:sdtPr>
                  <w:sdtEndPr/>
                  <w:sdtContent>
                    <w:tc>
                      <w:tcPr>
                        <w:tcW w:w="2375" w:type="dxa"/>
                        <w:tcBorders>
                          <w:top w:val="single" w:sz="4" w:space="0" w:color="auto"/>
                          <w:left w:val="single" w:sz="4" w:space="0" w:color="auto"/>
                          <w:bottom w:val="single" w:sz="4" w:space="0" w:color="auto"/>
                          <w:right w:val="single" w:sz="4" w:space="0" w:color="auto"/>
                        </w:tcBorders>
                        <w:hideMark/>
                      </w:tcPr>
                      <w:p w14:paraId="68C10A9D"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sdtContent>
        </w:sdt>
      </w:tr>
      <w:tr w:rsidR="00BB72F7" w:rsidRPr="0058437F" w14:paraId="27D291C9" w14:textId="77777777" w:rsidTr="000104A5">
        <w:tc>
          <w:tcPr>
            <w:tcW w:w="351" w:type="dxa"/>
            <w:vMerge/>
            <w:tcBorders>
              <w:top w:val="single" w:sz="4" w:space="0" w:color="auto"/>
              <w:left w:val="single" w:sz="4" w:space="0" w:color="auto"/>
              <w:bottom w:val="single" w:sz="4" w:space="0" w:color="auto"/>
              <w:right w:val="single" w:sz="4" w:space="0" w:color="auto"/>
            </w:tcBorders>
            <w:vAlign w:val="center"/>
            <w:hideMark/>
          </w:tcPr>
          <w:p w14:paraId="18E86DEB"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27CD93F5"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14B1F1B4"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Contact the victim support line: Slachtofferhulp Nederland (0900-0101), </w:t>
            </w:r>
            <w:hyperlink r:id="rId40" w:history="1">
              <w:r w:rsidRPr="0058437F">
                <w:rPr>
                  <w:rStyle w:val="Hyperlink"/>
                  <w:szCs w:val="20"/>
                  <w:lang w:val="en-US"/>
                </w:rPr>
                <w:t>www.slachtofferhulp.nl</w:t>
              </w:r>
            </w:hyperlink>
            <w:r w:rsidRPr="0058437F">
              <w:rPr>
                <w:szCs w:val="20"/>
                <w:lang w:val="en-US"/>
              </w:rPr>
              <w:t xml:space="preserve"> for advice and psychosocial support.</w:t>
            </w:r>
          </w:p>
        </w:tc>
        <w:sdt>
          <w:sdtPr>
            <w:rPr>
              <w:szCs w:val="20"/>
            </w:rPr>
            <w:alias w:val="Invoervak"/>
            <w:tag w:val="Invoervak"/>
            <w:id w:val="769210249"/>
            <w:placeholder>
              <w:docPart w:val="97556206FAB34FDC94D23094181DBAB2"/>
            </w:placeholder>
          </w:sdtPr>
          <w:sdtEndPr/>
          <w:sdtContent>
            <w:sdt>
              <w:sdtPr>
                <w:rPr>
                  <w:szCs w:val="20"/>
                </w:rPr>
                <w:alias w:val="Invoervak"/>
                <w:tag w:val="Invoervak"/>
                <w:id w:val="-1329517012"/>
                <w:placeholder>
                  <w:docPart w:val="7AFD705CC21142759F9A25225145EF1D"/>
                </w:placeholder>
                <w:showingPlcHdr/>
              </w:sdtPr>
              <w:sdtEndPr/>
              <w:sdtContent>
                <w:tc>
                  <w:tcPr>
                    <w:tcW w:w="1417" w:type="dxa"/>
                    <w:tcBorders>
                      <w:top w:val="single" w:sz="4" w:space="0" w:color="auto"/>
                      <w:left w:val="single" w:sz="4" w:space="0" w:color="auto"/>
                      <w:bottom w:val="single" w:sz="4" w:space="0" w:color="auto"/>
                      <w:right w:val="single" w:sz="4" w:space="0" w:color="auto"/>
                    </w:tcBorders>
                    <w:hideMark/>
                  </w:tcPr>
                  <w:p w14:paraId="099235C0"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279576839"/>
              <w14:checkbox>
                <w14:checked w14:val="0"/>
                <w14:checkedState w14:val="2612" w14:font="MS Gothic"/>
                <w14:uncheckedState w14:val="2610" w14:font="MS Gothic"/>
              </w14:checkbox>
            </w:sdtPr>
            <w:sdtEndPr/>
            <w:sdtContent>
              <w:p w14:paraId="4924B26F"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882971520"/>
            <w:placeholder>
              <w:docPart w:val="86D29B484B484BFAA152B9F33ABA8846"/>
            </w:placeholder>
          </w:sdtPr>
          <w:sdtEndPr/>
          <w:sdtContent>
            <w:sdt>
              <w:sdtPr>
                <w:rPr>
                  <w:szCs w:val="20"/>
                </w:rPr>
                <w:alias w:val="Invoervak"/>
                <w:tag w:val="Invoervak"/>
                <w:id w:val="-1626234772"/>
                <w:placeholder>
                  <w:docPart w:val="970D3AD55926401A9D6860B7B8C4D13F"/>
                </w:placeholder>
                <w:showingPlcHdr/>
              </w:sdtPr>
              <w:sdtEndPr/>
              <w:sdtContent>
                <w:tc>
                  <w:tcPr>
                    <w:tcW w:w="2375" w:type="dxa"/>
                    <w:tcBorders>
                      <w:top w:val="single" w:sz="4" w:space="0" w:color="auto"/>
                      <w:left w:val="single" w:sz="4" w:space="0" w:color="auto"/>
                      <w:bottom w:val="single" w:sz="4" w:space="0" w:color="auto"/>
                      <w:right w:val="single" w:sz="4" w:space="0" w:color="auto"/>
                    </w:tcBorders>
                    <w:hideMark/>
                  </w:tcPr>
                  <w:p w14:paraId="1FDE2232"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r w:rsidR="00BB72F7" w:rsidRPr="0058437F" w14:paraId="26990B72" w14:textId="77777777" w:rsidTr="000104A5">
        <w:tc>
          <w:tcPr>
            <w:tcW w:w="351" w:type="dxa"/>
            <w:vMerge w:val="restart"/>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542F99A5" w14:textId="77777777" w:rsidR="00BB72F7" w:rsidRPr="0058437F" w:rsidRDefault="00BB72F7" w:rsidP="0058437F">
            <w:pPr>
              <w:spacing w:before="0" w:beforeAutospacing="0" w:after="0" w:afterAutospacing="0" w:line="278" w:lineRule="auto"/>
              <w:rPr>
                <w:b/>
                <w:bCs/>
                <w:szCs w:val="20"/>
              </w:rPr>
            </w:pPr>
            <w:r w:rsidRPr="0058437F">
              <w:rPr>
                <w:b/>
                <w:bCs/>
                <w:szCs w:val="20"/>
              </w:rPr>
              <w:t>2</w:t>
            </w:r>
          </w:p>
        </w:tc>
        <w:tc>
          <w:tcPr>
            <w:tcW w:w="1771" w:type="dxa"/>
            <w:vMerge w:val="restart"/>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41262FAD"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Same or next working day</w:t>
            </w:r>
          </w:p>
        </w:tc>
        <w:tc>
          <w:tcPr>
            <w:tcW w:w="7371" w:type="dxa"/>
            <w:tcBorders>
              <w:top w:val="single" w:sz="4" w:space="0" w:color="auto"/>
              <w:left w:val="single" w:sz="4" w:space="0" w:color="auto"/>
              <w:bottom w:val="single" w:sz="4" w:space="0" w:color="auto"/>
              <w:right w:val="single" w:sz="4" w:space="0" w:color="auto"/>
            </w:tcBorders>
            <w:hideMark/>
          </w:tcPr>
          <w:p w14:paraId="70FFC66D"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Ask about the student’s course enrolment. Which courses was the student taking, and who were the supervisors?</w:t>
            </w:r>
          </w:p>
        </w:tc>
        <w:sdt>
          <w:sdtPr>
            <w:rPr>
              <w:szCs w:val="20"/>
            </w:rPr>
            <w:alias w:val="Invoervak"/>
            <w:tag w:val="Invoervak"/>
            <w:id w:val="1038551013"/>
            <w:placeholder>
              <w:docPart w:val="0BF19E8D790849BF83D60A6D847B4001"/>
            </w:placeholder>
          </w:sdtPr>
          <w:sdtEndPr/>
          <w:sdtContent>
            <w:sdt>
              <w:sdtPr>
                <w:rPr>
                  <w:szCs w:val="20"/>
                </w:rPr>
                <w:alias w:val="Invoervak"/>
                <w:tag w:val="Invoervak"/>
                <w:id w:val="-2058850528"/>
                <w:placeholder>
                  <w:docPart w:val="1C200DDD67964616BE192069F5153607"/>
                </w:placeholder>
                <w:showingPlcHdr/>
              </w:sdtPr>
              <w:sdtEndPr/>
              <w:sdtContent>
                <w:tc>
                  <w:tcPr>
                    <w:tcW w:w="1417" w:type="dxa"/>
                    <w:tcBorders>
                      <w:top w:val="single" w:sz="4" w:space="0" w:color="auto"/>
                      <w:left w:val="single" w:sz="4" w:space="0" w:color="auto"/>
                      <w:bottom w:val="single" w:sz="4" w:space="0" w:color="auto"/>
                      <w:right w:val="single" w:sz="4" w:space="0" w:color="auto"/>
                    </w:tcBorders>
                    <w:hideMark/>
                  </w:tcPr>
                  <w:p w14:paraId="1F6C47D9"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583422371"/>
              <w14:checkbox>
                <w14:checked w14:val="0"/>
                <w14:checkedState w14:val="2612" w14:font="MS Gothic"/>
                <w14:uncheckedState w14:val="2610" w14:font="MS Gothic"/>
              </w14:checkbox>
            </w:sdtPr>
            <w:sdtEndPr/>
            <w:sdtContent>
              <w:p w14:paraId="180D1A3D"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775303131"/>
            <w:placeholder>
              <w:docPart w:val="F4BBB42E847B4BBFA0EA22A7C1C0272B"/>
            </w:placeholder>
          </w:sdtPr>
          <w:sdtEndPr/>
          <w:sdtContent>
            <w:sdt>
              <w:sdtPr>
                <w:rPr>
                  <w:szCs w:val="20"/>
                </w:rPr>
                <w:alias w:val="Invoervak"/>
                <w:tag w:val="Invoervak"/>
                <w:id w:val="123663226"/>
                <w:placeholder>
                  <w:docPart w:val="F947CAF2A0064619B31C0BAB1152BDE7"/>
                </w:placeholder>
                <w:showingPlcHdr/>
              </w:sdtPr>
              <w:sdtEndPr/>
              <w:sdtContent>
                <w:tc>
                  <w:tcPr>
                    <w:tcW w:w="2375" w:type="dxa"/>
                    <w:tcBorders>
                      <w:top w:val="single" w:sz="4" w:space="0" w:color="auto"/>
                      <w:left w:val="single" w:sz="4" w:space="0" w:color="auto"/>
                      <w:bottom w:val="single" w:sz="4" w:space="0" w:color="auto"/>
                      <w:right w:val="single" w:sz="4" w:space="0" w:color="auto"/>
                    </w:tcBorders>
                    <w:hideMark/>
                  </w:tcPr>
                  <w:p w14:paraId="49B457CC"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r w:rsidR="00BB72F7" w:rsidRPr="0058437F" w14:paraId="39CF43BA" w14:textId="77777777" w:rsidTr="000104A5">
        <w:trPr>
          <w:cantSplit/>
          <w:trHeight w:val="50"/>
        </w:trPr>
        <w:tc>
          <w:tcPr>
            <w:tcW w:w="351" w:type="dxa"/>
            <w:vMerge/>
            <w:tcBorders>
              <w:top w:val="single" w:sz="4" w:space="0" w:color="auto"/>
              <w:left w:val="single" w:sz="4" w:space="0" w:color="auto"/>
              <w:bottom w:val="single" w:sz="4" w:space="0" w:color="auto"/>
              <w:right w:val="single" w:sz="4" w:space="0" w:color="auto"/>
            </w:tcBorders>
            <w:vAlign w:val="center"/>
            <w:hideMark/>
          </w:tcPr>
          <w:p w14:paraId="5858E230"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64EA3A1B"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08C40284"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Contact lecturer(s) / supervisor(s) who are closely involved with the student and inform them about the attempted suicide, without going into details.</w:t>
            </w:r>
          </w:p>
        </w:tc>
        <w:sdt>
          <w:sdtPr>
            <w:rPr>
              <w:szCs w:val="20"/>
            </w:rPr>
            <w:alias w:val="Invoervak"/>
            <w:tag w:val="Invoervak"/>
            <w:id w:val="741839458"/>
            <w:placeholder>
              <w:docPart w:val="6E3D8B0DB3924E5782E982EEC149F827"/>
            </w:placeholder>
          </w:sdtPr>
          <w:sdtEndPr/>
          <w:sdtContent>
            <w:sdt>
              <w:sdtPr>
                <w:rPr>
                  <w:szCs w:val="20"/>
                </w:rPr>
                <w:alias w:val="Invoervak"/>
                <w:tag w:val="Invoervak"/>
                <w:id w:val="1943335547"/>
                <w:placeholder>
                  <w:docPart w:val="B1DA3A548B5043969A9B992DEA0E785C"/>
                </w:placeholder>
                <w:showingPlcHdr/>
              </w:sdtPr>
              <w:sdtEndPr/>
              <w:sdtContent>
                <w:tc>
                  <w:tcPr>
                    <w:tcW w:w="1417" w:type="dxa"/>
                    <w:tcBorders>
                      <w:top w:val="single" w:sz="4" w:space="0" w:color="auto"/>
                      <w:left w:val="single" w:sz="4" w:space="0" w:color="auto"/>
                      <w:bottom w:val="single" w:sz="4" w:space="0" w:color="auto"/>
                      <w:right w:val="single" w:sz="4" w:space="0" w:color="auto"/>
                    </w:tcBorders>
                    <w:hideMark/>
                  </w:tcPr>
                  <w:p w14:paraId="62A13A39"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52968006"/>
              <w14:checkbox>
                <w14:checked w14:val="0"/>
                <w14:checkedState w14:val="2612" w14:font="MS Gothic"/>
                <w14:uncheckedState w14:val="2610" w14:font="MS Gothic"/>
              </w14:checkbox>
            </w:sdtPr>
            <w:sdtEndPr/>
            <w:sdtContent>
              <w:p w14:paraId="5E43865B"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845545325"/>
            <w:placeholder>
              <w:docPart w:val="6BD155E988794163981EAAC9A151FDBF"/>
            </w:placeholder>
          </w:sdtPr>
          <w:sdtEndPr/>
          <w:sdtContent>
            <w:sdt>
              <w:sdtPr>
                <w:rPr>
                  <w:szCs w:val="20"/>
                </w:rPr>
                <w:alias w:val="Invoervak"/>
                <w:tag w:val="Invoervak"/>
                <w:id w:val="-620066567"/>
                <w:placeholder>
                  <w:docPart w:val="B0DDDEBA773B4B7CA3567518739D5F12"/>
                </w:placeholder>
                <w:showingPlcHdr/>
              </w:sdtPr>
              <w:sdtEndPr/>
              <w:sdtContent>
                <w:tc>
                  <w:tcPr>
                    <w:tcW w:w="2375" w:type="dxa"/>
                    <w:tcBorders>
                      <w:top w:val="single" w:sz="4" w:space="0" w:color="auto"/>
                      <w:left w:val="single" w:sz="4" w:space="0" w:color="auto"/>
                      <w:bottom w:val="single" w:sz="4" w:space="0" w:color="auto"/>
                      <w:right w:val="single" w:sz="4" w:space="0" w:color="auto"/>
                    </w:tcBorders>
                    <w:hideMark/>
                  </w:tcPr>
                  <w:p w14:paraId="5F862F3E"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r w:rsidR="00BB72F7" w:rsidRPr="0058437F" w14:paraId="7E9FDF7E" w14:textId="77777777" w:rsidTr="000104A5">
        <w:trPr>
          <w:cantSplit/>
          <w:trHeight w:val="623"/>
        </w:trPr>
        <w:tc>
          <w:tcPr>
            <w:tcW w:w="351" w:type="dxa"/>
            <w:vMerge/>
            <w:tcBorders>
              <w:top w:val="single" w:sz="4" w:space="0" w:color="auto"/>
              <w:left w:val="single" w:sz="4" w:space="0" w:color="auto"/>
              <w:bottom w:val="single" w:sz="4" w:space="0" w:color="auto"/>
              <w:right w:val="single" w:sz="4" w:space="0" w:color="auto"/>
            </w:tcBorders>
            <w:vAlign w:val="center"/>
            <w:hideMark/>
          </w:tcPr>
          <w:p w14:paraId="5F66071E"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682BEDDA"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7850A9DF"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Determine what they require in practical and emotional terms in relation to this news. Advise on the support available to themselves and to students.</w:t>
            </w:r>
          </w:p>
        </w:tc>
        <w:sdt>
          <w:sdtPr>
            <w:rPr>
              <w:szCs w:val="20"/>
            </w:rPr>
            <w:alias w:val="Invoervak"/>
            <w:tag w:val="Invoervak"/>
            <w:id w:val="-99425454"/>
            <w:placeholder>
              <w:docPart w:val="D15981DD749B4633BF71D2C2ABC8775C"/>
            </w:placeholder>
          </w:sdtPr>
          <w:sdtEndPr/>
          <w:sdtContent>
            <w:sdt>
              <w:sdtPr>
                <w:rPr>
                  <w:szCs w:val="20"/>
                </w:rPr>
                <w:alias w:val="Invoervak"/>
                <w:tag w:val="Invoervak"/>
                <w:id w:val="713318124"/>
                <w:placeholder>
                  <w:docPart w:val="38CD1BE3F3C542BEB6B2281F74CE691F"/>
                </w:placeholder>
                <w:showingPlcHdr/>
              </w:sdtPr>
              <w:sdtEndPr/>
              <w:sdtContent>
                <w:tc>
                  <w:tcPr>
                    <w:tcW w:w="1417" w:type="dxa"/>
                    <w:tcBorders>
                      <w:top w:val="single" w:sz="4" w:space="0" w:color="auto"/>
                      <w:left w:val="single" w:sz="4" w:space="0" w:color="auto"/>
                      <w:bottom w:val="single" w:sz="4" w:space="0" w:color="auto"/>
                      <w:right w:val="single" w:sz="4" w:space="0" w:color="auto"/>
                    </w:tcBorders>
                    <w:hideMark/>
                  </w:tcPr>
                  <w:p w14:paraId="4991BC82"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551234671"/>
              <w14:checkbox>
                <w14:checked w14:val="0"/>
                <w14:checkedState w14:val="2612" w14:font="MS Gothic"/>
                <w14:uncheckedState w14:val="2610" w14:font="MS Gothic"/>
              </w14:checkbox>
            </w:sdtPr>
            <w:sdtEndPr/>
            <w:sdtContent>
              <w:p w14:paraId="76F9A1A9"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241259095"/>
            <w:placeholder>
              <w:docPart w:val="27C8F2F942074704AA5148E1304A4525"/>
            </w:placeholder>
          </w:sdtPr>
          <w:sdtEndPr/>
          <w:sdtContent>
            <w:sdt>
              <w:sdtPr>
                <w:rPr>
                  <w:szCs w:val="20"/>
                </w:rPr>
                <w:alias w:val="Invoervak"/>
                <w:tag w:val="Invoervak"/>
                <w:id w:val="1994675895"/>
                <w:placeholder>
                  <w:docPart w:val="246388756DE24877BDDEE4CC1953A532"/>
                </w:placeholder>
                <w:showingPlcHdr/>
              </w:sdtPr>
              <w:sdtEndPr/>
              <w:sdtContent>
                <w:tc>
                  <w:tcPr>
                    <w:tcW w:w="2375" w:type="dxa"/>
                    <w:tcBorders>
                      <w:top w:val="single" w:sz="4" w:space="0" w:color="auto"/>
                      <w:left w:val="single" w:sz="4" w:space="0" w:color="auto"/>
                      <w:bottom w:val="single" w:sz="4" w:space="0" w:color="auto"/>
                      <w:right w:val="single" w:sz="4" w:space="0" w:color="auto"/>
                    </w:tcBorders>
                    <w:hideMark/>
                  </w:tcPr>
                  <w:p w14:paraId="61BBD9D0"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r w:rsidR="00BB72F7" w:rsidRPr="0058437F" w14:paraId="2EAD44F4" w14:textId="77777777" w:rsidTr="000104A5">
        <w:tc>
          <w:tcPr>
            <w:tcW w:w="351" w:type="dxa"/>
            <w:vMerge w:val="restart"/>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564DEA4B" w14:textId="77777777" w:rsidR="00BB72F7" w:rsidRPr="0058437F" w:rsidRDefault="00BB72F7" w:rsidP="0058437F">
            <w:pPr>
              <w:spacing w:before="0" w:beforeAutospacing="0" w:after="0" w:afterAutospacing="0" w:line="278" w:lineRule="auto"/>
              <w:rPr>
                <w:b/>
                <w:bCs/>
                <w:szCs w:val="20"/>
              </w:rPr>
            </w:pPr>
            <w:r w:rsidRPr="0058437F">
              <w:rPr>
                <w:b/>
                <w:bCs/>
                <w:szCs w:val="20"/>
              </w:rPr>
              <w:t>3</w:t>
            </w:r>
          </w:p>
        </w:tc>
        <w:tc>
          <w:tcPr>
            <w:tcW w:w="1771" w:type="dxa"/>
            <w:vMerge w:val="restart"/>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06223377" w14:textId="77777777" w:rsidR="00BB72F7" w:rsidRPr="0058437F" w:rsidRDefault="00BB72F7" w:rsidP="0058437F">
            <w:pPr>
              <w:spacing w:before="0" w:beforeAutospacing="0" w:after="0" w:afterAutospacing="0" w:line="278" w:lineRule="auto"/>
              <w:rPr>
                <w:szCs w:val="20"/>
              </w:rPr>
            </w:pPr>
            <w:r w:rsidRPr="0058437F">
              <w:rPr>
                <w:szCs w:val="20"/>
              </w:rPr>
              <w:t>Within 1-2 days</w:t>
            </w:r>
          </w:p>
        </w:tc>
        <w:tc>
          <w:tcPr>
            <w:tcW w:w="7371" w:type="dxa"/>
            <w:tcBorders>
              <w:top w:val="single" w:sz="4" w:space="0" w:color="auto"/>
              <w:left w:val="single" w:sz="4" w:space="0" w:color="auto"/>
              <w:bottom w:val="single" w:sz="4" w:space="0" w:color="auto"/>
              <w:right w:val="single" w:sz="4" w:space="0" w:color="auto"/>
            </w:tcBorders>
            <w:hideMark/>
          </w:tcPr>
          <w:p w14:paraId="691D0524"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Make contact with the student concerned. Be sympathetic, offer a listening ear and briefly discuss: </w:t>
            </w:r>
          </w:p>
          <w:p w14:paraId="195B16AA"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The availability of assistance and support (following any medical care that may be required).</w:t>
            </w:r>
          </w:p>
          <w:p w14:paraId="56813067"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 xml:space="preserve">Whether the parents / family have been informed (by the student personally or emergency services). Say that you will inform the parents or other people that the student trusts (e.g. general practitioner (GP)), if the student or emergency services have not yet done this. </w:t>
            </w:r>
          </w:p>
          <w:p w14:paraId="352AC58C" w14:textId="77777777" w:rsidR="00BB72F7" w:rsidRPr="0058437F" w:rsidRDefault="00BB72F7" w:rsidP="0058437F">
            <w:pPr>
              <w:pStyle w:val="Tabelbullet"/>
              <w:framePr w:wrap="around"/>
              <w:rPr>
                <w:rFonts w:ascii="Merriweather" w:hAnsi="Merriweather"/>
                <w:sz w:val="20"/>
                <w:szCs w:val="20"/>
              </w:rPr>
            </w:pPr>
            <w:r w:rsidRPr="0058437F">
              <w:rPr>
                <w:rFonts w:ascii="Merriweather" w:hAnsi="Merriweather"/>
                <w:sz w:val="20"/>
                <w:szCs w:val="20"/>
                <w:lang w:val="en-US"/>
              </w:rPr>
              <w:t xml:space="preserve">Promise you will be careful, but don’t promise secrecy. If necessary, disregard a student’s wish not to tell anyone: due care takes precedence over privacy. Background: it is not appropriate for the university to be the only party that knows about the attempted suicide. Try to find out what is deterring the student, and explain why you are going to inform someone if the student doesn’t want to do this personally. In other words, we – as the university – decide that someone will be informed. However, it is important that the student is involved in deciding with whom, how and when the information will be shared. </w:t>
            </w:r>
            <w:r w:rsidRPr="0058437F">
              <w:rPr>
                <w:rFonts w:ascii="Merriweather" w:hAnsi="Merriweather"/>
                <w:sz w:val="20"/>
                <w:szCs w:val="20"/>
              </w:rPr>
              <w:t>You can also prepare this conversation with the student.</w:t>
            </w:r>
          </w:p>
          <w:p w14:paraId="44E95570" w14:textId="77777777" w:rsidR="00BB72F7" w:rsidRPr="0058437F" w:rsidRDefault="00BB72F7" w:rsidP="0058437F">
            <w:pPr>
              <w:pStyle w:val="Tabelbullet"/>
              <w:framePr w:wrap="around"/>
              <w:rPr>
                <w:rFonts w:ascii="Merriweather" w:hAnsi="Merriweather"/>
                <w:sz w:val="20"/>
                <w:szCs w:val="20"/>
              </w:rPr>
            </w:pPr>
            <w:r w:rsidRPr="0058437F">
              <w:rPr>
                <w:rFonts w:ascii="Merriweather" w:hAnsi="Merriweather"/>
                <w:sz w:val="20"/>
                <w:szCs w:val="20"/>
                <w:lang w:val="en-US"/>
              </w:rPr>
              <w:t xml:space="preserve">What does the student want to share, with which classmates and/or roommates? Take into account the visibility of the attempted suicide: if classmates saw the attempt or noticed something else, then it is necessary in any case to communicate with them and offer them support. Explain this and discuss with the student what may be communicated and to whom. </w:t>
            </w:r>
            <w:r w:rsidRPr="0058437F">
              <w:rPr>
                <w:rFonts w:ascii="Merriweather" w:hAnsi="Merriweather"/>
                <w:sz w:val="20"/>
                <w:szCs w:val="20"/>
              </w:rPr>
              <w:t>What do other people already know?</w:t>
            </w:r>
          </w:p>
          <w:p w14:paraId="467F91C3"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 xml:space="preserve">Advise the student, in the context of their own well-being and that of others, to be restrained in sharing information (e.g. on social media), at least for the time being. </w:t>
            </w:r>
          </w:p>
          <w:p w14:paraId="2707CB25"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Determine together whether practical support from the university administration is required in the short term; for example regarding attendance of lectures, imminent deadlines, etc.</w:t>
            </w:r>
          </w:p>
        </w:tc>
        <w:sdt>
          <w:sdtPr>
            <w:rPr>
              <w:szCs w:val="20"/>
            </w:rPr>
            <w:alias w:val="Invoervak"/>
            <w:tag w:val="Invoervak"/>
            <w:id w:val="-933586072"/>
            <w:placeholder>
              <w:docPart w:val="50EA03764A62465B9F804EFD3AC11609"/>
            </w:placeholder>
            <w:showingPlcHdr/>
          </w:sdtPr>
          <w:sdtEndPr/>
          <w:sdtContent>
            <w:tc>
              <w:tcPr>
                <w:tcW w:w="1417" w:type="dxa"/>
                <w:tcBorders>
                  <w:top w:val="single" w:sz="4" w:space="0" w:color="auto"/>
                  <w:left w:val="single" w:sz="4" w:space="0" w:color="auto"/>
                  <w:bottom w:val="single" w:sz="4" w:space="0" w:color="auto"/>
                  <w:right w:val="single" w:sz="4" w:space="0" w:color="auto"/>
                </w:tcBorders>
                <w:hideMark/>
              </w:tcPr>
              <w:p w14:paraId="71091418"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768970427"/>
              <w14:checkbox>
                <w14:checked w14:val="0"/>
                <w14:checkedState w14:val="2612" w14:font="MS Gothic"/>
                <w14:uncheckedState w14:val="2610" w14:font="MS Gothic"/>
              </w14:checkbox>
            </w:sdtPr>
            <w:sdtEndPr/>
            <w:sdtContent>
              <w:p w14:paraId="0454CBC4"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290215209"/>
            <w:placeholder>
              <w:docPart w:val="6AAE088438CC41AEB907C41F17907C1C"/>
            </w:placeholder>
            <w:showingPlcHdr/>
          </w:sdtPr>
          <w:sdtEndPr/>
          <w:sdtContent>
            <w:tc>
              <w:tcPr>
                <w:tcW w:w="2375" w:type="dxa"/>
                <w:tcBorders>
                  <w:top w:val="single" w:sz="4" w:space="0" w:color="auto"/>
                  <w:left w:val="single" w:sz="4" w:space="0" w:color="auto"/>
                  <w:bottom w:val="single" w:sz="4" w:space="0" w:color="auto"/>
                  <w:right w:val="single" w:sz="4" w:space="0" w:color="auto"/>
                </w:tcBorders>
                <w:hideMark/>
              </w:tcPr>
              <w:p w14:paraId="4419D92C"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tr>
      <w:tr w:rsidR="00BB72F7" w:rsidRPr="0058437F" w14:paraId="06FA36A4" w14:textId="77777777" w:rsidTr="000104A5">
        <w:trPr>
          <w:trHeight w:val="714"/>
        </w:trPr>
        <w:tc>
          <w:tcPr>
            <w:tcW w:w="351" w:type="dxa"/>
            <w:vMerge/>
            <w:tcBorders>
              <w:top w:val="single" w:sz="4" w:space="0" w:color="auto"/>
              <w:left w:val="single" w:sz="4" w:space="0" w:color="auto"/>
              <w:bottom w:val="single" w:sz="4" w:space="0" w:color="auto"/>
              <w:right w:val="single" w:sz="4" w:space="0" w:color="auto"/>
            </w:tcBorders>
            <w:vAlign w:val="center"/>
            <w:hideMark/>
          </w:tcPr>
          <w:p w14:paraId="483B018F"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1AB79847"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1059A0A8"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Keep in touch with the student: discuss when you’ll be in contact again. </w:t>
            </w:r>
          </w:p>
        </w:tc>
        <w:sdt>
          <w:sdtPr>
            <w:rPr>
              <w:szCs w:val="20"/>
            </w:rPr>
            <w:alias w:val="Invoervak"/>
            <w:tag w:val="Invoervak"/>
            <w:id w:val="-1386787525"/>
            <w:placeholder>
              <w:docPart w:val="C4CD4287B3CD485F848BECC08AED08C3"/>
            </w:placeholder>
          </w:sdtPr>
          <w:sdtEndPr/>
          <w:sdtContent>
            <w:sdt>
              <w:sdtPr>
                <w:rPr>
                  <w:szCs w:val="20"/>
                </w:rPr>
                <w:alias w:val="Invoervak"/>
                <w:tag w:val="Invoervak"/>
                <w:id w:val="802731598"/>
                <w:placeholder>
                  <w:docPart w:val="EA218EAE78E54EA29CA61886E090E519"/>
                </w:placeholder>
                <w:showingPlcHdr/>
              </w:sdtPr>
              <w:sdtEndPr/>
              <w:sdtContent>
                <w:tc>
                  <w:tcPr>
                    <w:tcW w:w="1417" w:type="dxa"/>
                    <w:tcBorders>
                      <w:top w:val="single" w:sz="4" w:space="0" w:color="auto"/>
                      <w:left w:val="single" w:sz="4" w:space="0" w:color="auto"/>
                      <w:bottom w:val="single" w:sz="4" w:space="0" w:color="auto"/>
                      <w:right w:val="single" w:sz="4" w:space="0" w:color="auto"/>
                    </w:tcBorders>
                    <w:hideMark/>
                  </w:tcPr>
                  <w:p w14:paraId="5974FDBC"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822471135"/>
              <w14:checkbox>
                <w14:checked w14:val="0"/>
                <w14:checkedState w14:val="2612" w14:font="MS Gothic"/>
                <w14:uncheckedState w14:val="2610" w14:font="MS Gothic"/>
              </w14:checkbox>
            </w:sdtPr>
            <w:sdtEndPr/>
            <w:sdtContent>
              <w:p w14:paraId="7836F1AE"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941186644"/>
            <w:placeholder>
              <w:docPart w:val="306DB7005ED54F52AE40DDA8C43817A3"/>
            </w:placeholder>
          </w:sdtPr>
          <w:sdtEndPr/>
          <w:sdtContent>
            <w:sdt>
              <w:sdtPr>
                <w:rPr>
                  <w:szCs w:val="20"/>
                </w:rPr>
                <w:alias w:val="Invoervak"/>
                <w:tag w:val="Invoervak"/>
                <w:id w:val="1994146595"/>
                <w:placeholder>
                  <w:docPart w:val="9DD5EDB7738E4CB6A08707BED750745B"/>
                </w:placeholder>
                <w:showingPlcHdr/>
              </w:sdtPr>
              <w:sdtEndPr/>
              <w:sdtContent>
                <w:tc>
                  <w:tcPr>
                    <w:tcW w:w="2375" w:type="dxa"/>
                    <w:tcBorders>
                      <w:top w:val="single" w:sz="4" w:space="0" w:color="auto"/>
                      <w:left w:val="single" w:sz="4" w:space="0" w:color="auto"/>
                      <w:bottom w:val="single" w:sz="4" w:space="0" w:color="auto"/>
                      <w:right w:val="single" w:sz="4" w:space="0" w:color="auto"/>
                    </w:tcBorders>
                    <w:hideMark/>
                  </w:tcPr>
                  <w:p w14:paraId="6EE29EFD"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r w:rsidR="00BB72F7" w:rsidRPr="0058437F" w14:paraId="1A87832E" w14:textId="77777777" w:rsidTr="000104A5">
        <w:tc>
          <w:tcPr>
            <w:tcW w:w="351" w:type="dxa"/>
            <w:vMerge w:val="restart"/>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480EE641" w14:textId="77777777" w:rsidR="00BB72F7" w:rsidRPr="0058437F" w:rsidRDefault="00BB72F7" w:rsidP="0058437F">
            <w:pPr>
              <w:spacing w:before="0" w:beforeAutospacing="0" w:after="0" w:afterAutospacing="0" w:line="278" w:lineRule="auto"/>
              <w:rPr>
                <w:b/>
                <w:bCs/>
                <w:szCs w:val="20"/>
              </w:rPr>
            </w:pPr>
            <w:r w:rsidRPr="0058437F">
              <w:rPr>
                <w:b/>
                <w:bCs/>
                <w:szCs w:val="20"/>
              </w:rPr>
              <w:t>4</w:t>
            </w:r>
          </w:p>
        </w:tc>
        <w:tc>
          <w:tcPr>
            <w:tcW w:w="1771" w:type="dxa"/>
            <w:vMerge w:val="restart"/>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7EA419AF"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After speaking to the student</w:t>
            </w:r>
          </w:p>
        </w:tc>
        <w:tc>
          <w:tcPr>
            <w:tcW w:w="7371" w:type="dxa"/>
            <w:tcBorders>
              <w:top w:val="single" w:sz="4" w:space="0" w:color="auto"/>
              <w:left w:val="single" w:sz="4" w:space="0" w:color="auto"/>
              <w:bottom w:val="single" w:sz="4" w:space="0" w:color="auto"/>
              <w:right w:val="single" w:sz="4" w:space="0" w:color="auto"/>
            </w:tcBorders>
            <w:hideMark/>
          </w:tcPr>
          <w:p w14:paraId="787A591D"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Produce a short report of the conversation and the agreements that were made. Save in the (digital) file and mail to the student. </w:t>
            </w:r>
          </w:p>
        </w:tc>
        <w:sdt>
          <w:sdtPr>
            <w:rPr>
              <w:szCs w:val="20"/>
            </w:rPr>
            <w:alias w:val="Invoervak"/>
            <w:tag w:val="Invoervak"/>
            <w:id w:val="-998952763"/>
            <w:placeholder>
              <w:docPart w:val="09FFB67FFEEE4ABAB1CFD9CAE8D71264"/>
            </w:placeholder>
          </w:sdtPr>
          <w:sdtEndPr/>
          <w:sdtContent>
            <w:sdt>
              <w:sdtPr>
                <w:rPr>
                  <w:szCs w:val="20"/>
                </w:rPr>
                <w:alias w:val="Invoervak"/>
                <w:tag w:val="Invoervak"/>
                <w:id w:val="969480087"/>
                <w:placeholder>
                  <w:docPart w:val="56AB88C0CCD049048FC133938252091C"/>
                </w:placeholder>
                <w:showingPlcHdr/>
              </w:sdtPr>
              <w:sdtEndPr/>
              <w:sdtContent>
                <w:tc>
                  <w:tcPr>
                    <w:tcW w:w="1417" w:type="dxa"/>
                    <w:tcBorders>
                      <w:top w:val="single" w:sz="4" w:space="0" w:color="auto"/>
                      <w:left w:val="single" w:sz="4" w:space="0" w:color="auto"/>
                      <w:bottom w:val="single" w:sz="4" w:space="0" w:color="auto"/>
                      <w:right w:val="single" w:sz="4" w:space="0" w:color="auto"/>
                    </w:tcBorders>
                    <w:hideMark/>
                  </w:tcPr>
                  <w:p w14:paraId="08B9A832"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077950355"/>
              <w14:checkbox>
                <w14:checked w14:val="0"/>
                <w14:checkedState w14:val="2612" w14:font="MS Gothic"/>
                <w14:uncheckedState w14:val="2610" w14:font="MS Gothic"/>
              </w14:checkbox>
            </w:sdtPr>
            <w:sdtEndPr/>
            <w:sdtContent>
              <w:p w14:paraId="557646FA"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533142591"/>
            <w:placeholder>
              <w:docPart w:val="1A5B06B355924779BA664F0D91A630D9"/>
            </w:placeholder>
          </w:sdtPr>
          <w:sdtEndPr/>
          <w:sdtContent>
            <w:sdt>
              <w:sdtPr>
                <w:rPr>
                  <w:szCs w:val="20"/>
                </w:rPr>
                <w:alias w:val="Invoervak"/>
                <w:tag w:val="Invoervak"/>
                <w:id w:val="1509332812"/>
                <w:placeholder>
                  <w:docPart w:val="AD356D47FD334FD0A7060612C5DE5EDD"/>
                </w:placeholder>
                <w:showingPlcHdr/>
              </w:sdtPr>
              <w:sdtEndPr/>
              <w:sdtContent>
                <w:tc>
                  <w:tcPr>
                    <w:tcW w:w="2375" w:type="dxa"/>
                    <w:tcBorders>
                      <w:top w:val="single" w:sz="4" w:space="0" w:color="auto"/>
                      <w:left w:val="single" w:sz="4" w:space="0" w:color="auto"/>
                      <w:bottom w:val="single" w:sz="4" w:space="0" w:color="auto"/>
                      <w:right w:val="single" w:sz="4" w:space="0" w:color="auto"/>
                    </w:tcBorders>
                    <w:hideMark/>
                  </w:tcPr>
                  <w:p w14:paraId="358DC33B"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r w:rsidR="00BB72F7" w:rsidRPr="0058437F" w14:paraId="248718C1" w14:textId="77777777" w:rsidTr="000104A5">
        <w:tc>
          <w:tcPr>
            <w:tcW w:w="351" w:type="dxa"/>
            <w:vMerge/>
            <w:tcBorders>
              <w:top w:val="single" w:sz="4" w:space="0" w:color="auto"/>
              <w:left w:val="single" w:sz="4" w:space="0" w:color="auto"/>
              <w:bottom w:val="single" w:sz="4" w:space="0" w:color="auto"/>
              <w:right w:val="single" w:sz="4" w:space="0" w:color="auto"/>
            </w:tcBorders>
            <w:vAlign w:val="center"/>
            <w:hideMark/>
          </w:tcPr>
          <w:p w14:paraId="5BC03FE5"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79601944"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76B6472D"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Try to make contact with the parents / caregivers / contact person if the student has not already done this.</w:t>
            </w:r>
          </w:p>
          <w:p w14:paraId="49D584C1"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 xml:space="preserve">Say why you are calling and give them the news. Provide support during their initial reaction. </w:t>
            </w:r>
          </w:p>
          <w:p w14:paraId="1F52C040"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Say that the student knows that you would be informing them.</w:t>
            </w:r>
          </w:p>
          <w:p w14:paraId="44A60C73"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 xml:space="preserve">Discuss what they would like to do – and can do – for their child. </w:t>
            </w:r>
          </w:p>
          <w:p w14:paraId="31387045" w14:textId="77777777" w:rsidR="00BB72F7" w:rsidRPr="0058437F" w:rsidRDefault="00BB72F7" w:rsidP="0058437F">
            <w:pPr>
              <w:pStyle w:val="Tabelbullet"/>
              <w:framePr w:wrap="around"/>
              <w:rPr>
                <w:rFonts w:ascii="Merriweather" w:hAnsi="Merriweather"/>
                <w:sz w:val="20"/>
                <w:szCs w:val="20"/>
              </w:rPr>
            </w:pPr>
            <w:r w:rsidRPr="0058437F">
              <w:rPr>
                <w:rFonts w:ascii="Merriweather" w:hAnsi="Merriweather"/>
                <w:sz w:val="20"/>
                <w:szCs w:val="20"/>
                <w:lang w:val="en-US"/>
              </w:rPr>
              <w:t xml:space="preserve">Discuss the availability of support for parents / caregivers. </w:t>
            </w:r>
            <w:r w:rsidRPr="0058437F">
              <w:rPr>
                <w:rFonts w:ascii="Merriweather" w:hAnsi="Merriweather"/>
                <w:sz w:val="20"/>
                <w:szCs w:val="20"/>
              </w:rPr>
              <w:t>Offer information and advice.</w:t>
            </w:r>
          </w:p>
          <w:p w14:paraId="5D37CE66"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 xml:space="preserve">Ask what the university can do for them at the present time. </w:t>
            </w:r>
          </w:p>
          <w:p w14:paraId="40F5F5E6"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 xml:space="preserve">Give them the name of their designated contact person within the university. </w:t>
            </w:r>
          </w:p>
          <w:p w14:paraId="36E7400A"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Where applicable, arrange when you will contact them next.</w:t>
            </w:r>
          </w:p>
        </w:tc>
        <w:sdt>
          <w:sdtPr>
            <w:rPr>
              <w:szCs w:val="20"/>
            </w:rPr>
            <w:alias w:val="Invoervak"/>
            <w:tag w:val="Invoervak"/>
            <w:id w:val="539561217"/>
            <w:placeholder>
              <w:docPart w:val="43AC6799F53E49B6B5078BF102A83B05"/>
            </w:placeholder>
          </w:sdtPr>
          <w:sdtEndPr/>
          <w:sdtContent>
            <w:sdt>
              <w:sdtPr>
                <w:rPr>
                  <w:szCs w:val="20"/>
                </w:rPr>
                <w:alias w:val="Invoervak"/>
                <w:tag w:val="Invoervak"/>
                <w:id w:val="808052049"/>
                <w:placeholder>
                  <w:docPart w:val="D8A2BFAD8CAA49D4B57560B3710D1145"/>
                </w:placeholder>
                <w:showingPlcHdr/>
              </w:sdtPr>
              <w:sdtEndPr/>
              <w:sdtContent>
                <w:tc>
                  <w:tcPr>
                    <w:tcW w:w="1417" w:type="dxa"/>
                    <w:tcBorders>
                      <w:top w:val="single" w:sz="4" w:space="0" w:color="auto"/>
                      <w:left w:val="single" w:sz="4" w:space="0" w:color="auto"/>
                      <w:bottom w:val="single" w:sz="4" w:space="0" w:color="auto"/>
                      <w:right w:val="single" w:sz="4" w:space="0" w:color="auto"/>
                    </w:tcBorders>
                    <w:hideMark/>
                  </w:tcPr>
                  <w:p w14:paraId="60907E0C"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108815927"/>
              <w14:checkbox>
                <w14:checked w14:val="0"/>
                <w14:checkedState w14:val="2612" w14:font="MS Gothic"/>
                <w14:uncheckedState w14:val="2610" w14:font="MS Gothic"/>
              </w14:checkbox>
            </w:sdtPr>
            <w:sdtEndPr/>
            <w:sdtContent>
              <w:p w14:paraId="224077F7"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069885051"/>
            <w:placeholder>
              <w:docPart w:val="54DE4B1FDDBF44FC8D31455B0F632303"/>
            </w:placeholder>
          </w:sdtPr>
          <w:sdtEndPr/>
          <w:sdtContent>
            <w:sdt>
              <w:sdtPr>
                <w:rPr>
                  <w:szCs w:val="20"/>
                </w:rPr>
                <w:alias w:val="Invoervak"/>
                <w:tag w:val="Invoervak"/>
                <w:id w:val="1009248370"/>
                <w:placeholder>
                  <w:docPart w:val="29934C8417C04EFF85EAB8F00933DF57"/>
                </w:placeholder>
                <w:showingPlcHdr/>
              </w:sdtPr>
              <w:sdtEndPr/>
              <w:sdtContent>
                <w:tc>
                  <w:tcPr>
                    <w:tcW w:w="2375" w:type="dxa"/>
                    <w:tcBorders>
                      <w:top w:val="single" w:sz="4" w:space="0" w:color="auto"/>
                      <w:left w:val="single" w:sz="4" w:space="0" w:color="auto"/>
                      <w:bottom w:val="single" w:sz="4" w:space="0" w:color="auto"/>
                      <w:right w:val="single" w:sz="4" w:space="0" w:color="auto"/>
                    </w:tcBorders>
                    <w:hideMark/>
                  </w:tcPr>
                  <w:p w14:paraId="1E46FDE6"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r w:rsidR="00BB72F7" w:rsidRPr="0058437F" w14:paraId="505B286B" w14:textId="77777777" w:rsidTr="000104A5">
        <w:tc>
          <w:tcPr>
            <w:tcW w:w="351" w:type="dxa"/>
            <w:vMerge/>
            <w:tcBorders>
              <w:top w:val="single" w:sz="4" w:space="0" w:color="auto"/>
              <w:left w:val="single" w:sz="4" w:space="0" w:color="auto"/>
              <w:bottom w:val="single" w:sz="4" w:space="0" w:color="auto"/>
              <w:right w:val="single" w:sz="4" w:space="0" w:color="auto"/>
            </w:tcBorders>
            <w:vAlign w:val="center"/>
            <w:hideMark/>
          </w:tcPr>
          <w:p w14:paraId="6DCD606E"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7AF93E43"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46D69C88" w14:textId="77777777" w:rsidR="00BB72F7" w:rsidRPr="0058437F" w:rsidRDefault="00BB72F7" w:rsidP="0058437F">
            <w:pPr>
              <w:spacing w:before="0" w:beforeAutospacing="0" w:after="0" w:afterAutospacing="0" w:line="278" w:lineRule="auto"/>
              <w:rPr>
                <w:szCs w:val="20"/>
              </w:rPr>
            </w:pPr>
            <w:r w:rsidRPr="0058437F">
              <w:rPr>
                <w:szCs w:val="20"/>
                <w:lang w:val="en-US"/>
              </w:rPr>
              <w:t xml:space="preserve">Produce a short report of the conversation with the parents / caregivers and the agreements that were made. </w:t>
            </w:r>
            <w:r w:rsidRPr="0058437F">
              <w:rPr>
                <w:szCs w:val="20"/>
              </w:rPr>
              <w:t>Save this in the (digital) file.</w:t>
            </w:r>
          </w:p>
        </w:tc>
        <w:sdt>
          <w:sdtPr>
            <w:rPr>
              <w:szCs w:val="20"/>
            </w:rPr>
            <w:alias w:val="Invoervak"/>
            <w:tag w:val="Invoervak"/>
            <w:id w:val="-1019073161"/>
            <w:placeholder>
              <w:docPart w:val="C6CE7A832FE14424B32DB8301F48AC2D"/>
            </w:placeholder>
          </w:sdtPr>
          <w:sdtEndPr/>
          <w:sdtContent>
            <w:tc>
              <w:tcPr>
                <w:tcW w:w="1417" w:type="dxa"/>
                <w:tcBorders>
                  <w:top w:val="single" w:sz="4" w:space="0" w:color="auto"/>
                  <w:left w:val="single" w:sz="4" w:space="0" w:color="auto"/>
                  <w:bottom w:val="single" w:sz="4" w:space="0" w:color="auto"/>
                  <w:right w:val="single" w:sz="4" w:space="0" w:color="auto"/>
                </w:tcBorders>
                <w:hideMark/>
              </w:tcPr>
              <w:p w14:paraId="323FE18D"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2064167353"/>
                    <w:placeholder>
                      <w:docPart w:val="617EE2028DAD46EEB3411B9B17DC2B53"/>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640842009"/>
              <w14:checkbox>
                <w14:checked w14:val="0"/>
                <w14:checkedState w14:val="2612" w14:font="MS Gothic"/>
                <w14:uncheckedState w14:val="2610" w14:font="MS Gothic"/>
              </w14:checkbox>
            </w:sdtPr>
            <w:sdtEndPr/>
            <w:sdtContent>
              <w:p w14:paraId="57BCB763"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825932865"/>
            <w:placeholder>
              <w:docPart w:val="794101EF0C694076A946208EBA425B50"/>
            </w:placeholder>
          </w:sdtPr>
          <w:sdtEndPr/>
          <w:sdtContent>
            <w:tc>
              <w:tcPr>
                <w:tcW w:w="2375" w:type="dxa"/>
                <w:tcBorders>
                  <w:top w:val="single" w:sz="4" w:space="0" w:color="auto"/>
                  <w:left w:val="single" w:sz="4" w:space="0" w:color="auto"/>
                  <w:bottom w:val="single" w:sz="4" w:space="0" w:color="auto"/>
                  <w:right w:val="single" w:sz="4" w:space="0" w:color="auto"/>
                </w:tcBorders>
                <w:hideMark/>
              </w:tcPr>
              <w:p w14:paraId="7DD430A5"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923879075"/>
                    <w:placeholder>
                      <w:docPart w:val="28BB6D08C23448E3848DFF8A7ED9378F"/>
                    </w:placeholder>
                    <w:showingPlcHdr/>
                  </w:sdtPr>
                  <w:sdtEndPr/>
                  <w:sdtContent>
                    <w:r w:rsidRPr="0058437F">
                      <w:rPr>
                        <w:szCs w:val="20"/>
                      </w:rPr>
                      <w:t>Input field</w:t>
                    </w:r>
                  </w:sdtContent>
                </w:sdt>
                <w:r w:rsidRPr="0058437F">
                  <w:rPr>
                    <w:szCs w:val="20"/>
                  </w:rPr>
                  <w:t xml:space="preserve"> </w:t>
                </w:r>
              </w:p>
            </w:tc>
          </w:sdtContent>
        </w:sdt>
      </w:tr>
      <w:tr w:rsidR="00BB72F7" w:rsidRPr="0058437F" w14:paraId="43A5C4B7" w14:textId="77777777" w:rsidTr="000104A5">
        <w:tc>
          <w:tcPr>
            <w:tcW w:w="351" w:type="dxa"/>
            <w:vMerge/>
            <w:tcBorders>
              <w:top w:val="single" w:sz="4" w:space="0" w:color="auto"/>
              <w:left w:val="single" w:sz="4" w:space="0" w:color="auto"/>
              <w:bottom w:val="single" w:sz="4" w:space="0" w:color="auto"/>
              <w:right w:val="single" w:sz="4" w:space="0" w:color="auto"/>
            </w:tcBorders>
            <w:vAlign w:val="center"/>
            <w:hideMark/>
          </w:tcPr>
          <w:p w14:paraId="542A8216"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7DCD7170"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4D85C1A9"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If the student has given consent, contact the lecturer(s) / supervisor(s) who are closely involved with the student and inform them about the student’s situation, without going into details.</w:t>
            </w:r>
          </w:p>
          <w:p w14:paraId="1F63407F"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Determine what they require in practical and emotional terms in relation to this news. Give them advice on the support available to themselves and to students.</w:t>
            </w:r>
          </w:p>
          <w:p w14:paraId="3DAE0248"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 xml:space="preserve">Explain about the Advisory Team for Concerning or Threatening Behaviour (AZG) and their support in suspicious situations. </w:t>
            </w:r>
            <w:r w:rsidRPr="0058437F">
              <w:rPr>
                <w:rFonts w:ascii="Merriweather" w:hAnsi="Merriweather"/>
                <w:sz w:val="20"/>
                <w:szCs w:val="20"/>
                <w:lang w:val="en-US"/>
              </w:rPr>
              <w:br/>
              <w:t>Email: adviespuntzg@sea.leidenuniv.nl, T: 071 527 8025 (office hours)/071 527 6666 / 032 033 1343 (24/7 crisis help line)</w:t>
            </w:r>
          </w:p>
        </w:tc>
        <w:sdt>
          <w:sdtPr>
            <w:rPr>
              <w:szCs w:val="20"/>
            </w:rPr>
            <w:alias w:val="Invoervak"/>
            <w:tag w:val="Invoervak"/>
            <w:id w:val="1672445639"/>
            <w:placeholder>
              <w:docPart w:val="080E3E2B53394B5291B6BFB43C794C83"/>
            </w:placeholder>
          </w:sdtPr>
          <w:sdtEndPr/>
          <w:sdtContent>
            <w:tc>
              <w:tcPr>
                <w:tcW w:w="1417" w:type="dxa"/>
                <w:tcBorders>
                  <w:top w:val="single" w:sz="4" w:space="0" w:color="auto"/>
                  <w:left w:val="single" w:sz="4" w:space="0" w:color="auto"/>
                  <w:bottom w:val="single" w:sz="4" w:space="0" w:color="auto"/>
                  <w:right w:val="single" w:sz="4" w:space="0" w:color="auto"/>
                </w:tcBorders>
                <w:hideMark/>
              </w:tcPr>
              <w:p w14:paraId="579A5C32"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321132380"/>
                    <w:placeholder>
                      <w:docPart w:val="782F4A40652C4B3AB6E241BC6089A575"/>
                    </w:placeholder>
                    <w:showingPlcHdr/>
                  </w:sdtPr>
                  <w:sdtEndPr/>
                  <w:sdtContent>
                    <w:r w:rsidRPr="0058437F">
                      <w:rPr>
                        <w:szCs w:val="20"/>
                      </w:rPr>
                      <w:t>Input field</w:t>
                    </w:r>
                  </w:sdtContent>
                </w:sdt>
                <w:r w:rsidRPr="0058437F">
                  <w:rPr>
                    <w:szCs w:val="20"/>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940489330"/>
              <w14:checkbox>
                <w14:checked w14:val="0"/>
                <w14:checkedState w14:val="2612" w14:font="MS Gothic"/>
                <w14:uncheckedState w14:val="2610" w14:font="MS Gothic"/>
              </w14:checkbox>
            </w:sdtPr>
            <w:sdtEndPr/>
            <w:sdtContent>
              <w:p w14:paraId="57CFD469"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82027370"/>
            <w:placeholder>
              <w:docPart w:val="D2AB3BAC439E4A2799EFFE81A17AA791"/>
            </w:placeholder>
          </w:sdtPr>
          <w:sdtEndPr/>
          <w:sdtContent>
            <w:tc>
              <w:tcPr>
                <w:tcW w:w="2375" w:type="dxa"/>
                <w:tcBorders>
                  <w:top w:val="single" w:sz="4" w:space="0" w:color="auto"/>
                  <w:left w:val="single" w:sz="4" w:space="0" w:color="auto"/>
                  <w:bottom w:val="single" w:sz="4" w:space="0" w:color="auto"/>
                  <w:right w:val="single" w:sz="4" w:space="0" w:color="auto"/>
                </w:tcBorders>
                <w:hideMark/>
              </w:tcPr>
              <w:p w14:paraId="5B14AFB6"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548722346"/>
                    <w:placeholder>
                      <w:docPart w:val="33F7B81399EE4FA4A7A1DA467BE1B2BE"/>
                    </w:placeholder>
                    <w:showingPlcHdr/>
                  </w:sdtPr>
                  <w:sdtEndPr/>
                  <w:sdtContent>
                    <w:r w:rsidRPr="0058437F">
                      <w:rPr>
                        <w:szCs w:val="20"/>
                      </w:rPr>
                      <w:t>Input field</w:t>
                    </w:r>
                  </w:sdtContent>
                </w:sdt>
                <w:r w:rsidRPr="0058437F">
                  <w:rPr>
                    <w:szCs w:val="20"/>
                  </w:rPr>
                  <w:t xml:space="preserve"> </w:t>
                </w:r>
              </w:p>
            </w:tc>
          </w:sdtContent>
        </w:sdt>
      </w:tr>
      <w:tr w:rsidR="00BB72F7" w:rsidRPr="001952CC" w14:paraId="4D3ECB82" w14:textId="77777777" w:rsidTr="000104A5">
        <w:trPr>
          <w:trHeight w:val="2036"/>
        </w:trPr>
        <w:tc>
          <w:tcPr>
            <w:tcW w:w="351" w:type="dxa"/>
            <w:vMerge/>
            <w:tcBorders>
              <w:top w:val="single" w:sz="4" w:space="0" w:color="auto"/>
              <w:left w:val="single" w:sz="4" w:space="0" w:color="auto"/>
              <w:bottom w:val="single" w:sz="4" w:space="0" w:color="auto"/>
              <w:right w:val="single" w:sz="4" w:space="0" w:color="auto"/>
            </w:tcBorders>
            <w:vAlign w:val="center"/>
            <w:hideMark/>
          </w:tcPr>
          <w:p w14:paraId="49787406"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2D07F853"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25CE6271"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If the student has agreed to this, inform students who are closely involved with the student, such as tutorial group members or roommates.</w:t>
            </w:r>
          </w:p>
          <w:p w14:paraId="79A35E2B"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 xml:space="preserve">You should preferably do this individually or in small groups. </w:t>
            </w:r>
          </w:p>
          <w:p w14:paraId="0B607EA7"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 xml:space="preserve">Say that the student knows that you would be informing them. </w:t>
            </w:r>
          </w:p>
          <w:p w14:paraId="0FE776DB"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 xml:space="preserve">Keep to the communication agreements with the student. </w:t>
            </w:r>
          </w:p>
          <w:p w14:paraId="3DC76D26"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Respect the students’ privacy: share only minimal details.</w:t>
            </w:r>
          </w:p>
          <w:p w14:paraId="26B3307C"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113 communication guidelines</w:t>
            </w:r>
            <w:hyperlink r:id="rId41" w:history="1">
              <w:r w:rsidRPr="0058437F">
                <w:rPr>
                  <w:rStyle w:val="Hyperlink"/>
                  <w:rFonts w:ascii="Merriweather" w:hAnsi="Merriweather"/>
                  <w:sz w:val="20"/>
                  <w:szCs w:val="20"/>
                  <w:lang w:val="en-US"/>
                </w:rPr>
                <w:t xml:space="preserve"> (linked info in Dutch)</w:t>
              </w:r>
            </w:hyperlink>
            <w:r w:rsidRPr="0058437F">
              <w:rPr>
                <w:rFonts w:ascii="Merriweather" w:hAnsi="Merriweather"/>
                <w:sz w:val="20"/>
                <w:szCs w:val="20"/>
                <w:lang w:val="en-US"/>
              </w:rPr>
              <w:t xml:space="preserve">: </w:t>
            </w:r>
          </w:p>
          <w:p w14:paraId="4357CB2E" w14:textId="77777777" w:rsidR="00BB72F7" w:rsidRPr="0058437F" w:rsidRDefault="00BB72F7" w:rsidP="0058437F">
            <w:pPr>
              <w:pStyle w:val="sub-alinea"/>
              <w:framePr w:wrap="around"/>
              <w:rPr>
                <w:szCs w:val="20"/>
                <w:lang w:val="en-US"/>
              </w:rPr>
            </w:pPr>
            <w:r w:rsidRPr="0058437F">
              <w:rPr>
                <w:szCs w:val="20"/>
                <w:lang w:val="en-US"/>
              </w:rPr>
              <w:t xml:space="preserve">Give information about: who, when. </w:t>
            </w:r>
          </w:p>
          <w:p w14:paraId="1A1A7E27" w14:textId="77777777" w:rsidR="00BB72F7" w:rsidRPr="0058437F" w:rsidRDefault="00BB72F7" w:rsidP="0058437F">
            <w:pPr>
              <w:pStyle w:val="sub-alinea"/>
              <w:framePr w:wrap="around"/>
              <w:rPr>
                <w:szCs w:val="20"/>
                <w:lang w:val="en-US"/>
              </w:rPr>
            </w:pPr>
            <w:r w:rsidRPr="0058437F">
              <w:rPr>
                <w:szCs w:val="20"/>
                <w:lang w:val="en-US"/>
              </w:rPr>
              <w:t xml:space="preserve">Do not give any information about the method. This is irrelevant, shocking, leads to speculation and increases the risk of imitation. </w:t>
            </w:r>
          </w:p>
          <w:p w14:paraId="05665ADD" w14:textId="77777777" w:rsidR="00BB72F7" w:rsidRPr="0058437F" w:rsidRDefault="00BB72F7" w:rsidP="0058437F">
            <w:pPr>
              <w:pStyle w:val="sub-alinea"/>
              <w:framePr w:wrap="around"/>
              <w:rPr>
                <w:szCs w:val="20"/>
                <w:lang w:val="en-US"/>
              </w:rPr>
            </w:pPr>
            <w:r w:rsidRPr="0058437F">
              <w:rPr>
                <w:szCs w:val="20"/>
                <w:lang w:val="en-US"/>
              </w:rPr>
              <w:t>Do not tell them why, where and who found the student.</w:t>
            </w:r>
          </w:p>
          <w:p w14:paraId="42B888B5" w14:textId="77777777" w:rsidR="00BB72F7" w:rsidRPr="0058437F" w:rsidRDefault="00BB72F7" w:rsidP="0058437F">
            <w:pPr>
              <w:pStyle w:val="sub-alinea"/>
              <w:framePr w:wrap="around"/>
              <w:rPr>
                <w:szCs w:val="20"/>
                <w:lang w:val="en-US"/>
              </w:rPr>
            </w:pPr>
            <w:r w:rsidRPr="0058437F">
              <w:rPr>
                <w:rStyle w:val="sub-alineaChar"/>
                <w:szCs w:val="20"/>
                <w:lang w:val="en-US"/>
              </w:rPr>
              <w:t>Allow space for emotions. Encourage openness. Discuss how they personally are</w:t>
            </w:r>
            <w:r w:rsidRPr="0058437F">
              <w:rPr>
                <w:szCs w:val="20"/>
                <w:lang w:val="en-US"/>
              </w:rPr>
              <w:t xml:space="preserve"> affected by the news. </w:t>
            </w:r>
          </w:p>
          <w:p w14:paraId="3C6158FA" w14:textId="77777777" w:rsidR="00BB72F7" w:rsidRPr="0058437F" w:rsidRDefault="00BB72F7" w:rsidP="0058437F">
            <w:pPr>
              <w:pStyle w:val="sub-alinea"/>
              <w:framePr w:wrap="around"/>
              <w:rPr>
                <w:szCs w:val="20"/>
                <w:lang w:val="en-US"/>
              </w:rPr>
            </w:pPr>
            <w:r w:rsidRPr="0058437F">
              <w:rPr>
                <w:szCs w:val="20"/>
                <w:lang w:val="en-US"/>
              </w:rPr>
              <w:t>Discuss with students their responsibility to respect the student’s privacy and keep the information confidential (including social media). Add that we don’t know everything and perhaps we never actually will.</w:t>
            </w:r>
          </w:p>
          <w:p w14:paraId="7D9F44C2" w14:textId="77777777" w:rsidR="00BB72F7" w:rsidRPr="0058437F" w:rsidRDefault="00BB72F7" w:rsidP="0058437F">
            <w:pPr>
              <w:pStyle w:val="sub-alinea"/>
              <w:framePr w:wrap="around"/>
              <w:rPr>
                <w:szCs w:val="20"/>
                <w:lang w:val="en-US"/>
              </w:rPr>
            </w:pPr>
            <w:r w:rsidRPr="0058437F">
              <w:rPr>
                <w:szCs w:val="20"/>
                <w:lang w:val="en-US"/>
              </w:rPr>
              <w:t xml:space="preserve">Tell them the student was probably so despairing that this seemed to be the only solution. </w:t>
            </w:r>
          </w:p>
          <w:p w14:paraId="621DD3CA" w14:textId="77777777" w:rsidR="00BB72F7" w:rsidRPr="0058437F" w:rsidRDefault="00BB72F7" w:rsidP="0058437F">
            <w:pPr>
              <w:pStyle w:val="sub-alinea"/>
              <w:framePr w:wrap="around"/>
              <w:rPr>
                <w:szCs w:val="20"/>
                <w:lang w:val="en-US"/>
              </w:rPr>
            </w:pPr>
            <w:r w:rsidRPr="0058437F">
              <w:rPr>
                <w:szCs w:val="20"/>
                <w:lang w:val="en-US"/>
              </w:rPr>
              <w:t>Discuss that many people who attempt suicide do not want to die, but mainly want to escape from their thoughts or situation.</w:t>
            </w:r>
          </w:p>
          <w:p w14:paraId="2D52DC67" w14:textId="77777777" w:rsidR="00BB72F7" w:rsidRPr="0058437F" w:rsidRDefault="00BB72F7" w:rsidP="0058437F">
            <w:pPr>
              <w:pStyle w:val="sub-alinea"/>
              <w:framePr w:wrap="around"/>
              <w:rPr>
                <w:szCs w:val="20"/>
              </w:rPr>
            </w:pPr>
            <w:r w:rsidRPr="0058437F">
              <w:rPr>
                <w:szCs w:val="20"/>
                <w:lang w:val="en-US"/>
              </w:rPr>
              <w:t xml:space="preserve">Give the name of the person who can be contacted by classmates if they have questions, concerns or feelings. </w:t>
            </w:r>
            <w:r w:rsidRPr="0058437F">
              <w:rPr>
                <w:szCs w:val="20"/>
              </w:rPr>
              <w:t xml:space="preserve">Ask this person to attend the meeting (if possible). </w:t>
            </w:r>
          </w:p>
          <w:p w14:paraId="5EDE2419"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 xml:space="preserve">In any case, draw people’s attention to: </w:t>
            </w:r>
          </w:p>
          <w:p w14:paraId="0B1BB445" w14:textId="77777777" w:rsidR="00BB72F7" w:rsidRPr="0058437F" w:rsidRDefault="00BB72F7" w:rsidP="0058437F">
            <w:pPr>
              <w:pStyle w:val="sub-alinea"/>
              <w:framePr w:wrap="around"/>
              <w:rPr>
                <w:szCs w:val="20"/>
                <w:lang w:val="en-GB"/>
              </w:rPr>
            </w:pPr>
            <w:hyperlink r:id="rId42" w:history="1">
              <w:r w:rsidRPr="0058437F">
                <w:rPr>
                  <w:rStyle w:val="Hyperlink"/>
                  <w:szCs w:val="20"/>
                  <w:lang w:val="en-GB"/>
                </w:rPr>
                <w:t>Victim Support</w:t>
              </w:r>
            </w:hyperlink>
            <w:r w:rsidRPr="0058437F">
              <w:rPr>
                <w:szCs w:val="20"/>
                <w:lang w:val="en-GB"/>
              </w:rPr>
              <w:t xml:space="preserve"> (Dutch)</w:t>
            </w:r>
          </w:p>
          <w:p w14:paraId="40DF5EBC" w14:textId="77777777" w:rsidR="00BB72F7" w:rsidRPr="0058437F" w:rsidRDefault="00BB72F7" w:rsidP="0058437F">
            <w:pPr>
              <w:pStyle w:val="sub-alinea"/>
              <w:framePr w:wrap="around"/>
              <w:rPr>
                <w:szCs w:val="20"/>
                <w:lang w:val="en-GB"/>
              </w:rPr>
            </w:pPr>
            <w:hyperlink r:id="rId43" w:history="1">
              <w:r w:rsidRPr="0058437F">
                <w:rPr>
                  <w:rStyle w:val="Hyperlink"/>
                  <w:szCs w:val="20"/>
                  <w:lang w:val="en-GB"/>
                </w:rPr>
                <w:t>https://www.113.nl/</w:t>
              </w:r>
            </w:hyperlink>
          </w:p>
          <w:p w14:paraId="54421774" w14:textId="77777777" w:rsidR="00BB72F7" w:rsidRPr="0058437F" w:rsidRDefault="00BB72F7" w:rsidP="0058437F">
            <w:pPr>
              <w:pStyle w:val="sub-alinea"/>
              <w:framePr w:wrap="around"/>
              <w:rPr>
                <w:szCs w:val="20"/>
                <w:lang w:val="en-GB"/>
              </w:rPr>
            </w:pPr>
            <w:hyperlink r:id="rId44" w:history="1">
              <w:r w:rsidRPr="0058437F">
                <w:rPr>
                  <w:rStyle w:val="Hyperlink"/>
                  <w:szCs w:val="20"/>
                  <w:lang w:val="en-GB"/>
                </w:rPr>
                <w:t>https://mindyoung.nl/</w:t>
              </w:r>
            </w:hyperlink>
          </w:p>
          <w:p w14:paraId="068AB016" w14:textId="77777777" w:rsidR="00BB72F7" w:rsidRPr="0058437F" w:rsidRDefault="00BB72F7" w:rsidP="0058437F">
            <w:pPr>
              <w:pStyle w:val="sub-alinea"/>
              <w:framePr w:wrap="around"/>
              <w:rPr>
                <w:szCs w:val="20"/>
                <w:lang w:val="en-GB"/>
              </w:rPr>
            </w:pPr>
            <w:hyperlink r:id="rId45" w:history="1">
              <w:r w:rsidRPr="0058437F">
                <w:rPr>
                  <w:rStyle w:val="Hyperlink"/>
                  <w:szCs w:val="20"/>
                  <w:lang w:val="en-GB"/>
                </w:rPr>
                <w:t>Student psychologists</w:t>
              </w:r>
            </w:hyperlink>
          </w:p>
          <w:p w14:paraId="1191E189" w14:textId="77777777" w:rsidR="00BB72F7" w:rsidRPr="0058437F" w:rsidRDefault="00BB72F7" w:rsidP="0058437F">
            <w:pPr>
              <w:pStyle w:val="sub-alinea"/>
              <w:framePr w:wrap="around"/>
              <w:rPr>
                <w:szCs w:val="20"/>
                <w:lang w:val="en-GB"/>
              </w:rPr>
            </w:pPr>
            <w:r w:rsidRPr="0058437F">
              <w:rPr>
                <w:szCs w:val="20"/>
                <w:lang w:val="en-GB"/>
              </w:rPr>
              <w:t>General practitioner (GP)</w:t>
            </w:r>
          </w:p>
          <w:p w14:paraId="2485F852" w14:textId="77777777" w:rsidR="00BB72F7" w:rsidRPr="0058437F" w:rsidRDefault="00BB72F7" w:rsidP="0058437F">
            <w:pPr>
              <w:pStyle w:val="sub-alinea"/>
              <w:framePr w:wrap="around"/>
              <w:rPr>
                <w:szCs w:val="20"/>
                <w:lang w:val="en-GB"/>
              </w:rPr>
            </w:pPr>
            <w:r w:rsidRPr="0058437F">
              <w:rPr>
                <w:szCs w:val="20"/>
                <w:lang w:val="en-GB"/>
              </w:rPr>
              <w:t xml:space="preserve">University </w:t>
            </w:r>
            <w:hyperlink r:id="rId46" w:history="1">
              <w:r w:rsidRPr="0058437F">
                <w:rPr>
                  <w:rStyle w:val="Hyperlink"/>
                  <w:szCs w:val="20"/>
                  <w:lang w:val="en-GB"/>
                </w:rPr>
                <w:t>Student Support Team</w:t>
              </w:r>
            </w:hyperlink>
          </w:p>
          <w:p w14:paraId="42943A6E"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Provide other practical information (e.g. about access to locations, classes and work activities, and when more information will be shared).</w:t>
            </w:r>
          </w:p>
          <w:p w14:paraId="4B92633B"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 xml:space="preserve">Offer the students the opportunity to stay after the meeting, share more with one another, the staff members or support staff after the meeting.  </w:t>
            </w:r>
          </w:p>
        </w:tc>
        <w:sdt>
          <w:sdtPr>
            <w:rPr>
              <w:szCs w:val="20"/>
              <w:lang w:val="en-GB"/>
            </w:rPr>
            <w:alias w:val="Invoervak"/>
            <w:tag w:val="Invoervak"/>
            <w:id w:val="301658923"/>
            <w:placeholder>
              <w:docPart w:val="CB69F0426E6B415596BA6DC5CF429800"/>
            </w:placeholder>
          </w:sdtPr>
          <w:sdtEndPr/>
          <w:sdtContent>
            <w:tc>
              <w:tcPr>
                <w:tcW w:w="1417" w:type="dxa"/>
                <w:tcBorders>
                  <w:top w:val="single" w:sz="4" w:space="0" w:color="auto"/>
                  <w:left w:val="single" w:sz="4" w:space="0" w:color="auto"/>
                  <w:bottom w:val="single" w:sz="4" w:space="0" w:color="auto"/>
                  <w:right w:val="single" w:sz="4" w:space="0" w:color="auto"/>
                </w:tcBorders>
                <w:hideMark/>
              </w:tcPr>
              <w:p w14:paraId="49F59D08"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 xml:space="preserve"> </w:t>
                </w:r>
                <w:sdt>
                  <w:sdtPr>
                    <w:rPr>
                      <w:szCs w:val="20"/>
                      <w:lang w:val="en-GB"/>
                    </w:rPr>
                    <w:alias w:val="Invoervak"/>
                    <w:tag w:val="Invoervak"/>
                    <w:id w:val="721568913"/>
                    <w:placeholder>
                      <w:docPart w:val="EF42BC6AC8704A5A863C6D7CDE709704"/>
                    </w:placeholder>
                    <w:showingPlcHdr/>
                  </w:sdtPr>
                  <w:sdtEndPr/>
                  <w:sdtContent>
                    <w:r w:rsidRPr="0058437F">
                      <w:rPr>
                        <w:szCs w:val="20"/>
                        <w:lang w:val="en-GB"/>
                      </w:rPr>
                      <w:t>Input field</w:t>
                    </w:r>
                  </w:sdtContent>
                </w:sdt>
                <w:r w:rsidRPr="0058437F">
                  <w:rPr>
                    <w:szCs w:val="20"/>
                    <w:lang w:val="en-GB"/>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lang w:val="en-GB"/>
              </w:rPr>
              <w:id w:val="-805160614"/>
              <w14:checkbox>
                <w14:checked w14:val="0"/>
                <w14:checkedState w14:val="2612" w14:font="MS Gothic"/>
                <w14:uncheckedState w14:val="2610" w14:font="MS Gothic"/>
              </w14:checkbox>
            </w:sdtPr>
            <w:sdtEndPr/>
            <w:sdtContent>
              <w:p w14:paraId="6E962A7F" w14:textId="77777777" w:rsidR="00BB72F7" w:rsidRPr="0058437F" w:rsidRDefault="00BB72F7" w:rsidP="0058437F">
                <w:pPr>
                  <w:spacing w:before="0" w:beforeAutospacing="0" w:after="0" w:afterAutospacing="0" w:line="278" w:lineRule="auto"/>
                  <w:rPr>
                    <w:szCs w:val="20"/>
                    <w:lang w:val="en-GB"/>
                  </w:rPr>
                </w:pPr>
                <w:r w:rsidRPr="0058437F">
                  <w:rPr>
                    <w:rFonts w:ascii="Segoe UI Symbol" w:hAnsi="Segoe UI Symbol" w:cs="Segoe UI Symbol"/>
                    <w:szCs w:val="20"/>
                    <w:lang w:val="en-GB"/>
                  </w:rPr>
                  <w:t>☐</w:t>
                </w:r>
              </w:p>
            </w:sdtContent>
          </w:sdt>
        </w:tc>
        <w:tc>
          <w:tcPr>
            <w:tcW w:w="2375" w:type="dxa"/>
            <w:tcBorders>
              <w:top w:val="single" w:sz="4" w:space="0" w:color="auto"/>
              <w:left w:val="single" w:sz="4" w:space="0" w:color="auto"/>
              <w:bottom w:val="single" w:sz="4" w:space="0" w:color="auto"/>
              <w:right w:val="single" w:sz="4" w:space="0" w:color="auto"/>
            </w:tcBorders>
          </w:tcPr>
          <w:p w14:paraId="11E94E3D" w14:textId="77777777" w:rsidR="00BB72F7" w:rsidRPr="0058437F" w:rsidRDefault="00BB72F7" w:rsidP="0058437F">
            <w:pPr>
              <w:spacing w:before="0" w:beforeAutospacing="0" w:after="0" w:afterAutospacing="0" w:line="278" w:lineRule="auto"/>
              <w:rPr>
                <w:szCs w:val="20"/>
                <w:lang w:val="fr-FR"/>
              </w:rPr>
            </w:pPr>
            <w:r w:rsidRPr="0058437F">
              <w:rPr>
                <w:szCs w:val="20"/>
                <w:lang w:val="fr-FR"/>
              </w:rPr>
              <w:t>Student Psychologists</w:t>
            </w:r>
          </w:p>
          <w:p w14:paraId="3E6B36A1" w14:textId="77777777" w:rsidR="00BB72F7" w:rsidRPr="0058437F" w:rsidRDefault="00BB72F7" w:rsidP="0058437F">
            <w:pPr>
              <w:spacing w:before="0" w:beforeAutospacing="0" w:after="0" w:afterAutospacing="0" w:line="278" w:lineRule="auto"/>
              <w:rPr>
                <w:szCs w:val="20"/>
                <w:lang w:val="fr-FR"/>
              </w:rPr>
            </w:pPr>
            <w:r w:rsidRPr="0058437F">
              <w:rPr>
                <w:szCs w:val="20"/>
                <w:lang w:val="fr-FR"/>
              </w:rPr>
              <w:t xml:space="preserve">T: 071-5278025 </w:t>
            </w:r>
          </w:p>
          <w:p w14:paraId="321B885E" w14:textId="77777777" w:rsidR="00BB72F7" w:rsidRPr="0058437F" w:rsidRDefault="00BB72F7" w:rsidP="0058437F">
            <w:pPr>
              <w:spacing w:before="0" w:beforeAutospacing="0" w:after="0" w:afterAutospacing="0" w:line="278" w:lineRule="auto"/>
              <w:rPr>
                <w:szCs w:val="20"/>
                <w:lang w:val="fr-FR"/>
              </w:rPr>
            </w:pPr>
            <w:r w:rsidRPr="0058437F">
              <w:rPr>
                <w:szCs w:val="20"/>
                <w:lang w:val="fr-FR"/>
              </w:rPr>
              <w:t>T: 071-5278026 </w:t>
            </w:r>
          </w:p>
          <w:p w14:paraId="654B5BBB" w14:textId="77777777" w:rsidR="00BB72F7" w:rsidRPr="0058437F" w:rsidRDefault="00BB72F7" w:rsidP="0058437F">
            <w:pPr>
              <w:spacing w:before="0" w:beforeAutospacing="0" w:after="0" w:afterAutospacing="0" w:line="278" w:lineRule="auto"/>
              <w:rPr>
                <w:szCs w:val="20"/>
                <w:lang w:val="fr-FR"/>
              </w:rPr>
            </w:pPr>
          </w:p>
          <w:p w14:paraId="170B101E" w14:textId="77777777" w:rsidR="00BB72F7" w:rsidRPr="0058437F" w:rsidRDefault="00BB72F7" w:rsidP="0058437F">
            <w:pPr>
              <w:spacing w:before="0" w:beforeAutospacing="0" w:after="0" w:afterAutospacing="0" w:line="278" w:lineRule="auto"/>
              <w:rPr>
                <w:szCs w:val="20"/>
                <w:lang w:val="fr-FR"/>
              </w:rPr>
            </w:pPr>
            <w:hyperlink r:id="rId47" w:tgtFrame="_blank" w:history="1">
              <w:r w:rsidRPr="0058437F">
                <w:rPr>
                  <w:rStyle w:val="Hyperlink"/>
                  <w:szCs w:val="20"/>
                  <w:lang w:val="fr-FR"/>
                </w:rPr>
                <w:t>Victim support line</w:t>
              </w:r>
            </w:hyperlink>
          </w:p>
          <w:p w14:paraId="1E761A0E"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T: 0900-0101</w:t>
            </w:r>
          </w:p>
          <w:p w14:paraId="33D245AE" w14:textId="77777777" w:rsidR="00BB72F7" w:rsidRPr="0058437F" w:rsidRDefault="00BB72F7" w:rsidP="0058437F">
            <w:pPr>
              <w:spacing w:before="0" w:beforeAutospacing="0" w:after="0" w:afterAutospacing="0" w:line="278" w:lineRule="auto"/>
              <w:rPr>
                <w:szCs w:val="20"/>
                <w:lang w:val="en-US"/>
              </w:rPr>
            </w:pPr>
          </w:p>
          <w:p w14:paraId="24C7FFB3" w14:textId="77777777" w:rsidR="00BB72F7" w:rsidRPr="0058437F" w:rsidRDefault="00BB72F7" w:rsidP="0058437F">
            <w:pPr>
              <w:spacing w:before="0" w:beforeAutospacing="0" w:after="0" w:afterAutospacing="0" w:line="278" w:lineRule="auto"/>
              <w:rPr>
                <w:szCs w:val="20"/>
                <w:lang w:val="en-US"/>
              </w:rPr>
            </w:pPr>
            <w:hyperlink r:id="rId48" w:tgtFrame="_blank" w:history="1">
              <w:r w:rsidRPr="0058437F">
                <w:rPr>
                  <w:rStyle w:val="Hyperlink"/>
                  <w:szCs w:val="20"/>
                  <w:lang w:val="en-US"/>
                </w:rPr>
                <w:t>113 suicide prevention</w:t>
              </w:r>
            </w:hyperlink>
            <w:r w:rsidRPr="0058437F">
              <w:rPr>
                <w:szCs w:val="20"/>
                <w:lang w:val="en-US"/>
              </w:rPr>
              <w:t>:</w:t>
            </w:r>
            <w:r w:rsidRPr="0058437F">
              <w:rPr>
                <w:szCs w:val="20"/>
                <w:lang w:val="en-US"/>
              </w:rPr>
              <w:br/>
              <w:t xml:space="preserve">T: 0800-0113 (general) or </w:t>
            </w:r>
            <w:r w:rsidRPr="0058437F">
              <w:rPr>
                <w:szCs w:val="20"/>
                <w:lang w:val="en-US"/>
              </w:rPr>
              <w:br/>
              <w:t xml:space="preserve">020-311-3888 (business support). Chat: </w:t>
            </w:r>
            <w:hyperlink r:id="rId49" w:history="1">
              <w:r w:rsidRPr="0058437F">
                <w:rPr>
                  <w:rStyle w:val="Hyperlink"/>
                  <w:szCs w:val="20"/>
                  <w:lang w:val="en-US"/>
                </w:rPr>
                <w:t>https://www.113.nl/chatten</w:t>
              </w:r>
            </w:hyperlink>
          </w:p>
          <w:p w14:paraId="27A9478D" w14:textId="77777777" w:rsidR="00BB72F7" w:rsidRPr="0058437F" w:rsidRDefault="00BB72F7" w:rsidP="0058437F">
            <w:pPr>
              <w:spacing w:before="0" w:beforeAutospacing="0" w:after="0" w:afterAutospacing="0" w:line="278" w:lineRule="auto"/>
              <w:rPr>
                <w:szCs w:val="20"/>
                <w:lang w:val="en-US"/>
              </w:rPr>
            </w:pPr>
          </w:p>
          <w:p w14:paraId="242AB7AD" w14:textId="77777777" w:rsidR="00BB72F7" w:rsidRPr="0058437F" w:rsidRDefault="00BB72F7" w:rsidP="0058437F">
            <w:pPr>
              <w:spacing w:before="0" w:beforeAutospacing="0" w:after="0" w:afterAutospacing="0" w:line="278" w:lineRule="auto"/>
              <w:rPr>
                <w:szCs w:val="20"/>
                <w:lang w:val="en-US"/>
              </w:rPr>
            </w:pPr>
            <w:hyperlink r:id="rId50" w:history="1">
              <w:r w:rsidRPr="0058437F">
                <w:rPr>
                  <w:rStyle w:val="Hyperlink"/>
                  <w:szCs w:val="20"/>
                  <w:lang w:val="en-US"/>
                </w:rPr>
                <w:t>Mind Young</w:t>
              </w:r>
            </w:hyperlink>
            <w:r w:rsidRPr="0058437F">
              <w:rPr>
                <w:szCs w:val="20"/>
                <w:lang w:val="en-US"/>
              </w:rPr>
              <w:t xml:space="preserve"> or</w:t>
            </w:r>
          </w:p>
          <w:p w14:paraId="15D53E51" w14:textId="77777777" w:rsidR="00BB72F7" w:rsidRPr="0058437F" w:rsidRDefault="00BB72F7" w:rsidP="0058437F">
            <w:pPr>
              <w:spacing w:before="0" w:beforeAutospacing="0" w:after="0" w:afterAutospacing="0" w:line="278" w:lineRule="auto"/>
              <w:rPr>
                <w:szCs w:val="20"/>
                <w:lang w:val="en-US"/>
              </w:rPr>
            </w:pPr>
            <w:hyperlink r:id="rId51" w:history="1">
              <w:r w:rsidRPr="0058437F">
                <w:rPr>
                  <w:rStyle w:val="Hyperlink"/>
                  <w:szCs w:val="20"/>
                  <w:lang w:val="en-US"/>
                </w:rPr>
                <w:t>Mind Hulplijn</w:t>
              </w:r>
            </w:hyperlink>
            <w:r w:rsidRPr="0058437F">
              <w:rPr>
                <w:szCs w:val="20"/>
                <w:lang w:val="en-US"/>
              </w:rPr>
              <w:t xml:space="preserve"> (support)</w:t>
            </w:r>
          </w:p>
          <w:p w14:paraId="30C4746E"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T: 0900-1450 (office hours, 09.00-21.00)</w:t>
            </w:r>
          </w:p>
          <w:p w14:paraId="7BB372FA"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 xml:space="preserve">Whatsapp: </w:t>
            </w:r>
            <w:r w:rsidRPr="0058437F">
              <w:rPr>
                <w:szCs w:val="20"/>
                <w:lang w:val="en-GB"/>
              </w:rPr>
              <w:br/>
              <w:t xml:space="preserve">06-1386-3803, </w:t>
            </w:r>
            <w:r w:rsidRPr="0058437F">
              <w:rPr>
                <w:szCs w:val="20"/>
                <w:lang w:val="en-GB"/>
              </w:rPr>
              <w:br/>
              <w:t>09.00-17.30 </w:t>
            </w:r>
          </w:p>
          <w:p w14:paraId="2E4EEAEA" w14:textId="77777777" w:rsidR="00BB72F7" w:rsidRPr="0058437F" w:rsidRDefault="00BB72F7" w:rsidP="0058437F">
            <w:pPr>
              <w:spacing w:before="0" w:beforeAutospacing="0" w:after="0" w:afterAutospacing="0" w:line="278" w:lineRule="auto"/>
              <w:rPr>
                <w:szCs w:val="20"/>
                <w:lang w:val="en-GB"/>
              </w:rPr>
            </w:pPr>
          </w:p>
          <w:p w14:paraId="2496E3DC"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Student Support Team</w:t>
            </w:r>
          </w:p>
          <w:p w14:paraId="4BB02206" w14:textId="77777777" w:rsidR="00BB72F7" w:rsidRPr="0058437F" w:rsidRDefault="00BB72F7" w:rsidP="0058437F">
            <w:pPr>
              <w:spacing w:before="0" w:beforeAutospacing="0" w:after="0" w:afterAutospacing="0" w:line="278" w:lineRule="auto"/>
              <w:rPr>
                <w:szCs w:val="20"/>
                <w:lang w:val="en-US"/>
              </w:rPr>
            </w:pPr>
            <w:r w:rsidRPr="0058437F">
              <w:rPr>
                <w:szCs w:val="20"/>
                <w:lang w:val="en-GB"/>
              </w:rPr>
              <w:t xml:space="preserve">T: </w:t>
            </w:r>
            <w:r w:rsidRPr="0058437F">
              <w:rPr>
                <w:szCs w:val="20"/>
                <w:lang w:val="en-US"/>
              </w:rPr>
              <w:t>071-5278026 </w:t>
            </w:r>
          </w:p>
          <w:p w14:paraId="3F161560"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M : </w:t>
            </w:r>
            <w:hyperlink r:id="rId52" w:history="1">
              <w:r w:rsidRPr="0058437F">
                <w:rPr>
                  <w:rStyle w:val="Hyperlink"/>
                  <w:szCs w:val="20"/>
                  <w:lang w:val="en-US"/>
                </w:rPr>
                <w:t>studentenopvangteam@sea.leidenuniv.nl</w:t>
              </w:r>
            </w:hyperlink>
            <w:r w:rsidRPr="0058437F">
              <w:rPr>
                <w:szCs w:val="20"/>
                <w:lang w:val="en-US"/>
              </w:rPr>
              <w:t> </w:t>
            </w:r>
          </w:p>
        </w:tc>
      </w:tr>
      <w:tr w:rsidR="00BB72F7" w:rsidRPr="0058437F" w14:paraId="0E6740B7" w14:textId="77777777" w:rsidTr="000104A5">
        <w:trPr>
          <w:trHeight w:val="138"/>
        </w:trPr>
        <w:tc>
          <w:tcPr>
            <w:tcW w:w="351" w:type="dxa"/>
            <w:vMerge w:val="restart"/>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7D120693" w14:textId="77777777" w:rsidR="00BB72F7" w:rsidRPr="0058437F" w:rsidRDefault="00BB72F7" w:rsidP="0058437F">
            <w:pPr>
              <w:spacing w:before="0" w:beforeAutospacing="0" w:after="0" w:afterAutospacing="0" w:line="278" w:lineRule="auto"/>
              <w:rPr>
                <w:b/>
                <w:bCs/>
                <w:szCs w:val="20"/>
              </w:rPr>
            </w:pPr>
            <w:r w:rsidRPr="0058437F">
              <w:rPr>
                <w:b/>
                <w:bCs/>
                <w:szCs w:val="20"/>
              </w:rPr>
              <w:t>5</w:t>
            </w:r>
          </w:p>
        </w:tc>
        <w:tc>
          <w:tcPr>
            <w:tcW w:w="1771" w:type="dxa"/>
            <w:vMerge w:val="restart"/>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37933921" w14:textId="77777777" w:rsidR="00BB72F7" w:rsidRPr="0058437F" w:rsidRDefault="00BB72F7" w:rsidP="0058437F">
            <w:pPr>
              <w:spacing w:before="0" w:beforeAutospacing="0" w:after="0" w:afterAutospacing="0" w:line="278" w:lineRule="auto"/>
              <w:rPr>
                <w:szCs w:val="20"/>
              </w:rPr>
            </w:pPr>
            <w:r w:rsidRPr="0058437F">
              <w:rPr>
                <w:szCs w:val="20"/>
              </w:rPr>
              <w:t>Reintegration into education</w:t>
            </w:r>
          </w:p>
        </w:tc>
        <w:tc>
          <w:tcPr>
            <w:tcW w:w="7371" w:type="dxa"/>
            <w:tcBorders>
              <w:top w:val="single" w:sz="4" w:space="0" w:color="auto"/>
              <w:left w:val="single" w:sz="4" w:space="0" w:color="auto"/>
              <w:bottom w:val="single" w:sz="4" w:space="0" w:color="auto"/>
              <w:right w:val="single" w:sz="4" w:space="0" w:color="auto"/>
            </w:tcBorders>
            <w:hideMark/>
          </w:tcPr>
          <w:p w14:paraId="2603670E"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When the student is ready to return, make an appointment with the student and determine when and how the student wants to return.</w:t>
            </w:r>
          </w:p>
        </w:tc>
        <w:sdt>
          <w:sdtPr>
            <w:rPr>
              <w:szCs w:val="20"/>
              <w:lang w:val="en-GB"/>
            </w:rPr>
            <w:alias w:val="Invoervak"/>
            <w:tag w:val="Invoervak"/>
            <w:id w:val="746841463"/>
            <w:placeholder>
              <w:docPart w:val="6A83C9705D8A4451BCBC5BF8FD245DCB"/>
            </w:placeholder>
          </w:sdtPr>
          <w:sdtEndPr/>
          <w:sdtContent>
            <w:tc>
              <w:tcPr>
                <w:tcW w:w="1417" w:type="dxa"/>
                <w:tcBorders>
                  <w:top w:val="single" w:sz="4" w:space="0" w:color="auto"/>
                  <w:left w:val="single" w:sz="4" w:space="0" w:color="auto"/>
                  <w:bottom w:val="single" w:sz="4" w:space="0" w:color="auto"/>
                  <w:right w:val="single" w:sz="4" w:space="0" w:color="auto"/>
                </w:tcBorders>
                <w:hideMark/>
              </w:tcPr>
              <w:p w14:paraId="6B95432C"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 xml:space="preserve"> </w:t>
                </w:r>
                <w:sdt>
                  <w:sdtPr>
                    <w:rPr>
                      <w:szCs w:val="20"/>
                      <w:lang w:val="en-GB"/>
                    </w:rPr>
                    <w:alias w:val="Invoervak"/>
                    <w:tag w:val="Invoervak"/>
                    <w:id w:val="1785231616"/>
                    <w:placeholder>
                      <w:docPart w:val="C67B58D5D18349A7B6B09C512611D0D6"/>
                    </w:placeholder>
                    <w:showingPlcHdr/>
                  </w:sdtPr>
                  <w:sdtEndPr/>
                  <w:sdtContent>
                    <w:r w:rsidRPr="0058437F">
                      <w:rPr>
                        <w:szCs w:val="20"/>
                        <w:lang w:val="en-GB"/>
                      </w:rPr>
                      <w:t>Input field</w:t>
                    </w:r>
                  </w:sdtContent>
                </w:sdt>
                <w:r w:rsidRPr="0058437F">
                  <w:rPr>
                    <w:szCs w:val="20"/>
                    <w:lang w:val="en-GB"/>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lang w:val="en-GB"/>
              </w:rPr>
              <w:id w:val="1155346409"/>
              <w14:checkbox>
                <w14:checked w14:val="0"/>
                <w14:checkedState w14:val="2612" w14:font="MS Gothic"/>
                <w14:uncheckedState w14:val="2610" w14:font="MS Gothic"/>
              </w14:checkbox>
            </w:sdtPr>
            <w:sdtEndPr/>
            <w:sdtContent>
              <w:p w14:paraId="583EECF0" w14:textId="77777777" w:rsidR="00BB72F7" w:rsidRPr="0058437F" w:rsidRDefault="00BB72F7" w:rsidP="0058437F">
                <w:pPr>
                  <w:spacing w:before="0" w:beforeAutospacing="0" w:after="0" w:afterAutospacing="0" w:line="278" w:lineRule="auto"/>
                  <w:rPr>
                    <w:szCs w:val="20"/>
                    <w:lang w:val="en-GB"/>
                  </w:rPr>
                </w:pPr>
                <w:r w:rsidRPr="0058437F">
                  <w:rPr>
                    <w:rFonts w:ascii="Segoe UI Symbol" w:hAnsi="Segoe UI Symbol" w:cs="Segoe UI Symbol"/>
                    <w:szCs w:val="20"/>
                    <w:lang w:val="en-GB"/>
                  </w:rPr>
                  <w:t>☐</w:t>
                </w:r>
              </w:p>
            </w:sdtContent>
          </w:sdt>
        </w:tc>
        <w:sdt>
          <w:sdtPr>
            <w:rPr>
              <w:szCs w:val="20"/>
            </w:rPr>
            <w:alias w:val="Invoervak"/>
            <w:tag w:val="Invoervak"/>
            <w:id w:val="1034467480"/>
            <w:placeholder>
              <w:docPart w:val="F0BA966D1CF34FCCA19617940BEB8B5B"/>
            </w:placeholder>
          </w:sdtPr>
          <w:sdtEndPr/>
          <w:sdtContent>
            <w:tc>
              <w:tcPr>
                <w:tcW w:w="2375" w:type="dxa"/>
                <w:tcBorders>
                  <w:top w:val="single" w:sz="4" w:space="0" w:color="auto"/>
                  <w:left w:val="single" w:sz="4" w:space="0" w:color="auto"/>
                  <w:bottom w:val="single" w:sz="4" w:space="0" w:color="auto"/>
                  <w:right w:val="single" w:sz="4" w:space="0" w:color="auto"/>
                </w:tcBorders>
                <w:hideMark/>
              </w:tcPr>
              <w:p w14:paraId="01149A11"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329877794"/>
                    <w:placeholder>
                      <w:docPart w:val="A328130F93D544AC8D99ED53A8097E35"/>
                    </w:placeholder>
                    <w:showingPlcHdr/>
                  </w:sdtPr>
                  <w:sdtEndPr/>
                  <w:sdtContent>
                    <w:r w:rsidRPr="0058437F">
                      <w:rPr>
                        <w:szCs w:val="20"/>
                      </w:rPr>
                      <w:t>Input field</w:t>
                    </w:r>
                  </w:sdtContent>
                </w:sdt>
                <w:r w:rsidRPr="0058437F">
                  <w:rPr>
                    <w:szCs w:val="20"/>
                  </w:rPr>
                  <w:t xml:space="preserve"> </w:t>
                </w:r>
              </w:p>
            </w:tc>
          </w:sdtContent>
        </w:sdt>
      </w:tr>
      <w:tr w:rsidR="00BB72F7" w:rsidRPr="0058437F" w14:paraId="0D82B4C3" w14:textId="77777777" w:rsidTr="000104A5">
        <w:trPr>
          <w:trHeight w:val="132"/>
        </w:trPr>
        <w:tc>
          <w:tcPr>
            <w:tcW w:w="351" w:type="dxa"/>
            <w:vMerge/>
            <w:tcBorders>
              <w:top w:val="single" w:sz="4" w:space="0" w:color="auto"/>
              <w:left w:val="single" w:sz="4" w:space="0" w:color="auto"/>
              <w:bottom w:val="single" w:sz="4" w:space="0" w:color="auto"/>
              <w:right w:val="single" w:sz="4" w:space="0" w:color="auto"/>
            </w:tcBorders>
            <w:vAlign w:val="center"/>
            <w:hideMark/>
          </w:tcPr>
          <w:p w14:paraId="2A2A6B59"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38650385"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1644E0C5"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Check that the student has a Safety Plan and keep a record of who should be called in case of emergency. Advise the student to create a Safety Plan, if this has not already been done. You can do this together with the student, or refer the student to a general practitioner (GP) or (student) psychologist.</w:t>
            </w:r>
          </w:p>
        </w:tc>
        <w:sdt>
          <w:sdtPr>
            <w:rPr>
              <w:szCs w:val="20"/>
              <w:lang w:val="en-GB"/>
            </w:rPr>
            <w:alias w:val="Invoervak"/>
            <w:tag w:val="Invoervak"/>
            <w:id w:val="295264271"/>
            <w:placeholder>
              <w:docPart w:val="B921635C11494560A8E0B1EA1D71760F"/>
            </w:placeholder>
          </w:sdtPr>
          <w:sdtEndPr/>
          <w:sdtContent>
            <w:tc>
              <w:tcPr>
                <w:tcW w:w="1417" w:type="dxa"/>
                <w:tcBorders>
                  <w:top w:val="single" w:sz="4" w:space="0" w:color="auto"/>
                  <w:left w:val="single" w:sz="4" w:space="0" w:color="auto"/>
                  <w:bottom w:val="single" w:sz="4" w:space="0" w:color="auto"/>
                  <w:right w:val="single" w:sz="4" w:space="0" w:color="auto"/>
                </w:tcBorders>
                <w:hideMark/>
              </w:tcPr>
              <w:p w14:paraId="6B6FA075"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 xml:space="preserve"> </w:t>
                </w:r>
                <w:sdt>
                  <w:sdtPr>
                    <w:rPr>
                      <w:szCs w:val="20"/>
                      <w:lang w:val="en-GB"/>
                    </w:rPr>
                    <w:alias w:val="Invoervak"/>
                    <w:tag w:val="Invoervak"/>
                    <w:id w:val="1984657185"/>
                    <w:placeholder>
                      <w:docPart w:val="7B2FC90081294F9CBCF3A38B5575DB82"/>
                    </w:placeholder>
                    <w:showingPlcHdr/>
                  </w:sdtPr>
                  <w:sdtEndPr/>
                  <w:sdtContent>
                    <w:r w:rsidRPr="0058437F">
                      <w:rPr>
                        <w:szCs w:val="20"/>
                        <w:lang w:val="en-GB"/>
                      </w:rPr>
                      <w:t>Input field</w:t>
                    </w:r>
                  </w:sdtContent>
                </w:sdt>
                <w:r w:rsidRPr="0058437F">
                  <w:rPr>
                    <w:szCs w:val="20"/>
                    <w:lang w:val="en-GB"/>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lang w:val="en-GB"/>
              </w:rPr>
              <w:id w:val="-1838985111"/>
              <w14:checkbox>
                <w14:checked w14:val="0"/>
                <w14:checkedState w14:val="2612" w14:font="MS Gothic"/>
                <w14:uncheckedState w14:val="2610" w14:font="MS Gothic"/>
              </w14:checkbox>
            </w:sdtPr>
            <w:sdtEndPr/>
            <w:sdtContent>
              <w:p w14:paraId="346B9FDE" w14:textId="77777777" w:rsidR="00BB72F7" w:rsidRPr="0058437F" w:rsidRDefault="00BB72F7" w:rsidP="0058437F">
                <w:pPr>
                  <w:spacing w:before="0" w:beforeAutospacing="0" w:after="0" w:afterAutospacing="0" w:line="278" w:lineRule="auto"/>
                  <w:rPr>
                    <w:szCs w:val="20"/>
                    <w:lang w:val="en-GB"/>
                  </w:rPr>
                </w:pPr>
                <w:r w:rsidRPr="0058437F">
                  <w:rPr>
                    <w:rFonts w:ascii="Segoe UI Symbol" w:hAnsi="Segoe UI Symbol" w:cs="Segoe UI Symbol"/>
                    <w:szCs w:val="20"/>
                    <w:lang w:val="en-GB"/>
                  </w:rPr>
                  <w:t>☐</w:t>
                </w:r>
              </w:p>
            </w:sdtContent>
          </w:sdt>
        </w:tc>
        <w:sdt>
          <w:sdtPr>
            <w:rPr>
              <w:szCs w:val="20"/>
            </w:rPr>
            <w:alias w:val="Invoervak"/>
            <w:tag w:val="Invoervak"/>
            <w:id w:val="520051464"/>
            <w:placeholder>
              <w:docPart w:val="BB2F7AAA537A490A97B2F55D3DEF9C68"/>
            </w:placeholder>
          </w:sdtPr>
          <w:sdtEndPr/>
          <w:sdtContent>
            <w:tc>
              <w:tcPr>
                <w:tcW w:w="2375" w:type="dxa"/>
                <w:tcBorders>
                  <w:top w:val="single" w:sz="4" w:space="0" w:color="auto"/>
                  <w:left w:val="single" w:sz="4" w:space="0" w:color="auto"/>
                  <w:bottom w:val="single" w:sz="4" w:space="0" w:color="auto"/>
                  <w:right w:val="single" w:sz="4" w:space="0" w:color="auto"/>
                </w:tcBorders>
                <w:hideMark/>
              </w:tcPr>
              <w:p w14:paraId="1FE0C8C3"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942368811"/>
                    <w:placeholder>
                      <w:docPart w:val="A13825B4DF434BE280408CDC2AE90B94"/>
                    </w:placeholder>
                    <w:showingPlcHdr/>
                  </w:sdtPr>
                  <w:sdtEndPr/>
                  <w:sdtContent>
                    <w:r w:rsidRPr="0058437F">
                      <w:rPr>
                        <w:szCs w:val="20"/>
                      </w:rPr>
                      <w:t>Input field</w:t>
                    </w:r>
                  </w:sdtContent>
                </w:sdt>
                <w:r w:rsidRPr="0058437F">
                  <w:rPr>
                    <w:szCs w:val="20"/>
                  </w:rPr>
                  <w:t xml:space="preserve"> </w:t>
                </w:r>
              </w:p>
            </w:tc>
          </w:sdtContent>
        </w:sdt>
      </w:tr>
      <w:tr w:rsidR="00BB72F7" w:rsidRPr="0058437F" w14:paraId="586ED2C1" w14:textId="77777777" w:rsidTr="000104A5">
        <w:trPr>
          <w:trHeight w:val="132"/>
        </w:trPr>
        <w:tc>
          <w:tcPr>
            <w:tcW w:w="351" w:type="dxa"/>
            <w:vMerge/>
            <w:tcBorders>
              <w:top w:val="single" w:sz="4" w:space="0" w:color="auto"/>
              <w:left w:val="single" w:sz="4" w:space="0" w:color="auto"/>
              <w:bottom w:val="single" w:sz="4" w:space="0" w:color="auto"/>
              <w:right w:val="single" w:sz="4" w:space="0" w:color="auto"/>
            </w:tcBorders>
            <w:vAlign w:val="center"/>
            <w:hideMark/>
          </w:tcPr>
          <w:p w14:paraId="6A5D6119"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1B62E822"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3C7010FB"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In order to manage expectations, discuss what the faculty / study programme can and cannot do in the student’s recovery and to prevent repetition.</w:t>
            </w:r>
          </w:p>
        </w:tc>
        <w:sdt>
          <w:sdtPr>
            <w:rPr>
              <w:szCs w:val="20"/>
              <w:lang w:val="en-GB"/>
            </w:rPr>
            <w:alias w:val="Invoervak"/>
            <w:tag w:val="Invoervak"/>
            <w:id w:val="1737053405"/>
            <w:placeholder>
              <w:docPart w:val="80073A7027D94377834122BE77792E0E"/>
            </w:placeholder>
          </w:sdtPr>
          <w:sdtEndPr/>
          <w:sdtContent>
            <w:tc>
              <w:tcPr>
                <w:tcW w:w="1417" w:type="dxa"/>
                <w:tcBorders>
                  <w:top w:val="single" w:sz="4" w:space="0" w:color="auto"/>
                  <w:left w:val="single" w:sz="4" w:space="0" w:color="auto"/>
                  <w:bottom w:val="single" w:sz="4" w:space="0" w:color="auto"/>
                  <w:right w:val="single" w:sz="4" w:space="0" w:color="auto"/>
                </w:tcBorders>
                <w:hideMark/>
              </w:tcPr>
              <w:p w14:paraId="3248429A"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 xml:space="preserve"> </w:t>
                </w:r>
                <w:sdt>
                  <w:sdtPr>
                    <w:rPr>
                      <w:szCs w:val="20"/>
                      <w:lang w:val="en-GB"/>
                    </w:rPr>
                    <w:alias w:val="Invoervak"/>
                    <w:tag w:val="Invoervak"/>
                    <w:id w:val="189190229"/>
                    <w:placeholder>
                      <w:docPart w:val="B8ECC6DA699D424FB1C68265037BD943"/>
                    </w:placeholder>
                    <w:showingPlcHdr/>
                  </w:sdtPr>
                  <w:sdtEndPr/>
                  <w:sdtContent>
                    <w:r w:rsidRPr="0058437F">
                      <w:rPr>
                        <w:szCs w:val="20"/>
                        <w:lang w:val="en-GB"/>
                      </w:rPr>
                      <w:t>Input field</w:t>
                    </w:r>
                  </w:sdtContent>
                </w:sdt>
                <w:r w:rsidRPr="0058437F">
                  <w:rPr>
                    <w:szCs w:val="20"/>
                    <w:lang w:val="en-GB"/>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lang w:val="en-GB"/>
              </w:rPr>
              <w:id w:val="-1071732469"/>
              <w14:checkbox>
                <w14:checked w14:val="0"/>
                <w14:checkedState w14:val="2612" w14:font="MS Gothic"/>
                <w14:uncheckedState w14:val="2610" w14:font="MS Gothic"/>
              </w14:checkbox>
            </w:sdtPr>
            <w:sdtEndPr/>
            <w:sdtContent>
              <w:p w14:paraId="192FEA7C" w14:textId="77777777" w:rsidR="00BB72F7" w:rsidRPr="0058437F" w:rsidRDefault="00BB72F7" w:rsidP="0058437F">
                <w:pPr>
                  <w:spacing w:before="0" w:beforeAutospacing="0" w:after="0" w:afterAutospacing="0" w:line="278" w:lineRule="auto"/>
                  <w:rPr>
                    <w:szCs w:val="20"/>
                    <w:lang w:val="en-GB"/>
                  </w:rPr>
                </w:pPr>
                <w:r w:rsidRPr="0058437F">
                  <w:rPr>
                    <w:rFonts w:ascii="Segoe UI Symbol" w:hAnsi="Segoe UI Symbol" w:cs="Segoe UI Symbol"/>
                    <w:szCs w:val="20"/>
                    <w:lang w:val="en-GB"/>
                  </w:rPr>
                  <w:t>☐</w:t>
                </w:r>
              </w:p>
            </w:sdtContent>
          </w:sdt>
        </w:tc>
        <w:sdt>
          <w:sdtPr>
            <w:rPr>
              <w:szCs w:val="20"/>
            </w:rPr>
            <w:alias w:val="Invoervak"/>
            <w:tag w:val="Invoervak"/>
            <w:id w:val="1788161961"/>
            <w:placeholder>
              <w:docPart w:val="A782B8C6734D4DA4AE040C784C0C0290"/>
            </w:placeholder>
          </w:sdtPr>
          <w:sdtEndPr/>
          <w:sdtContent>
            <w:tc>
              <w:tcPr>
                <w:tcW w:w="2375" w:type="dxa"/>
                <w:tcBorders>
                  <w:top w:val="single" w:sz="4" w:space="0" w:color="auto"/>
                  <w:left w:val="single" w:sz="4" w:space="0" w:color="auto"/>
                  <w:bottom w:val="single" w:sz="4" w:space="0" w:color="auto"/>
                  <w:right w:val="single" w:sz="4" w:space="0" w:color="auto"/>
                </w:tcBorders>
                <w:hideMark/>
              </w:tcPr>
              <w:p w14:paraId="5E435709"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147269663"/>
                    <w:placeholder>
                      <w:docPart w:val="DEF89F53DA204128B7801AA759485B14"/>
                    </w:placeholder>
                    <w:showingPlcHdr/>
                  </w:sdtPr>
                  <w:sdtEndPr/>
                  <w:sdtContent>
                    <w:r w:rsidRPr="0058437F">
                      <w:rPr>
                        <w:szCs w:val="20"/>
                      </w:rPr>
                      <w:t>Input field</w:t>
                    </w:r>
                  </w:sdtContent>
                </w:sdt>
                <w:r w:rsidRPr="0058437F">
                  <w:rPr>
                    <w:szCs w:val="20"/>
                  </w:rPr>
                  <w:t xml:space="preserve"> </w:t>
                </w:r>
              </w:p>
            </w:tc>
          </w:sdtContent>
        </w:sdt>
      </w:tr>
      <w:tr w:rsidR="00BB72F7" w:rsidRPr="0058437F" w14:paraId="046D9AF0" w14:textId="77777777" w:rsidTr="000104A5">
        <w:trPr>
          <w:trHeight w:val="132"/>
        </w:trPr>
        <w:tc>
          <w:tcPr>
            <w:tcW w:w="351" w:type="dxa"/>
            <w:vMerge/>
            <w:tcBorders>
              <w:top w:val="single" w:sz="4" w:space="0" w:color="auto"/>
              <w:left w:val="single" w:sz="4" w:space="0" w:color="auto"/>
              <w:bottom w:val="single" w:sz="4" w:space="0" w:color="auto"/>
              <w:right w:val="single" w:sz="4" w:space="0" w:color="auto"/>
            </w:tcBorders>
            <w:vAlign w:val="center"/>
            <w:hideMark/>
          </w:tcPr>
          <w:p w14:paraId="2E9811D4"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1AF0B215"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1EEC8EB9"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Determine which staff member of the study programme will support the student during the first phase, and make agreements about details of the contact (frequency, duration, location, etc).</w:t>
            </w:r>
          </w:p>
        </w:tc>
        <w:sdt>
          <w:sdtPr>
            <w:rPr>
              <w:szCs w:val="20"/>
              <w:lang w:val="en-GB"/>
            </w:rPr>
            <w:alias w:val="Invoervak"/>
            <w:tag w:val="Invoervak"/>
            <w:id w:val="1942479540"/>
            <w:placeholder>
              <w:docPart w:val="E7F7192D029647ABAC4EFE24AFA1F097"/>
            </w:placeholder>
          </w:sdtPr>
          <w:sdtEndPr/>
          <w:sdtContent>
            <w:tc>
              <w:tcPr>
                <w:tcW w:w="1417" w:type="dxa"/>
                <w:tcBorders>
                  <w:top w:val="single" w:sz="4" w:space="0" w:color="auto"/>
                  <w:left w:val="single" w:sz="4" w:space="0" w:color="auto"/>
                  <w:bottom w:val="single" w:sz="4" w:space="0" w:color="auto"/>
                  <w:right w:val="single" w:sz="4" w:space="0" w:color="auto"/>
                </w:tcBorders>
                <w:hideMark/>
              </w:tcPr>
              <w:p w14:paraId="742C006F"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 xml:space="preserve"> </w:t>
                </w:r>
                <w:sdt>
                  <w:sdtPr>
                    <w:rPr>
                      <w:szCs w:val="20"/>
                      <w:lang w:val="en-GB"/>
                    </w:rPr>
                    <w:alias w:val="Invoervak"/>
                    <w:tag w:val="Invoervak"/>
                    <w:id w:val="-2096007271"/>
                    <w:placeholder>
                      <w:docPart w:val="23411772181E4168BB28D6C0F8D8D4D2"/>
                    </w:placeholder>
                    <w:showingPlcHdr/>
                  </w:sdtPr>
                  <w:sdtEndPr/>
                  <w:sdtContent>
                    <w:r w:rsidRPr="0058437F">
                      <w:rPr>
                        <w:szCs w:val="20"/>
                        <w:lang w:val="en-GB"/>
                      </w:rPr>
                      <w:t>Input field</w:t>
                    </w:r>
                  </w:sdtContent>
                </w:sdt>
                <w:r w:rsidRPr="0058437F">
                  <w:rPr>
                    <w:szCs w:val="20"/>
                    <w:lang w:val="en-GB"/>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lang w:val="en-GB"/>
              </w:rPr>
              <w:id w:val="-1794436024"/>
              <w14:checkbox>
                <w14:checked w14:val="0"/>
                <w14:checkedState w14:val="2612" w14:font="MS Gothic"/>
                <w14:uncheckedState w14:val="2610" w14:font="MS Gothic"/>
              </w14:checkbox>
            </w:sdtPr>
            <w:sdtEndPr/>
            <w:sdtContent>
              <w:p w14:paraId="57198920" w14:textId="77777777" w:rsidR="00BB72F7" w:rsidRPr="0058437F" w:rsidRDefault="00BB72F7" w:rsidP="0058437F">
                <w:pPr>
                  <w:spacing w:before="0" w:beforeAutospacing="0" w:after="0" w:afterAutospacing="0" w:line="278" w:lineRule="auto"/>
                  <w:rPr>
                    <w:szCs w:val="20"/>
                    <w:lang w:val="en-GB"/>
                  </w:rPr>
                </w:pPr>
                <w:r w:rsidRPr="0058437F">
                  <w:rPr>
                    <w:rFonts w:ascii="Segoe UI Symbol" w:hAnsi="Segoe UI Symbol" w:cs="Segoe UI Symbol"/>
                    <w:szCs w:val="20"/>
                    <w:lang w:val="en-GB"/>
                  </w:rPr>
                  <w:t>☐</w:t>
                </w:r>
              </w:p>
            </w:sdtContent>
          </w:sdt>
        </w:tc>
        <w:sdt>
          <w:sdtPr>
            <w:rPr>
              <w:szCs w:val="20"/>
            </w:rPr>
            <w:alias w:val="Invoervak"/>
            <w:tag w:val="Invoervak"/>
            <w:id w:val="1455288682"/>
            <w:placeholder>
              <w:docPart w:val="DA7FA0A4A585477A95230500530B5E7C"/>
            </w:placeholder>
          </w:sdtPr>
          <w:sdtEndPr/>
          <w:sdtContent>
            <w:tc>
              <w:tcPr>
                <w:tcW w:w="2375" w:type="dxa"/>
                <w:tcBorders>
                  <w:top w:val="single" w:sz="4" w:space="0" w:color="auto"/>
                  <w:left w:val="single" w:sz="4" w:space="0" w:color="auto"/>
                  <w:bottom w:val="single" w:sz="4" w:space="0" w:color="auto"/>
                  <w:right w:val="single" w:sz="4" w:space="0" w:color="auto"/>
                </w:tcBorders>
                <w:hideMark/>
              </w:tcPr>
              <w:p w14:paraId="09AE728F"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633021814"/>
                    <w:placeholder>
                      <w:docPart w:val="7AF6452ADE9641DDA2643D73ECCC5F06"/>
                    </w:placeholder>
                    <w:showingPlcHdr/>
                  </w:sdtPr>
                  <w:sdtEndPr/>
                  <w:sdtContent>
                    <w:r w:rsidRPr="0058437F">
                      <w:rPr>
                        <w:szCs w:val="20"/>
                      </w:rPr>
                      <w:t>Input field</w:t>
                    </w:r>
                  </w:sdtContent>
                </w:sdt>
                <w:r w:rsidRPr="0058437F">
                  <w:rPr>
                    <w:szCs w:val="20"/>
                  </w:rPr>
                  <w:t xml:space="preserve"> </w:t>
                </w:r>
              </w:p>
            </w:tc>
          </w:sdtContent>
        </w:sdt>
      </w:tr>
      <w:tr w:rsidR="00BB72F7" w:rsidRPr="0058437F" w14:paraId="20910FDE" w14:textId="77777777" w:rsidTr="000104A5">
        <w:trPr>
          <w:trHeight w:val="132"/>
        </w:trPr>
        <w:tc>
          <w:tcPr>
            <w:tcW w:w="351" w:type="dxa"/>
            <w:vMerge/>
            <w:tcBorders>
              <w:top w:val="single" w:sz="4" w:space="0" w:color="auto"/>
              <w:left w:val="single" w:sz="4" w:space="0" w:color="auto"/>
              <w:bottom w:val="single" w:sz="4" w:space="0" w:color="auto"/>
              <w:right w:val="single" w:sz="4" w:space="0" w:color="auto"/>
            </w:tcBorders>
            <w:vAlign w:val="center"/>
            <w:hideMark/>
          </w:tcPr>
          <w:p w14:paraId="7BDDAB7F"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02091DD4"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32C9F6B4"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Establish what the student’s education will comprise in the period ahead.</w:t>
            </w:r>
          </w:p>
        </w:tc>
        <w:sdt>
          <w:sdtPr>
            <w:rPr>
              <w:szCs w:val="20"/>
              <w:lang w:val="en-GB"/>
            </w:rPr>
            <w:alias w:val="Invoervak"/>
            <w:tag w:val="Invoervak"/>
            <w:id w:val="-1920021151"/>
            <w:placeholder>
              <w:docPart w:val="DD7A43CA43A9440D8799FCEA52C3818A"/>
            </w:placeholder>
          </w:sdtPr>
          <w:sdtEndPr/>
          <w:sdtContent>
            <w:tc>
              <w:tcPr>
                <w:tcW w:w="1417" w:type="dxa"/>
                <w:tcBorders>
                  <w:top w:val="single" w:sz="4" w:space="0" w:color="auto"/>
                  <w:left w:val="single" w:sz="4" w:space="0" w:color="auto"/>
                  <w:bottom w:val="single" w:sz="4" w:space="0" w:color="auto"/>
                  <w:right w:val="single" w:sz="4" w:space="0" w:color="auto"/>
                </w:tcBorders>
                <w:hideMark/>
              </w:tcPr>
              <w:p w14:paraId="090A2313"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 xml:space="preserve"> </w:t>
                </w:r>
                <w:sdt>
                  <w:sdtPr>
                    <w:rPr>
                      <w:szCs w:val="20"/>
                      <w:lang w:val="en-GB"/>
                    </w:rPr>
                    <w:alias w:val="Invoervak"/>
                    <w:tag w:val="Invoervak"/>
                    <w:id w:val="1740903637"/>
                    <w:placeholder>
                      <w:docPart w:val="76E5B35A29A948B3BCB29DDFF4FB382F"/>
                    </w:placeholder>
                    <w:showingPlcHdr/>
                  </w:sdtPr>
                  <w:sdtEndPr/>
                  <w:sdtContent>
                    <w:r w:rsidRPr="0058437F">
                      <w:rPr>
                        <w:szCs w:val="20"/>
                        <w:lang w:val="en-GB"/>
                      </w:rPr>
                      <w:t>Input field</w:t>
                    </w:r>
                  </w:sdtContent>
                </w:sdt>
                <w:r w:rsidRPr="0058437F">
                  <w:rPr>
                    <w:szCs w:val="20"/>
                    <w:lang w:val="en-GB"/>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lang w:val="en-GB"/>
              </w:rPr>
              <w:id w:val="-1953321133"/>
              <w14:checkbox>
                <w14:checked w14:val="0"/>
                <w14:checkedState w14:val="2612" w14:font="MS Gothic"/>
                <w14:uncheckedState w14:val="2610" w14:font="MS Gothic"/>
              </w14:checkbox>
            </w:sdtPr>
            <w:sdtEndPr/>
            <w:sdtContent>
              <w:p w14:paraId="64F0458D" w14:textId="77777777" w:rsidR="00BB72F7" w:rsidRPr="0058437F" w:rsidRDefault="00BB72F7" w:rsidP="0058437F">
                <w:pPr>
                  <w:spacing w:before="0" w:beforeAutospacing="0" w:after="0" w:afterAutospacing="0" w:line="278" w:lineRule="auto"/>
                  <w:rPr>
                    <w:szCs w:val="20"/>
                    <w:lang w:val="en-GB"/>
                  </w:rPr>
                </w:pPr>
                <w:r w:rsidRPr="0058437F">
                  <w:rPr>
                    <w:rFonts w:ascii="Segoe UI Symbol" w:hAnsi="Segoe UI Symbol" w:cs="Segoe UI Symbol"/>
                    <w:szCs w:val="20"/>
                    <w:lang w:val="en-GB"/>
                  </w:rPr>
                  <w:t>☐</w:t>
                </w:r>
              </w:p>
            </w:sdtContent>
          </w:sdt>
        </w:tc>
        <w:sdt>
          <w:sdtPr>
            <w:rPr>
              <w:szCs w:val="20"/>
            </w:rPr>
            <w:alias w:val="Invoervak"/>
            <w:tag w:val="Invoervak"/>
            <w:id w:val="1869416153"/>
            <w:placeholder>
              <w:docPart w:val="D9793CFB36B148AB9157E0A585115BF7"/>
            </w:placeholder>
          </w:sdtPr>
          <w:sdtEndPr/>
          <w:sdtContent>
            <w:tc>
              <w:tcPr>
                <w:tcW w:w="2375" w:type="dxa"/>
                <w:tcBorders>
                  <w:top w:val="single" w:sz="4" w:space="0" w:color="auto"/>
                  <w:left w:val="single" w:sz="4" w:space="0" w:color="auto"/>
                  <w:bottom w:val="single" w:sz="4" w:space="0" w:color="auto"/>
                  <w:right w:val="single" w:sz="4" w:space="0" w:color="auto"/>
                </w:tcBorders>
                <w:hideMark/>
              </w:tcPr>
              <w:p w14:paraId="70A90E28"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83373982"/>
                    <w:placeholder>
                      <w:docPart w:val="073F4627D49E479881F40F968A8004B3"/>
                    </w:placeholder>
                    <w:showingPlcHdr/>
                  </w:sdtPr>
                  <w:sdtEndPr/>
                  <w:sdtContent>
                    <w:r w:rsidRPr="0058437F">
                      <w:rPr>
                        <w:szCs w:val="20"/>
                      </w:rPr>
                      <w:t>Input field</w:t>
                    </w:r>
                  </w:sdtContent>
                </w:sdt>
                <w:r w:rsidRPr="0058437F">
                  <w:rPr>
                    <w:szCs w:val="20"/>
                  </w:rPr>
                  <w:t xml:space="preserve"> </w:t>
                </w:r>
              </w:p>
            </w:tc>
          </w:sdtContent>
        </w:sdt>
      </w:tr>
      <w:tr w:rsidR="00BB72F7" w:rsidRPr="0058437F" w14:paraId="39AD2BE0" w14:textId="77777777" w:rsidTr="000104A5">
        <w:trPr>
          <w:trHeight w:val="132"/>
        </w:trPr>
        <w:tc>
          <w:tcPr>
            <w:tcW w:w="351" w:type="dxa"/>
            <w:vMerge/>
            <w:tcBorders>
              <w:top w:val="single" w:sz="4" w:space="0" w:color="auto"/>
              <w:left w:val="single" w:sz="4" w:space="0" w:color="auto"/>
              <w:bottom w:val="single" w:sz="4" w:space="0" w:color="auto"/>
              <w:right w:val="single" w:sz="4" w:space="0" w:color="auto"/>
            </w:tcBorders>
            <w:vAlign w:val="center"/>
            <w:hideMark/>
          </w:tcPr>
          <w:p w14:paraId="781A6A86"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28757D55"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3E55FA06"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Create a plan for managing any study delay consequences.</w:t>
            </w:r>
          </w:p>
        </w:tc>
        <w:sdt>
          <w:sdtPr>
            <w:rPr>
              <w:szCs w:val="20"/>
              <w:lang w:val="en-GB"/>
            </w:rPr>
            <w:alias w:val="Invoervak"/>
            <w:tag w:val="Invoervak"/>
            <w:id w:val="-1941981265"/>
            <w:placeholder>
              <w:docPart w:val="B41A3CC11B71405B814DF05C79FFC3E0"/>
            </w:placeholder>
          </w:sdtPr>
          <w:sdtEndPr/>
          <w:sdtContent>
            <w:tc>
              <w:tcPr>
                <w:tcW w:w="1417" w:type="dxa"/>
                <w:tcBorders>
                  <w:top w:val="single" w:sz="4" w:space="0" w:color="auto"/>
                  <w:left w:val="single" w:sz="4" w:space="0" w:color="auto"/>
                  <w:bottom w:val="single" w:sz="4" w:space="0" w:color="auto"/>
                  <w:right w:val="single" w:sz="4" w:space="0" w:color="auto"/>
                </w:tcBorders>
                <w:hideMark/>
              </w:tcPr>
              <w:p w14:paraId="03659159"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 xml:space="preserve"> </w:t>
                </w:r>
                <w:sdt>
                  <w:sdtPr>
                    <w:rPr>
                      <w:szCs w:val="20"/>
                      <w:lang w:val="en-GB"/>
                    </w:rPr>
                    <w:alias w:val="Invoervak"/>
                    <w:tag w:val="Invoervak"/>
                    <w:id w:val="273830893"/>
                    <w:placeholder>
                      <w:docPart w:val="917BA6E23A37412AB5D902C9E22F0581"/>
                    </w:placeholder>
                    <w:showingPlcHdr/>
                  </w:sdtPr>
                  <w:sdtEndPr/>
                  <w:sdtContent>
                    <w:r w:rsidRPr="0058437F">
                      <w:rPr>
                        <w:szCs w:val="20"/>
                        <w:lang w:val="en-GB"/>
                      </w:rPr>
                      <w:t>Input field</w:t>
                    </w:r>
                  </w:sdtContent>
                </w:sdt>
                <w:r w:rsidRPr="0058437F">
                  <w:rPr>
                    <w:szCs w:val="20"/>
                    <w:lang w:val="en-GB"/>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lang w:val="en-GB"/>
              </w:rPr>
              <w:id w:val="208765979"/>
              <w14:checkbox>
                <w14:checked w14:val="0"/>
                <w14:checkedState w14:val="2612" w14:font="MS Gothic"/>
                <w14:uncheckedState w14:val="2610" w14:font="MS Gothic"/>
              </w14:checkbox>
            </w:sdtPr>
            <w:sdtEndPr/>
            <w:sdtContent>
              <w:p w14:paraId="6A85BCA6" w14:textId="77777777" w:rsidR="00BB72F7" w:rsidRPr="0058437F" w:rsidRDefault="00BB72F7" w:rsidP="0058437F">
                <w:pPr>
                  <w:spacing w:before="0" w:beforeAutospacing="0" w:after="0" w:afterAutospacing="0" w:line="278" w:lineRule="auto"/>
                  <w:rPr>
                    <w:szCs w:val="20"/>
                    <w:lang w:val="en-GB"/>
                  </w:rPr>
                </w:pPr>
                <w:r w:rsidRPr="0058437F">
                  <w:rPr>
                    <w:rFonts w:ascii="Segoe UI Symbol" w:hAnsi="Segoe UI Symbol" w:cs="Segoe UI Symbol"/>
                    <w:szCs w:val="20"/>
                    <w:lang w:val="en-GB"/>
                  </w:rPr>
                  <w:t>☐</w:t>
                </w:r>
              </w:p>
            </w:sdtContent>
          </w:sdt>
        </w:tc>
        <w:sdt>
          <w:sdtPr>
            <w:rPr>
              <w:szCs w:val="20"/>
            </w:rPr>
            <w:alias w:val="Invoervak"/>
            <w:tag w:val="Invoervak"/>
            <w:id w:val="1756939325"/>
            <w:placeholder>
              <w:docPart w:val="486321653E0C47A1BB0EAD4FEB277148"/>
            </w:placeholder>
          </w:sdtPr>
          <w:sdtEndPr/>
          <w:sdtContent>
            <w:tc>
              <w:tcPr>
                <w:tcW w:w="2375" w:type="dxa"/>
                <w:tcBorders>
                  <w:top w:val="single" w:sz="4" w:space="0" w:color="auto"/>
                  <w:left w:val="single" w:sz="4" w:space="0" w:color="auto"/>
                  <w:bottom w:val="single" w:sz="4" w:space="0" w:color="auto"/>
                  <w:right w:val="single" w:sz="4" w:space="0" w:color="auto"/>
                </w:tcBorders>
                <w:hideMark/>
              </w:tcPr>
              <w:p w14:paraId="27A32AC9"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009287287"/>
                    <w:placeholder>
                      <w:docPart w:val="956AD91703D2455B835D936B7DA3CB86"/>
                    </w:placeholder>
                    <w:showingPlcHdr/>
                  </w:sdtPr>
                  <w:sdtEndPr/>
                  <w:sdtContent>
                    <w:r w:rsidRPr="0058437F">
                      <w:rPr>
                        <w:szCs w:val="20"/>
                      </w:rPr>
                      <w:t>Input field</w:t>
                    </w:r>
                  </w:sdtContent>
                </w:sdt>
                <w:r w:rsidRPr="0058437F">
                  <w:rPr>
                    <w:szCs w:val="20"/>
                  </w:rPr>
                  <w:t xml:space="preserve"> </w:t>
                </w:r>
              </w:p>
            </w:tc>
          </w:sdtContent>
        </w:sdt>
      </w:tr>
      <w:tr w:rsidR="00BB72F7" w:rsidRPr="0058437F" w14:paraId="1010CCD6" w14:textId="77777777" w:rsidTr="000104A5">
        <w:trPr>
          <w:trHeight w:val="132"/>
        </w:trPr>
        <w:tc>
          <w:tcPr>
            <w:tcW w:w="351" w:type="dxa"/>
            <w:vMerge/>
            <w:tcBorders>
              <w:top w:val="single" w:sz="4" w:space="0" w:color="auto"/>
              <w:left w:val="single" w:sz="4" w:space="0" w:color="auto"/>
              <w:bottom w:val="single" w:sz="4" w:space="0" w:color="auto"/>
              <w:right w:val="single" w:sz="4" w:space="0" w:color="auto"/>
            </w:tcBorders>
            <w:vAlign w:val="center"/>
            <w:hideMark/>
          </w:tcPr>
          <w:p w14:paraId="4378F576"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126D757B"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0C409959"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Maintain a balance between the student’s interest and that of their classmates. The student often feels a need to share, whereas you don’t want the student to provide details that may negatively affect vulnerable classmates. You should discuss this beforehand: what does the student want to share, what are other people permitted to ask? What do you not want the student to share, in the interest of other people’s well-being?</w:t>
            </w:r>
          </w:p>
        </w:tc>
        <w:sdt>
          <w:sdtPr>
            <w:rPr>
              <w:szCs w:val="20"/>
              <w:lang w:val="en-GB"/>
            </w:rPr>
            <w:alias w:val="Invoervak"/>
            <w:tag w:val="Invoervak"/>
            <w:id w:val="-1640958156"/>
            <w:placeholder>
              <w:docPart w:val="2C2AB1C5E799495A97585193A0A481DD"/>
            </w:placeholder>
          </w:sdtPr>
          <w:sdtEndPr/>
          <w:sdtContent>
            <w:tc>
              <w:tcPr>
                <w:tcW w:w="1417" w:type="dxa"/>
                <w:tcBorders>
                  <w:top w:val="single" w:sz="4" w:space="0" w:color="auto"/>
                  <w:left w:val="single" w:sz="4" w:space="0" w:color="auto"/>
                  <w:bottom w:val="single" w:sz="4" w:space="0" w:color="auto"/>
                  <w:right w:val="single" w:sz="4" w:space="0" w:color="auto"/>
                </w:tcBorders>
                <w:hideMark/>
              </w:tcPr>
              <w:p w14:paraId="25479E83" w14:textId="77777777" w:rsidR="00BB72F7" w:rsidRPr="0058437F" w:rsidRDefault="00BB72F7" w:rsidP="0058437F">
                <w:pPr>
                  <w:spacing w:before="0" w:beforeAutospacing="0" w:after="0" w:afterAutospacing="0" w:line="278" w:lineRule="auto"/>
                  <w:rPr>
                    <w:szCs w:val="20"/>
                    <w:lang w:val="en-GB"/>
                  </w:rPr>
                </w:pPr>
                <w:r w:rsidRPr="0058437F">
                  <w:rPr>
                    <w:szCs w:val="20"/>
                    <w:lang w:val="en-GB"/>
                  </w:rPr>
                  <w:t xml:space="preserve"> </w:t>
                </w:r>
                <w:sdt>
                  <w:sdtPr>
                    <w:rPr>
                      <w:szCs w:val="20"/>
                      <w:lang w:val="en-GB"/>
                    </w:rPr>
                    <w:alias w:val="Invoervak"/>
                    <w:tag w:val="Invoervak"/>
                    <w:id w:val="45042043"/>
                    <w:placeholder>
                      <w:docPart w:val="C6C7BF43BE5D43F4A201E1FFE6479C85"/>
                    </w:placeholder>
                    <w:showingPlcHdr/>
                  </w:sdtPr>
                  <w:sdtEndPr/>
                  <w:sdtContent>
                    <w:r w:rsidRPr="0058437F">
                      <w:rPr>
                        <w:szCs w:val="20"/>
                        <w:lang w:val="en-GB"/>
                      </w:rPr>
                      <w:t>Input field</w:t>
                    </w:r>
                  </w:sdtContent>
                </w:sdt>
                <w:r w:rsidRPr="0058437F">
                  <w:rPr>
                    <w:szCs w:val="20"/>
                    <w:lang w:val="en-GB"/>
                  </w:rPr>
                  <w:t xml:space="preserve"> </w:t>
                </w:r>
              </w:p>
            </w:tc>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lang w:val="en-GB"/>
              </w:rPr>
              <w:id w:val="1317616367"/>
              <w14:checkbox>
                <w14:checked w14:val="0"/>
                <w14:checkedState w14:val="2612" w14:font="MS Gothic"/>
                <w14:uncheckedState w14:val="2610" w14:font="MS Gothic"/>
              </w14:checkbox>
            </w:sdtPr>
            <w:sdtEndPr/>
            <w:sdtContent>
              <w:p w14:paraId="4798BD63" w14:textId="77777777" w:rsidR="00BB72F7" w:rsidRPr="0058437F" w:rsidRDefault="00BB72F7" w:rsidP="0058437F">
                <w:pPr>
                  <w:spacing w:before="0" w:beforeAutospacing="0" w:after="0" w:afterAutospacing="0" w:line="278" w:lineRule="auto"/>
                  <w:rPr>
                    <w:szCs w:val="20"/>
                    <w:lang w:val="en-GB"/>
                  </w:rPr>
                </w:pPr>
                <w:r w:rsidRPr="0058437F">
                  <w:rPr>
                    <w:rFonts w:ascii="Segoe UI Symbol" w:hAnsi="Segoe UI Symbol" w:cs="Segoe UI Symbol"/>
                    <w:szCs w:val="20"/>
                    <w:lang w:val="en-GB"/>
                  </w:rPr>
                  <w:t>☐</w:t>
                </w:r>
              </w:p>
            </w:sdtContent>
          </w:sdt>
        </w:tc>
        <w:sdt>
          <w:sdtPr>
            <w:rPr>
              <w:szCs w:val="20"/>
            </w:rPr>
            <w:alias w:val="Invoervak"/>
            <w:tag w:val="Invoervak"/>
            <w:id w:val="1154496786"/>
            <w:placeholder>
              <w:docPart w:val="3D5E7C90B94B4B4E91BEF468502195ED"/>
            </w:placeholder>
          </w:sdtPr>
          <w:sdtEndPr/>
          <w:sdtContent>
            <w:tc>
              <w:tcPr>
                <w:tcW w:w="2375" w:type="dxa"/>
                <w:tcBorders>
                  <w:top w:val="single" w:sz="4" w:space="0" w:color="auto"/>
                  <w:left w:val="single" w:sz="4" w:space="0" w:color="auto"/>
                  <w:bottom w:val="single" w:sz="4" w:space="0" w:color="auto"/>
                  <w:right w:val="single" w:sz="4" w:space="0" w:color="auto"/>
                </w:tcBorders>
                <w:hideMark/>
              </w:tcPr>
              <w:p w14:paraId="49A668D7" w14:textId="77777777" w:rsidR="00BB72F7" w:rsidRPr="0058437F" w:rsidRDefault="00BB72F7" w:rsidP="0058437F">
                <w:pPr>
                  <w:spacing w:before="0" w:beforeAutospacing="0" w:after="0" w:afterAutospacing="0" w:line="278" w:lineRule="auto"/>
                  <w:rPr>
                    <w:szCs w:val="20"/>
                  </w:rPr>
                </w:pPr>
                <w:r w:rsidRPr="0058437F">
                  <w:rPr>
                    <w:szCs w:val="20"/>
                  </w:rPr>
                  <w:t xml:space="preserve"> </w:t>
                </w:r>
                <w:sdt>
                  <w:sdtPr>
                    <w:rPr>
                      <w:szCs w:val="20"/>
                    </w:rPr>
                    <w:alias w:val="Invoervak"/>
                    <w:tag w:val="Invoervak"/>
                    <w:id w:val="-1360352948"/>
                    <w:placeholder>
                      <w:docPart w:val="F69EE9740F9B429FA7BF657B062EA11A"/>
                    </w:placeholder>
                    <w:showingPlcHdr/>
                  </w:sdtPr>
                  <w:sdtEndPr/>
                  <w:sdtContent>
                    <w:r w:rsidRPr="0058437F">
                      <w:rPr>
                        <w:szCs w:val="20"/>
                      </w:rPr>
                      <w:t>Input field</w:t>
                    </w:r>
                  </w:sdtContent>
                </w:sdt>
                <w:r w:rsidRPr="0058437F">
                  <w:rPr>
                    <w:szCs w:val="20"/>
                  </w:rPr>
                  <w:t xml:space="preserve"> </w:t>
                </w:r>
              </w:p>
            </w:tc>
          </w:sdtContent>
        </w:sdt>
      </w:tr>
      <w:tr w:rsidR="00BB72F7" w:rsidRPr="0058437F" w14:paraId="7C6CA164" w14:textId="77777777" w:rsidTr="000104A5">
        <w:tc>
          <w:tcPr>
            <w:tcW w:w="351" w:type="dxa"/>
            <w:vMerge w:val="restart"/>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6F8EE137" w14:textId="77777777" w:rsidR="00BB72F7" w:rsidRPr="0058437F" w:rsidRDefault="00BB72F7" w:rsidP="0058437F">
            <w:pPr>
              <w:spacing w:before="0" w:beforeAutospacing="0" w:after="0" w:afterAutospacing="0" w:line="278" w:lineRule="auto"/>
              <w:rPr>
                <w:b/>
                <w:bCs/>
                <w:szCs w:val="20"/>
              </w:rPr>
            </w:pPr>
            <w:r w:rsidRPr="0058437F">
              <w:rPr>
                <w:b/>
                <w:bCs/>
                <w:szCs w:val="20"/>
              </w:rPr>
              <w:t>6</w:t>
            </w:r>
          </w:p>
        </w:tc>
        <w:tc>
          <w:tcPr>
            <w:tcW w:w="1771" w:type="dxa"/>
            <w:vMerge w:val="restart"/>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5762F304" w14:textId="77777777" w:rsidR="00BB72F7" w:rsidRPr="0058437F" w:rsidRDefault="00BB72F7" w:rsidP="0058437F">
            <w:pPr>
              <w:spacing w:before="0" w:beforeAutospacing="0" w:after="0" w:afterAutospacing="0" w:line="278" w:lineRule="auto"/>
              <w:rPr>
                <w:szCs w:val="20"/>
              </w:rPr>
            </w:pPr>
            <w:r w:rsidRPr="0058437F">
              <w:rPr>
                <w:szCs w:val="20"/>
              </w:rPr>
              <w:t>Long term</w:t>
            </w:r>
          </w:p>
        </w:tc>
        <w:tc>
          <w:tcPr>
            <w:tcW w:w="7371" w:type="dxa"/>
            <w:tcBorders>
              <w:top w:val="single" w:sz="4" w:space="0" w:color="auto"/>
              <w:left w:val="single" w:sz="4" w:space="0" w:color="auto"/>
              <w:bottom w:val="single" w:sz="4" w:space="0" w:color="auto"/>
              <w:right w:val="single" w:sz="4" w:space="0" w:color="auto"/>
            </w:tcBorders>
            <w:hideMark/>
          </w:tcPr>
          <w:p w14:paraId="0A11B9FF" w14:textId="77777777" w:rsidR="00BB72F7" w:rsidRPr="0058437F" w:rsidRDefault="00BB72F7" w:rsidP="0058437F">
            <w:pPr>
              <w:spacing w:before="0" w:beforeAutospacing="0" w:after="0" w:afterAutospacing="0" w:line="278" w:lineRule="auto"/>
              <w:rPr>
                <w:szCs w:val="20"/>
                <w:lang w:val="en-US"/>
              </w:rPr>
            </w:pPr>
            <w:r w:rsidRPr="0058437F">
              <w:rPr>
                <w:szCs w:val="20"/>
                <w:lang w:val="en-US"/>
              </w:rPr>
              <w:t xml:space="preserve">Help lecturers to stay alert and signal when students show a delayed emotional response and require support. Advise them to proactively make contact with students who display concerning behaviour (see </w:t>
            </w:r>
            <w:hyperlink w:anchor="_APPENDIX_4:_SUPPORTING" w:history="1">
              <w:r w:rsidRPr="0058437F">
                <w:rPr>
                  <w:rStyle w:val="Hyperlink"/>
                  <w:szCs w:val="20"/>
                  <w:lang w:val="en-US"/>
                </w:rPr>
                <w:t>Appendix 4: Supporting vulnerable persons</w:t>
              </w:r>
            </w:hyperlink>
            <w:r w:rsidRPr="0058437F">
              <w:rPr>
                <w:szCs w:val="20"/>
                <w:lang w:val="en-US"/>
              </w:rPr>
              <w:t>). Examples of this could include (acute) changes in:</w:t>
            </w:r>
          </w:p>
          <w:p w14:paraId="6519216F" w14:textId="77777777" w:rsidR="00BB72F7" w:rsidRPr="0058437F" w:rsidRDefault="00BB72F7" w:rsidP="0058437F">
            <w:pPr>
              <w:pStyle w:val="Tabelbullet"/>
              <w:framePr w:wrap="around"/>
              <w:rPr>
                <w:rFonts w:ascii="Merriweather" w:hAnsi="Merriweather"/>
                <w:sz w:val="20"/>
                <w:szCs w:val="20"/>
              </w:rPr>
            </w:pPr>
            <w:r w:rsidRPr="0058437F">
              <w:rPr>
                <w:rFonts w:ascii="Merriweather" w:hAnsi="Merriweather"/>
                <w:sz w:val="20"/>
                <w:szCs w:val="20"/>
              </w:rPr>
              <w:t>Study performance</w:t>
            </w:r>
          </w:p>
          <w:p w14:paraId="10248933"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Social behavious: forgetting appointments, becoming withdrawn, giving away belongings</w:t>
            </w:r>
          </w:p>
          <w:p w14:paraId="64B03641"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Verbal behaviour, including statements about low mood or suicidal feelings</w:t>
            </w:r>
          </w:p>
          <w:p w14:paraId="571E3574"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 xml:space="preserve">Appearance and personal hygiene (e.g. tiredness, lack of care in appearance) </w:t>
            </w:r>
          </w:p>
          <w:p w14:paraId="3CF574D0" w14:textId="77777777" w:rsidR="00BB72F7" w:rsidRPr="0058437F" w:rsidRDefault="00BB72F7" w:rsidP="0058437F">
            <w:pPr>
              <w:pStyle w:val="Tabelbullet"/>
              <w:framePr w:wrap="around"/>
              <w:rPr>
                <w:rFonts w:ascii="Merriweather" w:hAnsi="Merriweather"/>
                <w:sz w:val="20"/>
                <w:szCs w:val="20"/>
                <w:lang w:val="en-US"/>
              </w:rPr>
            </w:pPr>
            <w:r w:rsidRPr="0058437F">
              <w:rPr>
                <w:rFonts w:ascii="Merriweather" w:hAnsi="Merriweather"/>
                <w:sz w:val="20"/>
                <w:szCs w:val="20"/>
                <w:lang w:val="en-US"/>
              </w:rPr>
              <w:t>Mood, including anger, sadness, despair, indifference</w:t>
            </w:r>
          </w:p>
        </w:tc>
        <w:sdt>
          <w:sdtPr>
            <w:rPr>
              <w:szCs w:val="20"/>
            </w:rPr>
            <w:alias w:val="Invoervak"/>
            <w:tag w:val="Invoervak"/>
            <w:id w:val="612256307"/>
            <w:placeholder>
              <w:docPart w:val="9F160E4A951948D4BF516E76D66CD147"/>
            </w:placeholder>
          </w:sdtPr>
          <w:sdtEndPr/>
          <w:sdtContent>
            <w:sdt>
              <w:sdtPr>
                <w:rPr>
                  <w:szCs w:val="20"/>
                </w:rPr>
                <w:alias w:val="Invoervak"/>
                <w:tag w:val="Invoervak"/>
                <w:id w:val="1393695973"/>
                <w:placeholder>
                  <w:docPart w:val="3ABBF9BCF2F94700A0099C6A69DDEF6C"/>
                </w:placeholder>
                <w:showingPlcHdr/>
              </w:sdtPr>
              <w:sdtEndPr/>
              <w:sdtContent>
                <w:tc>
                  <w:tcPr>
                    <w:tcW w:w="1417" w:type="dxa"/>
                    <w:tcBorders>
                      <w:top w:val="single" w:sz="4" w:space="0" w:color="auto"/>
                      <w:left w:val="single" w:sz="4" w:space="0" w:color="auto"/>
                      <w:bottom w:val="single" w:sz="4" w:space="0" w:color="auto"/>
                      <w:right w:val="single" w:sz="4" w:space="0" w:color="auto"/>
                    </w:tcBorders>
                    <w:hideMark/>
                  </w:tcPr>
                  <w:p w14:paraId="2F8F28F4"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1522050392"/>
              <w14:checkbox>
                <w14:checked w14:val="0"/>
                <w14:checkedState w14:val="2612" w14:font="MS Gothic"/>
                <w14:uncheckedState w14:val="2610" w14:font="MS Gothic"/>
              </w14:checkbox>
            </w:sdtPr>
            <w:sdtEndPr/>
            <w:sdtContent>
              <w:p w14:paraId="2222E6DE"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27090914"/>
            <w:placeholder>
              <w:docPart w:val="6DAE412C838B407DBB32E758B6E6852D"/>
            </w:placeholder>
          </w:sdtPr>
          <w:sdtEndPr/>
          <w:sdtContent>
            <w:sdt>
              <w:sdtPr>
                <w:rPr>
                  <w:szCs w:val="20"/>
                </w:rPr>
                <w:alias w:val="Invoervak"/>
                <w:tag w:val="Invoervak"/>
                <w:id w:val="-1206260174"/>
                <w:placeholder>
                  <w:docPart w:val="3BF2BE52F6A2470F9815EFA0F06B9F1D"/>
                </w:placeholder>
                <w:showingPlcHdr/>
              </w:sdtPr>
              <w:sdtEndPr/>
              <w:sdtContent>
                <w:tc>
                  <w:tcPr>
                    <w:tcW w:w="2375" w:type="dxa"/>
                    <w:tcBorders>
                      <w:top w:val="single" w:sz="4" w:space="0" w:color="auto"/>
                      <w:left w:val="single" w:sz="4" w:space="0" w:color="auto"/>
                      <w:bottom w:val="single" w:sz="4" w:space="0" w:color="auto"/>
                      <w:right w:val="single" w:sz="4" w:space="0" w:color="auto"/>
                    </w:tcBorders>
                    <w:hideMark/>
                  </w:tcPr>
                  <w:p w14:paraId="2FFF9E67"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r w:rsidR="00BB72F7" w:rsidRPr="0058437F" w14:paraId="5CA30F52" w14:textId="77777777" w:rsidTr="000104A5">
        <w:tc>
          <w:tcPr>
            <w:tcW w:w="351" w:type="dxa"/>
            <w:vMerge/>
            <w:tcBorders>
              <w:top w:val="single" w:sz="4" w:space="0" w:color="auto"/>
              <w:left w:val="single" w:sz="4" w:space="0" w:color="auto"/>
              <w:bottom w:val="single" w:sz="4" w:space="0" w:color="auto"/>
              <w:right w:val="single" w:sz="4" w:space="0" w:color="auto"/>
            </w:tcBorders>
            <w:vAlign w:val="center"/>
            <w:hideMark/>
          </w:tcPr>
          <w:p w14:paraId="6E788092"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1FE95C00"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567B2252" w14:textId="77777777" w:rsidR="00BB72F7" w:rsidRPr="0058437F" w:rsidRDefault="00BB72F7" w:rsidP="0058437F">
            <w:pPr>
              <w:spacing w:before="0" w:beforeAutospacing="0" w:after="0" w:afterAutospacing="0" w:line="278" w:lineRule="auto"/>
              <w:rPr>
                <w:b/>
                <w:bCs/>
                <w:szCs w:val="20"/>
                <w:lang w:val="en-US"/>
              </w:rPr>
            </w:pPr>
            <w:r w:rsidRPr="0058437F">
              <w:rPr>
                <w:szCs w:val="20"/>
                <w:lang w:val="en-US"/>
              </w:rPr>
              <w:t xml:space="preserve">Be aware of the well-being of staff members, especially those who were involved with the student before the attempted suicide. They too may experience emotional responses, such as guilt or grief, at a later moment after the initial shock. </w:t>
            </w:r>
            <w:r w:rsidRPr="0058437F">
              <w:rPr>
                <w:b/>
                <w:bCs/>
                <w:szCs w:val="20"/>
                <w:lang w:val="en-US"/>
              </w:rPr>
              <w:t xml:space="preserve">Their manager and/or HR </w:t>
            </w:r>
            <w:r w:rsidRPr="0058437F">
              <w:rPr>
                <w:szCs w:val="20"/>
                <w:lang w:val="en-US"/>
              </w:rPr>
              <w:t xml:space="preserve">should draw their attention to the support possibilities (see </w:t>
            </w:r>
            <w:hyperlink r:id="rId53" w:anchor="_APPENDIX_2:_SUPPORT" w:history="1">
              <w:r w:rsidRPr="0058437F">
                <w:rPr>
                  <w:rStyle w:val="Hyperlink"/>
                  <w:szCs w:val="20"/>
                  <w:lang w:val="en-US"/>
                </w:rPr>
                <w:t>Appendix 2: Support for students/staff</w:t>
              </w:r>
            </w:hyperlink>
            <w:r w:rsidRPr="0058437F">
              <w:rPr>
                <w:szCs w:val="20"/>
                <w:lang w:val="en-US"/>
              </w:rPr>
              <w:t>).</w:t>
            </w:r>
          </w:p>
        </w:tc>
        <w:sdt>
          <w:sdtPr>
            <w:rPr>
              <w:szCs w:val="20"/>
            </w:rPr>
            <w:alias w:val="Invoervak"/>
            <w:tag w:val="Invoervak"/>
            <w:id w:val="44503358"/>
            <w:placeholder>
              <w:docPart w:val="6520A2C49D5441D1B9EBBB9EB15FD9EA"/>
            </w:placeholder>
          </w:sdtPr>
          <w:sdtEndPr/>
          <w:sdtContent>
            <w:sdt>
              <w:sdtPr>
                <w:rPr>
                  <w:szCs w:val="20"/>
                </w:rPr>
                <w:alias w:val="Invoervak"/>
                <w:tag w:val="Invoervak"/>
                <w:id w:val="986901753"/>
                <w:placeholder>
                  <w:docPart w:val="3E05334C33DE44E6A2D77667197D7527"/>
                </w:placeholder>
                <w:showingPlcHdr/>
              </w:sdtPr>
              <w:sdtEndPr/>
              <w:sdtContent>
                <w:tc>
                  <w:tcPr>
                    <w:tcW w:w="1417" w:type="dxa"/>
                    <w:tcBorders>
                      <w:top w:val="single" w:sz="4" w:space="0" w:color="auto"/>
                      <w:left w:val="single" w:sz="4" w:space="0" w:color="auto"/>
                      <w:bottom w:val="single" w:sz="4" w:space="0" w:color="auto"/>
                      <w:right w:val="single" w:sz="4" w:space="0" w:color="auto"/>
                    </w:tcBorders>
                    <w:hideMark/>
                  </w:tcPr>
                  <w:p w14:paraId="4CE09814"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946771130"/>
              <w14:checkbox>
                <w14:checked w14:val="0"/>
                <w14:checkedState w14:val="2612" w14:font="MS Gothic"/>
                <w14:uncheckedState w14:val="2610" w14:font="MS Gothic"/>
              </w14:checkbox>
            </w:sdtPr>
            <w:sdtEndPr/>
            <w:sdtContent>
              <w:p w14:paraId="5F370D82"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971825230"/>
            <w:placeholder>
              <w:docPart w:val="7C0F63F6997A4D91A078369A4BB0AAC9"/>
            </w:placeholder>
          </w:sdtPr>
          <w:sdtEndPr/>
          <w:sdtContent>
            <w:sdt>
              <w:sdtPr>
                <w:rPr>
                  <w:szCs w:val="20"/>
                </w:rPr>
                <w:alias w:val="Invoervak"/>
                <w:tag w:val="Invoervak"/>
                <w:id w:val="447972579"/>
                <w:placeholder>
                  <w:docPart w:val="522CC6D455A54E998E99B85AAA93EBDE"/>
                </w:placeholder>
                <w:showingPlcHdr/>
              </w:sdtPr>
              <w:sdtEndPr/>
              <w:sdtContent>
                <w:tc>
                  <w:tcPr>
                    <w:tcW w:w="2375" w:type="dxa"/>
                    <w:tcBorders>
                      <w:top w:val="single" w:sz="4" w:space="0" w:color="auto"/>
                      <w:left w:val="single" w:sz="4" w:space="0" w:color="auto"/>
                      <w:bottom w:val="single" w:sz="4" w:space="0" w:color="auto"/>
                      <w:right w:val="single" w:sz="4" w:space="0" w:color="auto"/>
                    </w:tcBorders>
                    <w:hideMark/>
                  </w:tcPr>
                  <w:p w14:paraId="5E0E10B0"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r w:rsidR="00BB72F7" w:rsidRPr="0058437F" w14:paraId="4249879D" w14:textId="77777777" w:rsidTr="000104A5">
        <w:trPr>
          <w:trHeight w:val="949"/>
        </w:trPr>
        <w:tc>
          <w:tcPr>
            <w:tcW w:w="351" w:type="dxa"/>
            <w:vMerge/>
            <w:tcBorders>
              <w:top w:val="single" w:sz="4" w:space="0" w:color="auto"/>
              <w:left w:val="single" w:sz="4" w:space="0" w:color="auto"/>
              <w:bottom w:val="single" w:sz="4" w:space="0" w:color="auto"/>
              <w:right w:val="single" w:sz="4" w:space="0" w:color="auto"/>
            </w:tcBorders>
            <w:vAlign w:val="center"/>
            <w:hideMark/>
          </w:tcPr>
          <w:p w14:paraId="768F9F64" w14:textId="77777777" w:rsidR="00BB72F7" w:rsidRPr="0058437F" w:rsidRDefault="00BB72F7" w:rsidP="0058437F">
            <w:pPr>
              <w:spacing w:before="0" w:beforeAutospacing="0" w:after="0" w:afterAutospacing="0" w:line="278" w:lineRule="auto"/>
              <w:rPr>
                <w:b/>
                <w:bCs/>
                <w:szCs w:val="20"/>
              </w:rPr>
            </w:pPr>
          </w:p>
        </w:tc>
        <w:tc>
          <w:tcPr>
            <w:tcW w:w="1771" w:type="dxa"/>
            <w:vMerge/>
            <w:tcBorders>
              <w:top w:val="single" w:sz="4" w:space="0" w:color="auto"/>
              <w:left w:val="single" w:sz="4" w:space="0" w:color="auto"/>
              <w:bottom w:val="single" w:sz="4" w:space="0" w:color="auto"/>
              <w:right w:val="single" w:sz="4" w:space="0" w:color="auto"/>
            </w:tcBorders>
            <w:vAlign w:val="center"/>
            <w:hideMark/>
          </w:tcPr>
          <w:p w14:paraId="7EE2C107" w14:textId="77777777" w:rsidR="00BB72F7" w:rsidRPr="0058437F" w:rsidRDefault="00BB72F7" w:rsidP="0058437F">
            <w:pPr>
              <w:spacing w:before="0" w:beforeAutospacing="0" w:after="0" w:afterAutospacing="0" w:line="278" w:lineRule="auto"/>
              <w:rPr>
                <w:szCs w:val="20"/>
              </w:rPr>
            </w:pPr>
          </w:p>
        </w:tc>
        <w:tc>
          <w:tcPr>
            <w:tcW w:w="7371" w:type="dxa"/>
            <w:tcBorders>
              <w:top w:val="single" w:sz="4" w:space="0" w:color="auto"/>
              <w:left w:val="single" w:sz="4" w:space="0" w:color="auto"/>
              <w:bottom w:val="single" w:sz="4" w:space="0" w:color="auto"/>
              <w:right w:val="single" w:sz="4" w:space="0" w:color="auto"/>
            </w:tcBorders>
            <w:hideMark/>
          </w:tcPr>
          <w:p w14:paraId="5C141391" w14:textId="77777777" w:rsidR="00BB72F7" w:rsidRPr="0058437F" w:rsidRDefault="00BB72F7" w:rsidP="0058437F">
            <w:pPr>
              <w:spacing w:before="0" w:beforeAutospacing="0" w:after="0" w:afterAutospacing="0" w:line="278" w:lineRule="auto"/>
              <w:rPr>
                <w:szCs w:val="20"/>
              </w:rPr>
            </w:pPr>
            <w:r w:rsidRPr="0058437F">
              <w:rPr>
                <w:szCs w:val="20"/>
                <w:lang w:val="en-US"/>
              </w:rPr>
              <w:t xml:space="preserve">Together with the colleagues involved, evaluate the procedure and the actions taken after the attempted suicide (see </w:t>
            </w:r>
            <w:hyperlink r:id="rId54" w:anchor="_APPENDIX_3:_EVALUATION" w:history="1">
              <w:r w:rsidRPr="0058437F">
                <w:rPr>
                  <w:rStyle w:val="Hyperlink"/>
                  <w:szCs w:val="20"/>
                  <w:lang w:val="en-US"/>
                </w:rPr>
                <w:t>Appendix 3: Template for evaluation</w:t>
              </w:r>
            </w:hyperlink>
            <w:r w:rsidRPr="0058437F">
              <w:rPr>
                <w:szCs w:val="20"/>
                <w:lang w:val="en-US"/>
              </w:rPr>
              <w:t xml:space="preserve">). </w:t>
            </w:r>
            <w:r w:rsidRPr="0058437F">
              <w:rPr>
                <w:szCs w:val="20"/>
              </w:rPr>
              <w:t>If necessary, adjust this step-by-step plan.</w:t>
            </w:r>
          </w:p>
        </w:tc>
        <w:sdt>
          <w:sdtPr>
            <w:rPr>
              <w:szCs w:val="20"/>
            </w:rPr>
            <w:alias w:val="Invoervak"/>
            <w:tag w:val="Invoervak"/>
            <w:id w:val="807516916"/>
            <w:placeholder>
              <w:docPart w:val="6164A6E1FFF24FA0B46F223D5AE2FB85"/>
            </w:placeholder>
          </w:sdtPr>
          <w:sdtEndPr/>
          <w:sdtContent>
            <w:sdt>
              <w:sdtPr>
                <w:rPr>
                  <w:szCs w:val="20"/>
                </w:rPr>
                <w:alias w:val="Invoervak"/>
                <w:tag w:val="Invoervak"/>
                <w:id w:val="488754017"/>
                <w:placeholder>
                  <w:docPart w:val="8A3829141D61474FB63BD97CF94BC935"/>
                </w:placeholder>
                <w:showingPlcHdr/>
              </w:sdtPr>
              <w:sdtEndPr/>
              <w:sdtContent>
                <w:tc>
                  <w:tcPr>
                    <w:tcW w:w="1417" w:type="dxa"/>
                    <w:tcBorders>
                      <w:top w:val="single" w:sz="4" w:space="0" w:color="auto"/>
                      <w:left w:val="single" w:sz="4" w:space="0" w:color="auto"/>
                      <w:bottom w:val="single" w:sz="4" w:space="0" w:color="auto"/>
                      <w:right w:val="single" w:sz="4" w:space="0" w:color="auto"/>
                    </w:tcBorders>
                    <w:hideMark/>
                  </w:tcPr>
                  <w:p w14:paraId="093F7C6B"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c>
          <w:tcPr>
            <w:tcW w:w="709" w:type="dxa"/>
            <w:tcBorders>
              <w:top w:val="single" w:sz="4" w:space="0" w:color="auto"/>
              <w:left w:val="single" w:sz="4" w:space="0" w:color="auto"/>
              <w:bottom w:val="single" w:sz="4" w:space="0" w:color="auto"/>
              <w:right w:val="single" w:sz="4" w:space="0" w:color="auto"/>
            </w:tcBorders>
            <w:hideMark/>
          </w:tcPr>
          <w:sdt>
            <w:sdtPr>
              <w:rPr>
                <w:szCs w:val="20"/>
              </w:rPr>
              <w:id w:val="-2047513730"/>
              <w14:checkbox>
                <w14:checked w14:val="0"/>
                <w14:checkedState w14:val="2612" w14:font="MS Gothic"/>
                <w14:uncheckedState w14:val="2610" w14:font="MS Gothic"/>
              </w14:checkbox>
            </w:sdtPr>
            <w:sdtEndPr/>
            <w:sdtContent>
              <w:p w14:paraId="6394C712" w14:textId="77777777" w:rsidR="00BB72F7" w:rsidRPr="0058437F" w:rsidRDefault="00BB72F7" w:rsidP="0058437F">
                <w:pPr>
                  <w:spacing w:before="0" w:beforeAutospacing="0" w:after="0" w:afterAutospacing="0" w:line="278" w:lineRule="auto"/>
                  <w:rPr>
                    <w:szCs w:val="20"/>
                  </w:rPr>
                </w:pPr>
                <w:r w:rsidRPr="0058437F">
                  <w:rPr>
                    <w:rFonts w:ascii="Segoe UI Symbol" w:hAnsi="Segoe UI Symbol" w:cs="Segoe UI Symbol"/>
                    <w:szCs w:val="20"/>
                  </w:rPr>
                  <w:t>☐</w:t>
                </w:r>
              </w:p>
            </w:sdtContent>
          </w:sdt>
        </w:tc>
        <w:sdt>
          <w:sdtPr>
            <w:rPr>
              <w:szCs w:val="20"/>
            </w:rPr>
            <w:alias w:val="Invoervak"/>
            <w:tag w:val="Invoervak"/>
            <w:id w:val="193123601"/>
            <w:placeholder>
              <w:docPart w:val="F7CF266822824C87BEC8896A1DD1EDEA"/>
            </w:placeholder>
          </w:sdtPr>
          <w:sdtEndPr/>
          <w:sdtContent>
            <w:sdt>
              <w:sdtPr>
                <w:rPr>
                  <w:szCs w:val="20"/>
                </w:rPr>
                <w:alias w:val="Invoervak"/>
                <w:tag w:val="Invoervak"/>
                <w:id w:val="1906482597"/>
                <w:placeholder>
                  <w:docPart w:val="3B5E6E5B31F44946A71B21C4B9D810D2"/>
                </w:placeholder>
                <w:showingPlcHdr/>
              </w:sdtPr>
              <w:sdtEndPr/>
              <w:sdtContent>
                <w:tc>
                  <w:tcPr>
                    <w:tcW w:w="2375" w:type="dxa"/>
                    <w:tcBorders>
                      <w:top w:val="single" w:sz="4" w:space="0" w:color="auto"/>
                      <w:left w:val="single" w:sz="4" w:space="0" w:color="auto"/>
                      <w:bottom w:val="single" w:sz="4" w:space="0" w:color="auto"/>
                      <w:right w:val="single" w:sz="4" w:space="0" w:color="auto"/>
                    </w:tcBorders>
                    <w:hideMark/>
                  </w:tcPr>
                  <w:p w14:paraId="5DA5F233" w14:textId="77777777" w:rsidR="00BB72F7" w:rsidRPr="0058437F" w:rsidRDefault="00BB72F7" w:rsidP="0058437F">
                    <w:pPr>
                      <w:spacing w:before="0" w:beforeAutospacing="0" w:after="0" w:afterAutospacing="0" w:line="278" w:lineRule="auto"/>
                      <w:rPr>
                        <w:szCs w:val="20"/>
                      </w:rPr>
                    </w:pPr>
                    <w:r w:rsidRPr="0058437F">
                      <w:rPr>
                        <w:szCs w:val="20"/>
                      </w:rPr>
                      <w:t>Input field</w:t>
                    </w:r>
                  </w:p>
                </w:tc>
              </w:sdtContent>
            </w:sdt>
          </w:sdtContent>
        </w:sdt>
      </w:tr>
    </w:tbl>
    <w:p w14:paraId="480D33D3" w14:textId="77777777" w:rsidR="00BB72F7" w:rsidRPr="0058437F" w:rsidRDefault="00BB72F7" w:rsidP="0058437F">
      <w:pPr>
        <w:spacing w:before="0" w:beforeAutospacing="0" w:after="0" w:afterAutospacing="0"/>
        <w:rPr>
          <w:szCs w:val="20"/>
          <w:lang w:val="en-US"/>
        </w:rPr>
      </w:pPr>
    </w:p>
    <w:p w14:paraId="4F28A132" w14:textId="77777777" w:rsidR="00BB72F7" w:rsidRPr="0058437F" w:rsidRDefault="00BB72F7" w:rsidP="0058437F">
      <w:pPr>
        <w:spacing w:before="0" w:beforeAutospacing="0" w:after="0" w:afterAutospacing="0"/>
        <w:rPr>
          <w:szCs w:val="20"/>
          <w:lang w:val="en-US"/>
        </w:rPr>
        <w:sectPr w:rsidR="00BB72F7" w:rsidRPr="0058437F" w:rsidSect="0058437F">
          <w:footerReference w:type="default" r:id="rId55"/>
          <w:pgSz w:w="16838" w:h="11906" w:orient="landscape"/>
          <w:pgMar w:top="1417" w:right="0" w:bottom="1417" w:left="1417" w:header="283" w:footer="567" w:gutter="0"/>
          <w:cols w:space="708"/>
          <w:docGrid w:linePitch="360"/>
        </w:sectPr>
      </w:pPr>
    </w:p>
    <w:p w14:paraId="2CE301B7" w14:textId="7E13C17B" w:rsidR="00A22DA0" w:rsidRPr="00B0356D" w:rsidRDefault="00A22DA0" w:rsidP="00B0356D">
      <w:pPr>
        <w:pStyle w:val="Kop2"/>
      </w:pPr>
      <w:bookmarkStart w:id="18" w:name="_Tabel_1._DATAVERZAMELING"/>
      <w:bookmarkStart w:id="19" w:name="_Toc212806517"/>
      <w:bookmarkStart w:id="20" w:name="_Toc235605868"/>
      <w:r w:rsidRPr="00B0356D">
        <w:t xml:space="preserve">APPENDIX 1: </w:t>
      </w:r>
      <w:bookmarkEnd w:id="18"/>
      <w:r w:rsidRPr="00B0356D">
        <w:t>DATA COLLECTION WHEN AN ATTEMPTED SUICIDE IS REPORTED</w:t>
      </w:r>
      <w:bookmarkEnd w:id="19"/>
      <w:bookmarkEnd w:id="20"/>
    </w:p>
    <w:p w14:paraId="1BC58294" w14:textId="77777777" w:rsidR="00A22DA0" w:rsidRPr="00A22DA0" w:rsidRDefault="00A22DA0" w:rsidP="00A22DA0">
      <w:pPr>
        <w:spacing w:before="0" w:beforeAutospacing="0" w:after="0" w:afterAutospacing="0" w:line="276" w:lineRule="auto"/>
        <w:rPr>
          <w:szCs w:val="20"/>
          <w:lang w:val="en-US"/>
        </w:rPr>
      </w:pP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25"/>
        <w:gridCol w:w="4929"/>
      </w:tblGrid>
      <w:tr w:rsidR="00A22DA0" w:rsidRPr="00A22DA0" w14:paraId="1BF29399" w14:textId="77777777" w:rsidTr="000104A5">
        <w:trPr>
          <w:trHeight w:val="300"/>
        </w:trPr>
        <w:tc>
          <w:tcPr>
            <w:tcW w:w="4125" w:type="dxa"/>
            <w:hideMark/>
          </w:tcPr>
          <w:p w14:paraId="032F2AFB" w14:textId="77777777" w:rsidR="00A22DA0" w:rsidRPr="00A22DA0" w:rsidRDefault="00A22DA0" w:rsidP="00A22DA0">
            <w:pPr>
              <w:spacing w:before="0" w:beforeAutospacing="0" w:after="0" w:afterAutospacing="0" w:line="276" w:lineRule="auto"/>
              <w:ind w:left="127"/>
              <w:rPr>
                <w:rFonts w:cs="Segoe UI"/>
                <w:szCs w:val="20"/>
              </w:rPr>
            </w:pPr>
            <w:r w:rsidRPr="00A22DA0">
              <w:rPr>
                <w:rStyle w:val="normaltextrun"/>
                <w:rFonts w:cs="Calibri"/>
                <w:szCs w:val="20"/>
              </w:rPr>
              <w:t>Report received by (name):</w:t>
            </w:r>
          </w:p>
        </w:tc>
        <w:sdt>
          <w:sdtPr>
            <w:rPr>
              <w:rStyle w:val="Invoerveld"/>
              <w:rFonts w:ascii="Merriweather" w:hAnsi="Merriweather"/>
              <w:szCs w:val="20"/>
            </w:rPr>
            <w:alias w:val="Invoervak"/>
            <w:tag w:val="Invoervak"/>
            <w:id w:val="948206228"/>
            <w:placeholder>
              <w:docPart w:val="A4079E049F834082B13A7F6E510372D7"/>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949420286"/>
                <w:placeholder>
                  <w:docPart w:val="C48EE22772F945DC8E5EA0AB94EFB427"/>
                </w:placeholder>
                <w:showingPlcHdr/>
                <w15:appearance w15:val="hidden"/>
              </w:sdtPr>
              <w:sdtEndPr>
                <w:rPr>
                  <w:rStyle w:val="Standaardalinea-lettertype"/>
                </w:rPr>
              </w:sdtEndPr>
              <w:sdtContent>
                <w:tc>
                  <w:tcPr>
                    <w:tcW w:w="4929" w:type="dxa"/>
                    <w:hideMark/>
                  </w:tcPr>
                  <w:p w14:paraId="43909009" w14:textId="77777777" w:rsidR="00A22DA0" w:rsidRPr="00A22DA0" w:rsidRDefault="00A22DA0" w:rsidP="00A22DA0">
                    <w:pPr>
                      <w:spacing w:before="0" w:beforeAutospacing="0" w:after="0" w:afterAutospacing="0" w:line="276" w:lineRule="auto"/>
                      <w:ind w:left="114"/>
                      <w:rPr>
                        <w:rFonts w:cs="Segoe UI"/>
                        <w:szCs w:val="20"/>
                      </w:rPr>
                    </w:pPr>
                    <w:r w:rsidRPr="00A22DA0">
                      <w:rPr>
                        <w:szCs w:val="20"/>
                      </w:rPr>
                      <w:t>Input field</w:t>
                    </w:r>
                  </w:p>
                </w:tc>
              </w:sdtContent>
            </w:sdt>
          </w:sdtContent>
        </w:sdt>
      </w:tr>
      <w:tr w:rsidR="00A22DA0" w:rsidRPr="00A22DA0" w14:paraId="4C719430" w14:textId="77777777" w:rsidTr="000104A5">
        <w:trPr>
          <w:trHeight w:val="300"/>
        </w:trPr>
        <w:tc>
          <w:tcPr>
            <w:tcW w:w="4125" w:type="dxa"/>
            <w:hideMark/>
          </w:tcPr>
          <w:p w14:paraId="44151565" w14:textId="77777777" w:rsidR="00A22DA0" w:rsidRPr="00A22DA0" w:rsidRDefault="00A22DA0" w:rsidP="00A22DA0">
            <w:pPr>
              <w:spacing w:before="0" w:beforeAutospacing="0" w:after="0" w:afterAutospacing="0" w:line="276" w:lineRule="auto"/>
              <w:ind w:left="127"/>
              <w:rPr>
                <w:rFonts w:cs="Segoe UI"/>
                <w:szCs w:val="20"/>
                <w:lang w:val="en-US"/>
              </w:rPr>
            </w:pPr>
            <w:r w:rsidRPr="00A22DA0">
              <w:rPr>
                <w:rStyle w:val="normaltextrun"/>
                <w:rFonts w:cs="Calibri"/>
                <w:szCs w:val="20"/>
                <w:lang w:val="en-US"/>
              </w:rPr>
              <w:t>Date and time of report</w:t>
            </w:r>
          </w:p>
        </w:tc>
        <w:sdt>
          <w:sdtPr>
            <w:rPr>
              <w:rStyle w:val="Invoerveld"/>
              <w:rFonts w:ascii="Merriweather" w:hAnsi="Merriweather"/>
              <w:szCs w:val="20"/>
            </w:rPr>
            <w:alias w:val="Invoervak"/>
            <w:tag w:val="Invoervak"/>
            <w:id w:val="1081488854"/>
            <w:placeholder>
              <w:docPart w:val="C1EF5D34F6154B8194DD58A292F44184"/>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189878684"/>
                <w:placeholder>
                  <w:docPart w:val="842B7C2228F64FEEAEAD358A612B6AA8"/>
                </w:placeholder>
                <w:showingPlcHdr/>
                <w15:appearance w15:val="hidden"/>
              </w:sdtPr>
              <w:sdtEndPr>
                <w:rPr>
                  <w:rStyle w:val="Standaardalinea-lettertype"/>
                </w:rPr>
              </w:sdtEndPr>
              <w:sdtContent>
                <w:tc>
                  <w:tcPr>
                    <w:tcW w:w="4929" w:type="dxa"/>
                    <w:hideMark/>
                  </w:tcPr>
                  <w:p w14:paraId="77E2A219" w14:textId="77777777" w:rsidR="00A22DA0" w:rsidRPr="00A22DA0" w:rsidRDefault="00A22DA0" w:rsidP="00A22DA0">
                    <w:pPr>
                      <w:spacing w:before="0" w:beforeAutospacing="0" w:after="0" w:afterAutospacing="0" w:line="276" w:lineRule="auto"/>
                      <w:ind w:left="114"/>
                      <w:rPr>
                        <w:rFonts w:cs="Segoe UI"/>
                        <w:szCs w:val="20"/>
                      </w:rPr>
                    </w:pPr>
                    <w:r w:rsidRPr="00A22DA0">
                      <w:rPr>
                        <w:szCs w:val="20"/>
                      </w:rPr>
                      <w:t>Input field</w:t>
                    </w:r>
                  </w:p>
                </w:tc>
              </w:sdtContent>
            </w:sdt>
          </w:sdtContent>
        </w:sdt>
      </w:tr>
      <w:tr w:rsidR="00A22DA0" w:rsidRPr="00A22DA0" w14:paraId="65525E20" w14:textId="77777777" w:rsidTr="000104A5">
        <w:trPr>
          <w:trHeight w:val="300"/>
        </w:trPr>
        <w:tc>
          <w:tcPr>
            <w:tcW w:w="4125" w:type="dxa"/>
            <w:hideMark/>
          </w:tcPr>
          <w:p w14:paraId="3C4EE010" w14:textId="77777777" w:rsidR="00A22DA0" w:rsidRPr="00A22DA0" w:rsidRDefault="00A22DA0" w:rsidP="00A22DA0">
            <w:pPr>
              <w:spacing w:before="0" w:beforeAutospacing="0" w:after="0" w:afterAutospacing="0" w:line="276" w:lineRule="auto"/>
              <w:ind w:left="127"/>
              <w:rPr>
                <w:rFonts w:cs="Segoe UI"/>
                <w:szCs w:val="20"/>
              </w:rPr>
            </w:pPr>
            <w:r w:rsidRPr="00A22DA0">
              <w:rPr>
                <w:rStyle w:val="normaltextrun"/>
                <w:rFonts w:cs="Calibri"/>
                <w:szCs w:val="20"/>
              </w:rPr>
              <w:t>Name of reporting person</w:t>
            </w:r>
          </w:p>
        </w:tc>
        <w:sdt>
          <w:sdtPr>
            <w:rPr>
              <w:rStyle w:val="Invoerveld"/>
              <w:rFonts w:ascii="Merriweather" w:hAnsi="Merriweather"/>
              <w:szCs w:val="20"/>
            </w:rPr>
            <w:alias w:val="Invoervak"/>
            <w:tag w:val="Invoervak"/>
            <w:id w:val="880447398"/>
            <w:placeholder>
              <w:docPart w:val="135CBFE610B94C4FB707EC3BFCD1A50C"/>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540011778"/>
                <w:placeholder>
                  <w:docPart w:val="5EE51F1A3C774D3389602E014D506845"/>
                </w:placeholder>
                <w:showingPlcHdr/>
                <w15:appearance w15:val="hidden"/>
              </w:sdtPr>
              <w:sdtEndPr>
                <w:rPr>
                  <w:rStyle w:val="Standaardalinea-lettertype"/>
                </w:rPr>
              </w:sdtEndPr>
              <w:sdtContent>
                <w:tc>
                  <w:tcPr>
                    <w:tcW w:w="4929" w:type="dxa"/>
                    <w:hideMark/>
                  </w:tcPr>
                  <w:p w14:paraId="38F68B7F" w14:textId="77777777" w:rsidR="00A22DA0" w:rsidRPr="00A22DA0" w:rsidRDefault="00A22DA0" w:rsidP="00A22DA0">
                    <w:pPr>
                      <w:spacing w:before="0" w:beforeAutospacing="0" w:after="0" w:afterAutospacing="0" w:line="276" w:lineRule="auto"/>
                      <w:ind w:left="114"/>
                      <w:rPr>
                        <w:rFonts w:cs="Segoe UI"/>
                        <w:szCs w:val="20"/>
                      </w:rPr>
                    </w:pPr>
                    <w:r w:rsidRPr="00A22DA0">
                      <w:rPr>
                        <w:szCs w:val="20"/>
                      </w:rPr>
                      <w:t>Input field</w:t>
                    </w:r>
                  </w:p>
                </w:tc>
              </w:sdtContent>
            </w:sdt>
          </w:sdtContent>
        </w:sdt>
      </w:tr>
      <w:tr w:rsidR="00A22DA0" w:rsidRPr="00A22DA0" w14:paraId="554688C7" w14:textId="77777777" w:rsidTr="000104A5">
        <w:trPr>
          <w:trHeight w:val="300"/>
        </w:trPr>
        <w:tc>
          <w:tcPr>
            <w:tcW w:w="4125" w:type="dxa"/>
            <w:hideMark/>
          </w:tcPr>
          <w:p w14:paraId="23F1ED69" w14:textId="77777777" w:rsidR="00A22DA0" w:rsidRPr="00A22DA0" w:rsidRDefault="00A22DA0" w:rsidP="00A22DA0">
            <w:pPr>
              <w:spacing w:before="0" w:beforeAutospacing="0" w:after="0" w:afterAutospacing="0" w:line="276" w:lineRule="auto"/>
              <w:ind w:left="127"/>
              <w:rPr>
                <w:rFonts w:cs="Segoe UI"/>
                <w:szCs w:val="20"/>
                <w:lang w:val="en-US"/>
              </w:rPr>
            </w:pPr>
            <w:r w:rsidRPr="00A22DA0">
              <w:rPr>
                <w:rStyle w:val="normaltextrun"/>
                <w:rFonts w:cs="Calibri"/>
                <w:szCs w:val="20"/>
                <w:lang w:val="en-US"/>
              </w:rPr>
              <w:t>Telephone number of reporting person</w:t>
            </w:r>
          </w:p>
        </w:tc>
        <w:sdt>
          <w:sdtPr>
            <w:rPr>
              <w:rStyle w:val="Invoerveld"/>
              <w:rFonts w:ascii="Merriweather" w:hAnsi="Merriweather"/>
              <w:szCs w:val="20"/>
            </w:rPr>
            <w:alias w:val="Invoervak"/>
            <w:tag w:val="Invoervak"/>
            <w:id w:val="689882733"/>
            <w:placeholder>
              <w:docPart w:val="8CBFDD226286438AA4469F0715FDFEDF"/>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684132822"/>
                <w:placeholder>
                  <w:docPart w:val="F82129ACF06C478BA02A5AAEBD792DAF"/>
                </w:placeholder>
                <w:showingPlcHdr/>
                <w15:appearance w15:val="hidden"/>
              </w:sdtPr>
              <w:sdtEndPr>
                <w:rPr>
                  <w:rStyle w:val="Standaardalinea-lettertype"/>
                </w:rPr>
              </w:sdtEndPr>
              <w:sdtContent>
                <w:tc>
                  <w:tcPr>
                    <w:tcW w:w="4929" w:type="dxa"/>
                    <w:hideMark/>
                  </w:tcPr>
                  <w:p w14:paraId="132D8B52" w14:textId="77777777" w:rsidR="00A22DA0" w:rsidRPr="00A22DA0" w:rsidRDefault="00A22DA0" w:rsidP="00A22DA0">
                    <w:pPr>
                      <w:spacing w:before="0" w:beforeAutospacing="0" w:after="0" w:afterAutospacing="0" w:line="276" w:lineRule="auto"/>
                      <w:ind w:left="114"/>
                      <w:rPr>
                        <w:rFonts w:cs="Segoe UI"/>
                        <w:szCs w:val="20"/>
                      </w:rPr>
                    </w:pPr>
                    <w:r w:rsidRPr="00A22DA0">
                      <w:rPr>
                        <w:szCs w:val="20"/>
                      </w:rPr>
                      <w:t>Input field</w:t>
                    </w:r>
                  </w:p>
                </w:tc>
              </w:sdtContent>
            </w:sdt>
          </w:sdtContent>
        </w:sdt>
      </w:tr>
      <w:tr w:rsidR="00A22DA0" w:rsidRPr="00A22DA0" w14:paraId="54771ACA" w14:textId="77777777" w:rsidTr="000104A5">
        <w:trPr>
          <w:trHeight w:val="300"/>
        </w:trPr>
        <w:tc>
          <w:tcPr>
            <w:tcW w:w="4125" w:type="dxa"/>
            <w:hideMark/>
          </w:tcPr>
          <w:p w14:paraId="0DFA18C8" w14:textId="77777777" w:rsidR="00A22DA0" w:rsidRPr="00A22DA0" w:rsidRDefault="00A22DA0" w:rsidP="00A22DA0">
            <w:pPr>
              <w:spacing w:before="0" w:beforeAutospacing="0" w:after="0" w:afterAutospacing="0" w:line="276" w:lineRule="auto"/>
              <w:ind w:left="127"/>
              <w:rPr>
                <w:rFonts w:cs="Segoe UI"/>
                <w:szCs w:val="20"/>
                <w:lang w:val="en-US"/>
              </w:rPr>
            </w:pPr>
            <w:r w:rsidRPr="00A22DA0">
              <w:rPr>
                <w:rStyle w:val="normaltextrun"/>
                <w:rFonts w:cs="Calibri"/>
                <w:szCs w:val="20"/>
                <w:lang w:val="en-US"/>
              </w:rPr>
              <w:t>Email of reporting person</w:t>
            </w:r>
          </w:p>
        </w:tc>
        <w:sdt>
          <w:sdtPr>
            <w:rPr>
              <w:rStyle w:val="Invoerveld"/>
              <w:rFonts w:ascii="Merriweather" w:hAnsi="Merriweather"/>
              <w:szCs w:val="20"/>
            </w:rPr>
            <w:alias w:val="Invoervak"/>
            <w:tag w:val="Invoervak"/>
            <w:id w:val="1660575505"/>
            <w:placeholder>
              <w:docPart w:val="F4B6465493DA47248A7308E6A601324D"/>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244377094"/>
                <w:placeholder>
                  <w:docPart w:val="712735E2463E4BA98041AC26641E3B5C"/>
                </w:placeholder>
                <w:showingPlcHdr/>
                <w15:appearance w15:val="hidden"/>
              </w:sdtPr>
              <w:sdtEndPr>
                <w:rPr>
                  <w:rStyle w:val="Standaardalinea-lettertype"/>
                </w:rPr>
              </w:sdtEndPr>
              <w:sdtContent>
                <w:tc>
                  <w:tcPr>
                    <w:tcW w:w="4929" w:type="dxa"/>
                    <w:hideMark/>
                  </w:tcPr>
                  <w:p w14:paraId="4E956601" w14:textId="77777777" w:rsidR="00A22DA0" w:rsidRPr="00A22DA0" w:rsidRDefault="00A22DA0" w:rsidP="00A22DA0">
                    <w:pPr>
                      <w:spacing w:before="0" w:beforeAutospacing="0" w:after="0" w:afterAutospacing="0" w:line="276" w:lineRule="auto"/>
                      <w:ind w:left="114"/>
                      <w:rPr>
                        <w:rFonts w:cs="Segoe UI"/>
                        <w:szCs w:val="20"/>
                      </w:rPr>
                    </w:pPr>
                    <w:r w:rsidRPr="00A22DA0">
                      <w:rPr>
                        <w:szCs w:val="20"/>
                      </w:rPr>
                      <w:t>Input field</w:t>
                    </w:r>
                  </w:p>
                </w:tc>
              </w:sdtContent>
            </w:sdt>
          </w:sdtContent>
        </w:sdt>
      </w:tr>
      <w:tr w:rsidR="00A22DA0" w:rsidRPr="00A22DA0" w14:paraId="4E89C4C1" w14:textId="77777777" w:rsidTr="000104A5">
        <w:trPr>
          <w:trHeight w:val="300"/>
        </w:trPr>
        <w:tc>
          <w:tcPr>
            <w:tcW w:w="4125" w:type="dxa"/>
            <w:hideMark/>
          </w:tcPr>
          <w:p w14:paraId="784B9CD5" w14:textId="77777777" w:rsidR="00A22DA0" w:rsidRPr="00A22DA0" w:rsidRDefault="00A22DA0" w:rsidP="00A22DA0">
            <w:pPr>
              <w:spacing w:before="0" w:beforeAutospacing="0" w:after="0" w:afterAutospacing="0" w:line="276" w:lineRule="auto"/>
              <w:ind w:left="127"/>
              <w:rPr>
                <w:rFonts w:cs="Segoe UI"/>
                <w:szCs w:val="20"/>
                <w:lang w:val="en-US"/>
              </w:rPr>
            </w:pPr>
            <w:r w:rsidRPr="00A22DA0">
              <w:rPr>
                <w:rStyle w:val="normaltextrun"/>
                <w:rFonts w:cs="Calibri"/>
                <w:szCs w:val="20"/>
                <w:lang w:val="en-US"/>
              </w:rPr>
              <w:t>Relation of reporting person to student</w:t>
            </w:r>
          </w:p>
        </w:tc>
        <w:sdt>
          <w:sdtPr>
            <w:rPr>
              <w:rStyle w:val="Invoerveld"/>
              <w:rFonts w:ascii="Merriweather" w:hAnsi="Merriweather"/>
              <w:szCs w:val="20"/>
            </w:rPr>
            <w:alias w:val="Invoervak"/>
            <w:tag w:val="Invoervak"/>
            <w:id w:val="215561521"/>
            <w:placeholder>
              <w:docPart w:val="E1B4242B48F7475FB28BECEFAFAFDB1D"/>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956093189"/>
                <w:placeholder>
                  <w:docPart w:val="83E5F965762D481ABA6A85975902EAED"/>
                </w:placeholder>
                <w:showingPlcHdr/>
                <w15:appearance w15:val="hidden"/>
              </w:sdtPr>
              <w:sdtEndPr>
                <w:rPr>
                  <w:rStyle w:val="Standaardalinea-lettertype"/>
                </w:rPr>
              </w:sdtEndPr>
              <w:sdtContent>
                <w:tc>
                  <w:tcPr>
                    <w:tcW w:w="4929" w:type="dxa"/>
                    <w:hideMark/>
                  </w:tcPr>
                  <w:p w14:paraId="07CC9556" w14:textId="77777777" w:rsidR="00A22DA0" w:rsidRPr="00A22DA0" w:rsidRDefault="00A22DA0" w:rsidP="00A22DA0">
                    <w:pPr>
                      <w:spacing w:before="0" w:beforeAutospacing="0" w:after="0" w:afterAutospacing="0" w:line="276" w:lineRule="auto"/>
                      <w:ind w:left="114"/>
                      <w:rPr>
                        <w:rFonts w:cs="Segoe UI"/>
                        <w:szCs w:val="20"/>
                      </w:rPr>
                    </w:pPr>
                    <w:r w:rsidRPr="00A22DA0">
                      <w:rPr>
                        <w:szCs w:val="20"/>
                      </w:rPr>
                      <w:t>Input field</w:t>
                    </w:r>
                  </w:p>
                </w:tc>
              </w:sdtContent>
            </w:sdt>
          </w:sdtContent>
        </w:sdt>
      </w:tr>
      <w:tr w:rsidR="00A22DA0" w:rsidRPr="00A22DA0" w14:paraId="40EC157A" w14:textId="77777777" w:rsidTr="000104A5">
        <w:trPr>
          <w:trHeight w:val="300"/>
        </w:trPr>
        <w:tc>
          <w:tcPr>
            <w:tcW w:w="4125" w:type="dxa"/>
            <w:hideMark/>
          </w:tcPr>
          <w:p w14:paraId="164E0904" w14:textId="77777777" w:rsidR="00A22DA0" w:rsidRPr="00A22DA0" w:rsidRDefault="00A22DA0" w:rsidP="00A22DA0">
            <w:pPr>
              <w:spacing w:before="0" w:beforeAutospacing="0" w:after="0" w:afterAutospacing="0" w:line="276" w:lineRule="auto"/>
              <w:ind w:left="127"/>
              <w:rPr>
                <w:rFonts w:cs="Segoe UI"/>
                <w:szCs w:val="20"/>
              </w:rPr>
            </w:pPr>
            <w:r w:rsidRPr="00A22DA0">
              <w:rPr>
                <w:rStyle w:val="normaltextrun"/>
                <w:rFonts w:cs="Calibri"/>
                <w:szCs w:val="20"/>
              </w:rPr>
              <w:t>Name student</w:t>
            </w:r>
          </w:p>
        </w:tc>
        <w:sdt>
          <w:sdtPr>
            <w:rPr>
              <w:rStyle w:val="Invoerveld"/>
              <w:rFonts w:ascii="Merriweather" w:hAnsi="Merriweather"/>
              <w:szCs w:val="20"/>
            </w:rPr>
            <w:alias w:val="Invoervak"/>
            <w:tag w:val="Invoervak"/>
            <w:id w:val="283010117"/>
            <w:placeholder>
              <w:docPart w:val="1CC1C597944A4A6381323FBC0EB6806D"/>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472326495"/>
                <w:placeholder>
                  <w:docPart w:val="0403404B27D040AAA8B6464094AC15A7"/>
                </w:placeholder>
                <w:showingPlcHdr/>
                <w15:appearance w15:val="hidden"/>
              </w:sdtPr>
              <w:sdtEndPr>
                <w:rPr>
                  <w:rStyle w:val="Standaardalinea-lettertype"/>
                </w:rPr>
              </w:sdtEndPr>
              <w:sdtContent>
                <w:tc>
                  <w:tcPr>
                    <w:tcW w:w="4929" w:type="dxa"/>
                    <w:hideMark/>
                  </w:tcPr>
                  <w:p w14:paraId="4ABC9D51" w14:textId="77777777" w:rsidR="00A22DA0" w:rsidRPr="00A22DA0" w:rsidRDefault="00A22DA0" w:rsidP="00A22DA0">
                    <w:pPr>
                      <w:spacing w:before="0" w:beforeAutospacing="0" w:after="0" w:afterAutospacing="0" w:line="276" w:lineRule="auto"/>
                      <w:ind w:left="114"/>
                      <w:rPr>
                        <w:rFonts w:cs="Segoe UI"/>
                        <w:szCs w:val="20"/>
                      </w:rPr>
                    </w:pPr>
                    <w:r w:rsidRPr="00A22DA0">
                      <w:rPr>
                        <w:szCs w:val="20"/>
                      </w:rPr>
                      <w:t>Input field</w:t>
                    </w:r>
                  </w:p>
                </w:tc>
              </w:sdtContent>
            </w:sdt>
          </w:sdtContent>
        </w:sdt>
      </w:tr>
      <w:tr w:rsidR="00A22DA0" w:rsidRPr="00A22DA0" w14:paraId="773E1416" w14:textId="77777777" w:rsidTr="000104A5">
        <w:trPr>
          <w:trHeight w:val="300"/>
        </w:trPr>
        <w:tc>
          <w:tcPr>
            <w:tcW w:w="4125" w:type="dxa"/>
            <w:hideMark/>
          </w:tcPr>
          <w:p w14:paraId="3C00B61F" w14:textId="77777777" w:rsidR="00A22DA0" w:rsidRPr="00A22DA0" w:rsidRDefault="00A22DA0" w:rsidP="00A22DA0">
            <w:pPr>
              <w:spacing w:before="0" w:beforeAutospacing="0" w:after="0" w:afterAutospacing="0" w:line="276" w:lineRule="auto"/>
              <w:ind w:left="127"/>
              <w:rPr>
                <w:rFonts w:cs="Segoe UI"/>
                <w:szCs w:val="20"/>
              </w:rPr>
            </w:pPr>
            <w:r w:rsidRPr="00A22DA0">
              <w:rPr>
                <w:rStyle w:val="normaltextrun"/>
                <w:rFonts w:cs="Calibri"/>
                <w:szCs w:val="20"/>
              </w:rPr>
              <w:t>Stud. number of student</w:t>
            </w:r>
          </w:p>
        </w:tc>
        <w:sdt>
          <w:sdtPr>
            <w:rPr>
              <w:rStyle w:val="Invoerveld"/>
              <w:rFonts w:ascii="Merriweather" w:hAnsi="Merriweather"/>
              <w:szCs w:val="20"/>
            </w:rPr>
            <w:alias w:val="Invoervak"/>
            <w:tag w:val="Invoervak"/>
            <w:id w:val="-1979829656"/>
            <w:placeholder>
              <w:docPart w:val="3EFA087BBE084A4F8A7CE5A3258A9A1B"/>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285320874"/>
                <w:placeholder>
                  <w:docPart w:val="A08BD5564D7B47D3B9E2268CD2A2F559"/>
                </w:placeholder>
                <w:showingPlcHdr/>
                <w15:appearance w15:val="hidden"/>
              </w:sdtPr>
              <w:sdtEndPr>
                <w:rPr>
                  <w:rStyle w:val="Standaardalinea-lettertype"/>
                </w:rPr>
              </w:sdtEndPr>
              <w:sdtContent>
                <w:tc>
                  <w:tcPr>
                    <w:tcW w:w="4929" w:type="dxa"/>
                    <w:hideMark/>
                  </w:tcPr>
                  <w:p w14:paraId="0257A413" w14:textId="77777777" w:rsidR="00A22DA0" w:rsidRPr="00A22DA0" w:rsidRDefault="00A22DA0" w:rsidP="00A22DA0">
                    <w:pPr>
                      <w:spacing w:before="0" w:beforeAutospacing="0" w:after="0" w:afterAutospacing="0" w:line="276" w:lineRule="auto"/>
                      <w:ind w:left="114"/>
                      <w:rPr>
                        <w:rFonts w:cs="Segoe UI"/>
                        <w:szCs w:val="20"/>
                      </w:rPr>
                    </w:pPr>
                    <w:r w:rsidRPr="00A22DA0">
                      <w:rPr>
                        <w:szCs w:val="20"/>
                      </w:rPr>
                      <w:t>Input field</w:t>
                    </w:r>
                  </w:p>
                </w:tc>
              </w:sdtContent>
            </w:sdt>
          </w:sdtContent>
        </w:sdt>
      </w:tr>
      <w:tr w:rsidR="00A22DA0" w:rsidRPr="00A22DA0" w14:paraId="56349C68" w14:textId="77777777" w:rsidTr="000104A5">
        <w:trPr>
          <w:trHeight w:val="300"/>
        </w:trPr>
        <w:tc>
          <w:tcPr>
            <w:tcW w:w="4125" w:type="dxa"/>
            <w:hideMark/>
          </w:tcPr>
          <w:p w14:paraId="23959020" w14:textId="77777777" w:rsidR="00A22DA0" w:rsidRPr="00A22DA0" w:rsidRDefault="00A22DA0" w:rsidP="00A22DA0">
            <w:pPr>
              <w:spacing w:before="0" w:beforeAutospacing="0" w:after="0" w:afterAutospacing="0" w:line="276" w:lineRule="auto"/>
              <w:ind w:left="127"/>
              <w:rPr>
                <w:rFonts w:cs="Segoe UI"/>
                <w:szCs w:val="20"/>
                <w:lang w:val="en-US"/>
              </w:rPr>
            </w:pPr>
            <w:r w:rsidRPr="00A22DA0">
              <w:rPr>
                <w:rStyle w:val="normaltextrun"/>
                <w:rFonts w:cs="Calibri"/>
                <w:szCs w:val="20"/>
                <w:lang w:val="en-US"/>
              </w:rPr>
              <w:t>Emergency contact numbers of student (USIS)</w:t>
            </w:r>
          </w:p>
        </w:tc>
        <w:sdt>
          <w:sdtPr>
            <w:rPr>
              <w:rStyle w:val="Invoerveld"/>
              <w:rFonts w:ascii="Merriweather" w:hAnsi="Merriweather"/>
              <w:szCs w:val="20"/>
            </w:rPr>
            <w:alias w:val="Invoervak"/>
            <w:tag w:val="Invoervak"/>
            <w:id w:val="415361230"/>
            <w:placeholder>
              <w:docPart w:val="12DAB58A195C47EFB77828B4FA41B86F"/>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425495635"/>
                <w:placeholder>
                  <w:docPart w:val="FE5AAD93EDC2449CB355569669695773"/>
                </w:placeholder>
                <w:showingPlcHdr/>
                <w15:appearance w15:val="hidden"/>
              </w:sdtPr>
              <w:sdtEndPr>
                <w:rPr>
                  <w:rStyle w:val="Standaardalinea-lettertype"/>
                </w:rPr>
              </w:sdtEndPr>
              <w:sdtContent>
                <w:tc>
                  <w:tcPr>
                    <w:tcW w:w="4929" w:type="dxa"/>
                    <w:hideMark/>
                  </w:tcPr>
                  <w:p w14:paraId="3BC6D70B" w14:textId="77777777" w:rsidR="00A22DA0" w:rsidRPr="00A22DA0" w:rsidRDefault="00A22DA0" w:rsidP="00A22DA0">
                    <w:pPr>
                      <w:spacing w:before="0" w:beforeAutospacing="0" w:after="0" w:afterAutospacing="0" w:line="276" w:lineRule="auto"/>
                      <w:ind w:left="114"/>
                      <w:rPr>
                        <w:rFonts w:cs="Segoe UI"/>
                        <w:szCs w:val="20"/>
                      </w:rPr>
                    </w:pPr>
                    <w:r w:rsidRPr="00A22DA0">
                      <w:rPr>
                        <w:szCs w:val="20"/>
                      </w:rPr>
                      <w:t>Input field</w:t>
                    </w:r>
                  </w:p>
                </w:tc>
              </w:sdtContent>
            </w:sdt>
          </w:sdtContent>
        </w:sdt>
      </w:tr>
      <w:tr w:rsidR="00A22DA0" w:rsidRPr="00A22DA0" w14:paraId="09D0060B" w14:textId="77777777" w:rsidTr="000104A5">
        <w:trPr>
          <w:trHeight w:val="300"/>
        </w:trPr>
        <w:tc>
          <w:tcPr>
            <w:tcW w:w="4125" w:type="dxa"/>
            <w:hideMark/>
          </w:tcPr>
          <w:p w14:paraId="3B6132B3" w14:textId="77777777" w:rsidR="00A22DA0" w:rsidRPr="00A22DA0" w:rsidRDefault="00A22DA0" w:rsidP="00A22DA0">
            <w:pPr>
              <w:spacing w:before="0" w:beforeAutospacing="0" w:after="0" w:afterAutospacing="0" w:line="276" w:lineRule="auto"/>
              <w:ind w:left="127"/>
              <w:rPr>
                <w:rFonts w:cs="Segoe UI"/>
                <w:szCs w:val="20"/>
                <w:lang w:val="en-US"/>
              </w:rPr>
            </w:pPr>
            <w:r w:rsidRPr="00A22DA0">
              <w:rPr>
                <w:rStyle w:val="normaltextrun"/>
                <w:rFonts w:cs="Calibri"/>
                <w:szCs w:val="20"/>
                <w:lang w:val="en-US"/>
              </w:rPr>
              <w:t>Date (and time) of incident</w:t>
            </w:r>
          </w:p>
        </w:tc>
        <w:sdt>
          <w:sdtPr>
            <w:rPr>
              <w:rStyle w:val="Invoerveld"/>
              <w:rFonts w:ascii="Merriweather" w:hAnsi="Merriweather"/>
              <w:szCs w:val="20"/>
            </w:rPr>
            <w:alias w:val="Invoervak"/>
            <w:tag w:val="Invoervak"/>
            <w:id w:val="-1879620696"/>
            <w:placeholder>
              <w:docPart w:val="9A0B8E397EF34A7BA9D3A85BEA0CEC46"/>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238083692"/>
                <w:placeholder>
                  <w:docPart w:val="FD8AFCCF963A4284A7EE9AD006527888"/>
                </w:placeholder>
                <w:showingPlcHdr/>
                <w15:appearance w15:val="hidden"/>
              </w:sdtPr>
              <w:sdtEndPr>
                <w:rPr>
                  <w:rStyle w:val="Standaardalinea-lettertype"/>
                </w:rPr>
              </w:sdtEndPr>
              <w:sdtContent>
                <w:tc>
                  <w:tcPr>
                    <w:tcW w:w="4929" w:type="dxa"/>
                    <w:hideMark/>
                  </w:tcPr>
                  <w:p w14:paraId="1AE2CC9B" w14:textId="77777777" w:rsidR="00A22DA0" w:rsidRPr="00A22DA0" w:rsidRDefault="00A22DA0" w:rsidP="00A22DA0">
                    <w:pPr>
                      <w:spacing w:before="0" w:beforeAutospacing="0" w:after="0" w:afterAutospacing="0" w:line="276" w:lineRule="auto"/>
                      <w:ind w:left="114"/>
                      <w:rPr>
                        <w:rFonts w:cs="Segoe UI"/>
                        <w:szCs w:val="20"/>
                      </w:rPr>
                    </w:pPr>
                    <w:r w:rsidRPr="00A22DA0">
                      <w:rPr>
                        <w:szCs w:val="20"/>
                      </w:rPr>
                      <w:t>Input field</w:t>
                    </w:r>
                  </w:p>
                </w:tc>
              </w:sdtContent>
            </w:sdt>
          </w:sdtContent>
        </w:sdt>
      </w:tr>
      <w:tr w:rsidR="00A22DA0" w:rsidRPr="00A22DA0" w14:paraId="66A5CA63" w14:textId="77777777" w:rsidTr="000104A5">
        <w:trPr>
          <w:trHeight w:val="300"/>
        </w:trPr>
        <w:tc>
          <w:tcPr>
            <w:tcW w:w="4125" w:type="dxa"/>
            <w:hideMark/>
          </w:tcPr>
          <w:p w14:paraId="0C847C29" w14:textId="77777777" w:rsidR="00A22DA0" w:rsidRPr="00A22DA0" w:rsidRDefault="00A22DA0" w:rsidP="00A22DA0">
            <w:pPr>
              <w:spacing w:before="0" w:beforeAutospacing="0" w:after="0" w:afterAutospacing="0" w:line="276" w:lineRule="auto"/>
              <w:ind w:left="127"/>
              <w:rPr>
                <w:rFonts w:cs="Segoe UI"/>
                <w:szCs w:val="20"/>
              </w:rPr>
            </w:pPr>
            <w:r w:rsidRPr="00A22DA0">
              <w:rPr>
                <w:rStyle w:val="normaltextrun"/>
                <w:rFonts w:cs="Calibri"/>
                <w:szCs w:val="20"/>
              </w:rPr>
              <w:t>Incident location</w:t>
            </w:r>
          </w:p>
        </w:tc>
        <w:sdt>
          <w:sdtPr>
            <w:rPr>
              <w:rStyle w:val="Invoerveld"/>
              <w:rFonts w:ascii="Merriweather" w:hAnsi="Merriweather"/>
              <w:szCs w:val="20"/>
            </w:rPr>
            <w:alias w:val="Invoervak"/>
            <w:tag w:val="Invoervak"/>
            <w:id w:val="-1623607459"/>
            <w:placeholder>
              <w:docPart w:val="4BB81D0B87D74F00BBACE95C737EB21C"/>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954698470"/>
                <w:placeholder>
                  <w:docPart w:val="2D57B48210BD4819AA5BDC94F817011A"/>
                </w:placeholder>
                <w:showingPlcHdr/>
                <w15:appearance w15:val="hidden"/>
              </w:sdtPr>
              <w:sdtEndPr>
                <w:rPr>
                  <w:rStyle w:val="Standaardalinea-lettertype"/>
                </w:rPr>
              </w:sdtEndPr>
              <w:sdtContent>
                <w:tc>
                  <w:tcPr>
                    <w:tcW w:w="4929" w:type="dxa"/>
                    <w:hideMark/>
                  </w:tcPr>
                  <w:p w14:paraId="519BF228" w14:textId="77777777" w:rsidR="00A22DA0" w:rsidRPr="00A22DA0" w:rsidRDefault="00A22DA0" w:rsidP="00A22DA0">
                    <w:pPr>
                      <w:spacing w:before="0" w:beforeAutospacing="0" w:after="0" w:afterAutospacing="0" w:line="276" w:lineRule="auto"/>
                      <w:ind w:left="114"/>
                      <w:rPr>
                        <w:rFonts w:cs="Segoe UI"/>
                        <w:szCs w:val="20"/>
                      </w:rPr>
                    </w:pPr>
                    <w:r w:rsidRPr="00A22DA0">
                      <w:rPr>
                        <w:szCs w:val="20"/>
                      </w:rPr>
                      <w:t>Input field</w:t>
                    </w:r>
                  </w:p>
                </w:tc>
              </w:sdtContent>
            </w:sdt>
          </w:sdtContent>
        </w:sdt>
      </w:tr>
      <w:tr w:rsidR="00A22DA0" w:rsidRPr="00A22DA0" w14:paraId="6076C527" w14:textId="77777777" w:rsidTr="000104A5">
        <w:trPr>
          <w:trHeight w:val="300"/>
        </w:trPr>
        <w:tc>
          <w:tcPr>
            <w:tcW w:w="4125" w:type="dxa"/>
            <w:hideMark/>
          </w:tcPr>
          <w:p w14:paraId="01521A5A" w14:textId="77777777" w:rsidR="00A22DA0" w:rsidRPr="00A22DA0" w:rsidRDefault="00A22DA0" w:rsidP="00A22DA0">
            <w:pPr>
              <w:spacing w:before="0" w:beforeAutospacing="0" w:after="0" w:afterAutospacing="0" w:line="276" w:lineRule="auto"/>
              <w:ind w:left="127"/>
              <w:rPr>
                <w:rFonts w:cs="Segoe UI"/>
                <w:szCs w:val="20"/>
                <w:lang w:val="en-US"/>
              </w:rPr>
            </w:pPr>
            <w:r w:rsidRPr="00A22DA0">
              <w:rPr>
                <w:rStyle w:val="normaltextrun"/>
                <w:rFonts w:cs="Calibri"/>
                <w:szCs w:val="20"/>
                <w:lang w:val="en-US"/>
              </w:rPr>
              <w:t>Faculty and study programme of student</w:t>
            </w:r>
          </w:p>
        </w:tc>
        <w:sdt>
          <w:sdtPr>
            <w:rPr>
              <w:rStyle w:val="Invoerveld"/>
              <w:rFonts w:ascii="Merriweather" w:hAnsi="Merriweather"/>
              <w:szCs w:val="20"/>
            </w:rPr>
            <w:alias w:val="Invoervak"/>
            <w:tag w:val="Invoervak"/>
            <w:id w:val="-1707563732"/>
            <w:placeholder>
              <w:docPart w:val="03160A96F7B64C4CBFEFB368D423763C"/>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967589816"/>
                <w:placeholder>
                  <w:docPart w:val="9939CF4AD802414C903D23ED8A53D654"/>
                </w:placeholder>
                <w:showingPlcHdr/>
                <w15:appearance w15:val="hidden"/>
              </w:sdtPr>
              <w:sdtEndPr>
                <w:rPr>
                  <w:rStyle w:val="Standaardalinea-lettertype"/>
                </w:rPr>
              </w:sdtEndPr>
              <w:sdtContent>
                <w:tc>
                  <w:tcPr>
                    <w:tcW w:w="4929" w:type="dxa"/>
                    <w:hideMark/>
                  </w:tcPr>
                  <w:p w14:paraId="45C98EC4" w14:textId="77777777" w:rsidR="00A22DA0" w:rsidRPr="00A22DA0" w:rsidRDefault="00A22DA0" w:rsidP="00A22DA0">
                    <w:pPr>
                      <w:spacing w:before="0" w:beforeAutospacing="0" w:after="0" w:afterAutospacing="0" w:line="276" w:lineRule="auto"/>
                      <w:ind w:left="114"/>
                      <w:rPr>
                        <w:rFonts w:cs="Segoe UI"/>
                        <w:szCs w:val="20"/>
                      </w:rPr>
                    </w:pPr>
                    <w:r w:rsidRPr="00A22DA0">
                      <w:rPr>
                        <w:szCs w:val="20"/>
                      </w:rPr>
                      <w:t>Input field</w:t>
                    </w:r>
                  </w:p>
                </w:tc>
              </w:sdtContent>
            </w:sdt>
          </w:sdtContent>
        </w:sdt>
      </w:tr>
      <w:tr w:rsidR="00A22DA0" w:rsidRPr="00A22DA0" w14:paraId="690CCD52" w14:textId="77777777" w:rsidTr="000104A5">
        <w:trPr>
          <w:trHeight w:val="300"/>
        </w:trPr>
        <w:tc>
          <w:tcPr>
            <w:tcW w:w="4125" w:type="dxa"/>
            <w:hideMark/>
          </w:tcPr>
          <w:p w14:paraId="47764734" w14:textId="77777777" w:rsidR="00A22DA0" w:rsidRPr="00A22DA0" w:rsidRDefault="00A22DA0" w:rsidP="00A22DA0">
            <w:pPr>
              <w:spacing w:before="0" w:beforeAutospacing="0" w:after="0" w:afterAutospacing="0" w:line="276" w:lineRule="auto"/>
              <w:ind w:left="127"/>
              <w:rPr>
                <w:rFonts w:cs="Segoe UI"/>
                <w:szCs w:val="20"/>
                <w:lang w:val="en-US"/>
              </w:rPr>
            </w:pPr>
            <w:r w:rsidRPr="00A22DA0">
              <w:rPr>
                <w:rStyle w:val="normaltextrun"/>
                <w:rFonts w:cs="Calibri"/>
                <w:szCs w:val="20"/>
                <w:lang w:val="en-US"/>
              </w:rPr>
              <w:t>Which course(s) was the student currently taking?</w:t>
            </w:r>
          </w:p>
        </w:tc>
        <w:sdt>
          <w:sdtPr>
            <w:rPr>
              <w:rStyle w:val="Invoerveld"/>
              <w:rFonts w:ascii="Merriweather" w:hAnsi="Merriweather"/>
              <w:szCs w:val="20"/>
            </w:rPr>
            <w:alias w:val="Invoervak"/>
            <w:tag w:val="Invoervak"/>
            <w:id w:val="-1258130733"/>
            <w:placeholder>
              <w:docPart w:val="5E48D68A6AAA4DD189CF7FACD1823A71"/>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224418750"/>
                <w:placeholder>
                  <w:docPart w:val="AE41A3AE9C024BD2A40B36CD1B851162"/>
                </w:placeholder>
                <w:showingPlcHdr/>
                <w15:appearance w15:val="hidden"/>
              </w:sdtPr>
              <w:sdtEndPr>
                <w:rPr>
                  <w:rStyle w:val="Standaardalinea-lettertype"/>
                </w:rPr>
              </w:sdtEndPr>
              <w:sdtContent>
                <w:tc>
                  <w:tcPr>
                    <w:tcW w:w="4929" w:type="dxa"/>
                    <w:hideMark/>
                  </w:tcPr>
                  <w:p w14:paraId="1F966E29" w14:textId="77777777" w:rsidR="00A22DA0" w:rsidRPr="00A22DA0" w:rsidRDefault="00A22DA0" w:rsidP="00A22DA0">
                    <w:pPr>
                      <w:spacing w:before="0" w:beforeAutospacing="0" w:after="0" w:afterAutospacing="0" w:line="276" w:lineRule="auto"/>
                      <w:ind w:left="114"/>
                      <w:rPr>
                        <w:rFonts w:cs="Segoe UI"/>
                        <w:szCs w:val="20"/>
                      </w:rPr>
                    </w:pPr>
                    <w:r w:rsidRPr="00A22DA0">
                      <w:rPr>
                        <w:szCs w:val="20"/>
                      </w:rPr>
                      <w:t>Input field</w:t>
                    </w:r>
                  </w:p>
                </w:tc>
              </w:sdtContent>
            </w:sdt>
          </w:sdtContent>
        </w:sdt>
      </w:tr>
      <w:tr w:rsidR="00A22DA0" w:rsidRPr="00A22DA0" w14:paraId="42C8189E" w14:textId="77777777" w:rsidTr="000104A5">
        <w:trPr>
          <w:trHeight w:val="300"/>
        </w:trPr>
        <w:tc>
          <w:tcPr>
            <w:tcW w:w="4125" w:type="dxa"/>
            <w:hideMark/>
          </w:tcPr>
          <w:p w14:paraId="2B2DA5FF" w14:textId="77777777" w:rsidR="00A22DA0" w:rsidRPr="00A22DA0" w:rsidRDefault="00A22DA0" w:rsidP="00A22DA0">
            <w:pPr>
              <w:spacing w:before="0" w:beforeAutospacing="0" w:after="0" w:afterAutospacing="0" w:line="276" w:lineRule="auto"/>
              <w:ind w:left="127"/>
              <w:rPr>
                <w:rFonts w:cs="Segoe UI"/>
                <w:szCs w:val="20"/>
                <w:lang w:val="en-US"/>
              </w:rPr>
            </w:pPr>
            <w:r w:rsidRPr="00A22DA0">
              <w:rPr>
                <w:rStyle w:val="normaltextrun"/>
                <w:rFonts w:cs="Calibri"/>
                <w:szCs w:val="20"/>
                <w:lang w:val="en-US"/>
              </w:rPr>
              <w:t>Which lecturer / supervisor is involved in these courses?</w:t>
            </w:r>
          </w:p>
        </w:tc>
        <w:sdt>
          <w:sdtPr>
            <w:rPr>
              <w:rStyle w:val="Invoerveld"/>
              <w:rFonts w:ascii="Merriweather" w:hAnsi="Merriweather"/>
              <w:szCs w:val="20"/>
            </w:rPr>
            <w:alias w:val="Invoervak"/>
            <w:tag w:val="Invoervak"/>
            <w:id w:val="1946727043"/>
            <w:placeholder>
              <w:docPart w:val="EB5BC497DC33483F9065762502D148AA"/>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010139343"/>
                <w:placeholder>
                  <w:docPart w:val="6A9587B2468E432B9F8BBFDEF07CFB9D"/>
                </w:placeholder>
                <w:showingPlcHdr/>
                <w15:appearance w15:val="hidden"/>
              </w:sdtPr>
              <w:sdtEndPr>
                <w:rPr>
                  <w:rStyle w:val="Standaardalinea-lettertype"/>
                </w:rPr>
              </w:sdtEndPr>
              <w:sdtContent>
                <w:tc>
                  <w:tcPr>
                    <w:tcW w:w="4929" w:type="dxa"/>
                    <w:hideMark/>
                  </w:tcPr>
                  <w:p w14:paraId="1145EDFF" w14:textId="77777777" w:rsidR="00A22DA0" w:rsidRPr="00A22DA0" w:rsidRDefault="00A22DA0" w:rsidP="00A22DA0">
                    <w:pPr>
                      <w:spacing w:before="0" w:beforeAutospacing="0" w:after="0" w:afterAutospacing="0" w:line="276" w:lineRule="auto"/>
                      <w:ind w:left="114"/>
                      <w:rPr>
                        <w:rFonts w:cs="Segoe UI"/>
                        <w:szCs w:val="20"/>
                      </w:rPr>
                    </w:pPr>
                    <w:r w:rsidRPr="00A22DA0">
                      <w:rPr>
                        <w:szCs w:val="20"/>
                      </w:rPr>
                      <w:t>Input field</w:t>
                    </w:r>
                  </w:p>
                </w:tc>
              </w:sdtContent>
            </w:sdt>
          </w:sdtContent>
        </w:sdt>
      </w:tr>
      <w:tr w:rsidR="00A22DA0" w:rsidRPr="00A22DA0" w14:paraId="05F8DD5D" w14:textId="77777777" w:rsidTr="000104A5">
        <w:trPr>
          <w:trHeight w:val="300"/>
        </w:trPr>
        <w:tc>
          <w:tcPr>
            <w:tcW w:w="4125" w:type="dxa"/>
            <w:hideMark/>
          </w:tcPr>
          <w:p w14:paraId="11653C18" w14:textId="77777777" w:rsidR="00A22DA0" w:rsidRPr="00A22DA0" w:rsidRDefault="00A22DA0" w:rsidP="00A22DA0">
            <w:pPr>
              <w:spacing w:before="0" w:beforeAutospacing="0" w:after="0" w:afterAutospacing="0" w:line="276" w:lineRule="auto"/>
              <w:ind w:left="127"/>
              <w:rPr>
                <w:rFonts w:cs="Segoe UI"/>
                <w:szCs w:val="20"/>
                <w:lang w:val="en-US"/>
              </w:rPr>
            </w:pPr>
            <w:r w:rsidRPr="00A22DA0">
              <w:rPr>
                <w:rStyle w:val="normaltextrun"/>
                <w:rFonts w:cs="Calibri"/>
                <w:szCs w:val="20"/>
                <w:lang w:val="en-US"/>
              </w:rPr>
              <w:t>Was the student a member of an association? Which? Does the association want to do something for the student?</w:t>
            </w:r>
          </w:p>
        </w:tc>
        <w:sdt>
          <w:sdtPr>
            <w:rPr>
              <w:rStyle w:val="Invoerveld"/>
              <w:rFonts w:ascii="Merriweather" w:hAnsi="Merriweather"/>
              <w:szCs w:val="20"/>
            </w:rPr>
            <w:alias w:val="Invoervak"/>
            <w:tag w:val="Invoervak"/>
            <w:id w:val="939638570"/>
            <w:placeholder>
              <w:docPart w:val="B3EF45B4768548D4A213FBC68E661661"/>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343895890"/>
                <w:placeholder>
                  <w:docPart w:val="FB54B62118054AB0A25C062FFE6044C5"/>
                </w:placeholder>
                <w:showingPlcHdr/>
                <w15:appearance w15:val="hidden"/>
              </w:sdtPr>
              <w:sdtEndPr>
                <w:rPr>
                  <w:rStyle w:val="Standaardalinea-lettertype"/>
                </w:rPr>
              </w:sdtEndPr>
              <w:sdtContent>
                <w:tc>
                  <w:tcPr>
                    <w:tcW w:w="4929" w:type="dxa"/>
                    <w:hideMark/>
                  </w:tcPr>
                  <w:p w14:paraId="73BF1E43" w14:textId="77777777" w:rsidR="00A22DA0" w:rsidRPr="00A22DA0" w:rsidRDefault="00A22DA0" w:rsidP="00A22DA0">
                    <w:pPr>
                      <w:spacing w:before="0" w:beforeAutospacing="0" w:after="0" w:afterAutospacing="0" w:line="276" w:lineRule="auto"/>
                      <w:ind w:left="114"/>
                      <w:rPr>
                        <w:rFonts w:cs="Segoe UI"/>
                        <w:szCs w:val="20"/>
                      </w:rPr>
                    </w:pPr>
                    <w:r w:rsidRPr="00A22DA0">
                      <w:rPr>
                        <w:szCs w:val="20"/>
                      </w:rPr>
                      <w:t>Input field</w:t>
                    </w:r>
                  </w:p>
                </w:tc>
              </w:sdtContent>
            </w:sdt>
          </w:sdtContent>
        </w:sdt>
      </w:tr>
      <w:tr w:rsidR="00A22DA0" w:rsidRPr="00E562A6" w14:paraId="1D7EA1A7" w14:textId="77777777" w:rsidTr="000104A5">
        <w:trPr>
          <w:trHeight w:val="300"/>
        </w:trPr>
        <w:tc>
          <w:tcPr>
            <w:tcW w:w="4125" w:type="dxa"/>
            <w:hideMark/>
          </w:tcPr>
          <w:p w14:paraId="3750F75A" w14:textId="77777777" w:rsidR="00A22DA0" w:rsidRPr="00A22DA0" w:rsidRDefault="00A22DA0" w:rsidP="00A22DA0">
            <w:pPr>
              <w:spacing w:before="0" w:beforeAutospacing="0" w:after="0" w:afterAutospacing="0" w:line="276" w:lineRule="auto"/>
              <w:ind w:left="127"/>
              <w:rPr>
                <w:rFonts w:cs="Segoe UI"/>
                <w:szCs w:val="20"/>
                <w:lang w:val="en-US"/>
              </w:rPr>
            </w:pPr>
            <w:r w:rsidRPr="00A22DA0">
              <w:rPr>
                <w:rStyle w:val="normaltextrun"/>
                <w:rFonts w:cs="Calibri"/>
                <w:szCs w:val="20"/>
                <w:lang w:val="en-US"/>
              </w:rPr>
              <w:t>Which emergency services are currently involved?</w:t>
            </w:r>
          </w:p>
        </w:tc>
        <w:tc>
          <w:tcPr>
            <w:tcW w:w="4929" w:type="dxa"/>
            <w:hideMark/>
          </w:tcPr>
          <w:p w14:paraId="382E04DF" w14:textId="77777777" w:rsidR="00A22DA0" w:rsidRPr="00A22DA0" w:rsidRDefault="00B74171" w:rsidP="00A22DA0">
            <w:pPr>
              <w:spacing w:before="0" w:beforeAutospacing="0" w:after="0" w:afterAutospacing="0" w:line="276" w:lineRule="auto"/>
              <w:ind w:left="114"/>
              <w:rPr>
                <w:rFonts w:cs="Segoe UI"/>
                <w:szCs w:val="20"/>
                <w:lang w:val="en-US"/>
              </w:rPr>
            </w:pPr>
            <w:sdt>
              <w:sdtPr>
                <w:rPr>
                  <w:rStyle w:val="normaltextrun"/>
                  <w:rFonts w:cs="Calibri"/>
                  <w:szCs w:val="20"/>
                  <w:lang w:val="en-US"/>
                </w:rPr>
                <w:id w:val="-1732996366"/>
                <w14:checkbox>
                  <w14:checked w14:val="0"/>
                  <w14:checkedState w14:val="2612" w14:font="MS Gothic"/>
                  <w14:uncheckedState w14:val="2610" w14:font="MS Gothic"/>
                </w14:checkbox>
              </w:sdtPr>
              <w:sdtEndPr>
                <w:rPr>
                  <w:rStyle w:val="normaltextrun"/>
                </w:rPr>
              </w:sdtEndPr>
              <w:sdtContent>
                <w:r w:rsidR="00A22DA0" w:rsidRPr="00A22DA0">
                  <w:rPr>
                    <w:rStyle w:val="normaltextrun"/>
                    <w:rFonts w:ascii="Segoe UI Symbol" w:eastAsia="MS Gothic" w:hAnsi="Segoe UI Symbol" w:cs="Segoe UI Symbol"/>
                    <w:szCs w:val="20"/>
                    <w:lang w:val="en-US"/>
                  </w:rPr>
                  <w:t>☐</w:t>
                </w:r>
              </w:sdtContent>
            </w:sdt>
            <w:r w:rsidR="00A22DA0" w:rsidRPr="00A22DA0">
              <w:rPr>
                <w:rStyle w:val="normaltextrun"/>
                <w:rFonts w:cs="Calibri"/>
                <w:szCs w:val="20"/>
                <w:lang w:val="en-US"/>
              </w:rPr>
              <w:t xml:space="preserve"> Police. T: </w:t>
            </w:r>
            <w:sdt>
              <w:sdtPr>
                <w:rPr>
                  <w:rStyle w:val="Invoerveld"/>
                  <w:rFonts w:ascii="Merriweather" w:hAnsi="Merriweather"/>
                  <w:szCs w:val="20"/>
                </w:rPr>
                <w:alias w:val="Invoervak"/>
                <w:tag w:val="Invoervak"/>
                <w:id w:val="-927192137"/>
                <w:placeholder>
                  <w:docPart w:val="63240F5D6C4E4D158140B2D8D968D7E4"/>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671418232"/>
                    <w:placeholder>
                      <w:docPart w:val="712EAA4745E4454485E53A72BDDF549E"/>
                    </w:placeholder>
                    <w:showingPlcHdr/>
                    <w15:appearance w15:val="hidden"/>
                  </w:sdtPr>
                  <w:sdtEndPr>
                    <w:rPr>
                      <w:rStyle w:val="Standaardalinea-lettertype"/>
                    </w:rPr>
                  </w:sdtEndPr>
                  <w:sdtContent>
                    <w:r w:rsidR="00A22DA0" w:rsidRPr="00A22DA0">
                      <w:rPr>
                        <w:szCs w:val="20"/>
                        <w:lang w:val="en-US"/>
                      </w:rPr>
                      <w:t>Input field</w:t>
                    </w:r>
                  </w:sdtContent>
                </w:sdt>
              </w:sdtContent>
            </w:sdt>
          </w:p>
          <w:p w14:paraId="587DBC4C" w14:textId="77777777" w:rsidR="00A22DA0" w:rsidRPr="00A22DA0" w:rsidRDefault="00B74171" w:rsidP="00A22DA0">
            <w:pPr>
              <w:spacing w:before="0" w:beforeAutospacing="0" w:after="0" w:afterAutospacing="0" w:line="276" w:lineRule="auto"/>
              <w:ind w:left="114"/>
              <w:rPr>
                <w:rFonts w:cs="Segoe UI"/>
                <w:szCs w:val="20"/>
                <w:lang w:val="en-US"/>
              </w:rPr>
            </w:pPr>
            <w:sdt>
              <w:sdtPr>
                <w:rPr>
                  <w:rStyle w:val="normaltextrun"/>
                  <w:rFonts w:cs="Calibri"/>
                  <w:szCs w:val="20"/>
                  <w:lang w:val="en-US"/>
                </w:rPr>
                <w:id w:val="1122416316"/>
                <w14:checkbox>
                  <w14:checked w14:val="0"/>
                  <w14:checkedState w14:val="2612" w14:font="MS Gothic"/>
                  <w14:uncheckedState w14:val="2610" w14:font="MS Gothic"/>
                </w14:checkbox>
              </w:sdtPr>
              <w:sdtEndPr>
                <w:rPr>
                  <w:rStyle w:val="normaltextrun"/>
                </w:rPr>
              </w:sdtEndPr>
              <w:sdtContent>
                <w:r w:rsidR="00A22DA0" w:rsidRPr="00A22DA0">
                  <w:rPr>
                    <w:rStyle w:val="normaltextrun"/>
                    <w:rFonts w:ascii="Segoe UI Symbol" w:eastAsia="MS Gothic" w:hAnsi="Segoe UI Symbol" w:cs="Segoe UI Symbol"/>
                    <w:szCs w:val="20"/>
                    <w:lang w:val="en-US"/>
                  </w:rPr>
                  <w:t>☐</w:t>
                </w:r>
              </w:sdtContent>
            </w:sdt>
            <w:r w:rsidR="00A22DA0" w:rsidRPr="00A22DA0">
              <w:rPr>
                <w:rStyle w:val="normaltextrun"/>
                <w:rFonts w:cs="Calibri"/>
                <w:szCs w:val="20"/>
                <w:lang w:val="en-US"/>
              </w:rPr>
              <w:t xml:space="preserve"> Victim Support. Tel: </w:t>
            </w:r>
            <w:sdt>
              <w:sdtPr>
                <w:rPr>
                  <w:rStyle w:val="Invoerveld"/>
                  <w:rFonts w:ascii="Merriweather" w:hAnsi="Merriweather"/>
                  <w:szCs w:val="20"/>
                </w:rPr>
                <w:alias w:val="Invoervak"/>
                <w:tag w:val="Invoervak"/>
                <w:id w:val="2130204443"/>
                <w:placeholder>
                  <w:docPart w:val="FF817A3A5A564630A83F79F0399656F4"/>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272746539"/>
                    <w:placeholder>
                      <w:docPart w:val="87405294CB9540E3A01CAB757B3237A3"/>
                    </w:placeholder>
                    <w:showingPlcHdr/>
                    <w15:appearance w15:val="hidden"/>
                  </w:sdtPr>
                  <w:sdtEndPr>
                    <w:rPr>
                      <w:rStyle w:val="Standaardalinea-lettertype"/>
                    </w:rPr>
                  </w:sdtEndPr>
                  <w:sdtContent>
                    <w:r w:rsidR="00A22DA0" w:rsidRPr="00A22DA0">
                      <w:rPr>
                        <w:szCs w:val="20"/>
                        <w:lang w:val="en-US"/>
                      </w:rPr>
                      <w:t>Input field</w:t>
                    </w:r>
                  </w:sdtContent>
                </w:sdt>
              </w:sdtContent>
            </w:sdt>
          </w:p>
          <w:p w14:paraId="6AAD8EEA" w14:textId="77777777" w:rsidR="00A22DA0" w:rsidRPr="00A22DA0" w:rsidRDefault="00B74171" w:rsidP="00A22DA0">
            <w:pPr>
              <w:spacing w:before="0" w:beforeAutospacing="0" w:after="0" w:afterAutospacing="0" w:line="276" w:lineRule="auto"/>
              <w:ind w:left="114"/>
              <w:rPr>
                <w:rFonts w:cs="Segoe UI"/>
                <w:szCs w:val="20"/>
                <w:lang w:val="en-GB"/>
              </w:rPr>
            </w:pPr>
            <w:sdt>
              <w:sdtPr>
                <w:rPr>
                  <w:rStyle w:val="normaltextrun"/>
                  <w:rFonts w:cs="Calibri"/>
                  <w:szCs w:val="20"/>
                  <w:lang w:val="en-GB"/>
                </w:rPr>
                <w:id w:val="61301376"/>
                <w14:checkbox>
                  <w14:checked w14:val="0"/>
                  <w14:checkedState w14:val="2612" w14:font="MS Gothic"/>
                  <w14:uncheckedState w14:val="2610" w14:font="MS Gothic"/>
                </w14:checkbox>
              </w:sdtPr>
              <w:sdtEndPr>
                <w:rPr>
                  <w:rStyle w:val="normaltextrun"/>
                </w:rPr>
              </w:sdtEndPr>
              <w:sdtContent>
                <w:r w:rsidR="00A22DA0" w:rsidRPr="00A22DA0">
                  <w:rPr>
                    <w:rStyle w:val="normaltextrun"/>
                    <w:rFonts w:ascii="Segoe UI Symbol" w:eastAsia="MS Gothic" w:hAnsi="Segoe UI Symbol" w:cs="Segoe UI Symbol"/>
                    <w:szCs w:val="20"/>
                    <w:lang w:val="en-GB"/>
                  </w:rPr>
                  <w:t>☐</w:t>
                </w:r>
              </w:sdtContent>
            </w:sdt>
            <w:r w:rsidR="00A22DA0" w:rsidRPr="00A22DA0">
              <w:rPr>
                <w:rStyle w:val="normaltextrun"/>
                <w:rFonts w:cs="Calibri"/>
                <w:szCs w:val="20"/>
                <w:lang w:val="en-GB"/>
              </w:rPr>
              <w:t xml:space="preserve"> Hospital. Tel: </w:t>
            </w:r>
            <w:sdt>
              <w:sdtPr>
                <w:rPr>
                  <w:rStyle w:val="Invoerveld"/>
                  <w:rFonts w:ascii="Merriweather" w:hAnsi="Merriweather"/>
                  <w:szCs w:val="20"/>
                </w:rPr>
                <w:alias w:val="Invoervak"/>
                <w:tag w:val="Invoervak"/>
                <w:id w:val="359325774"/>
                <w:placeholder>
                  <w:docPart w:val="31F543349567489BA8F0EC1C286CB5EA"/>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610849254"/>
                    <w:placeholder>
                      <w:docPart w:val="D0B9BBC69C254AB2A1C78640C5E91772"/>
                    </w:placeholder>
                    <w:showingPlcHdr/>
                    <w15:appearance w15:val="hidden"/>
                  </w:sdtPr>
                  <w:sdtEndPr>
                    <w:rPr>
                      <w:rStyle w:val="Standaardalinea-lettertype"/>
                    </w:rPr>
                  </w:sdtEndPr>
                  <w:sdtContent>
                    <w:r w:rsidR="00A22DA0" w:rsidRPr="00A22DA0">
                      <w:rPr>
                        <w:szCs w:val="20"/>
                        <w:lang w:val="en-GB"/>
                      </w:rPr>
                      <w:t>Input field</w:t>
                    </w:r>
                  </w:sdtContent>
                </w:sdt>
              </w:sdtContent>
            </w:sdt>
          </w:p>
          <w:p w14:paraId="1F50A903" w14:textId="77777777" w:rsidR="00A22DA0" w:rsidRPr="00A22DA0" w:rsidRDefault="00B74171" w:rsidP="00A22DA0">
            <w:pPr>
              <w:spacing w:before="0" w:beforeAutospacing="0" w:after="0" w:afterAutospacing="0" w:line="276" w:lineRule="auto"/>
              <w:ind w:left="114"/>
              <w:rPr>
                <w:rFonts w:cs="Segoe UI"/>
                <w:szCs w:val="20"/>
                <w:lang w:val="en-US"/>
              </w:rPr>
            </w:pPr>
            <w:sdt>
              <w:sdtPr>
                <w:rPr>
                  <w:rStyle w:val="normaltextrun"/>
                  <w:rFonts w:cs="Calibri"/>
                  <w:szCs w:val="20"/>
                  <w:lang w:val="en-US"/>
                </w:rPr>
                <w:id w:val="1352062503"/>
                <w14:checkbox>
                  <w14:checked w14:val="0"/>
                  <w14:checkedState w14:val="2612" w14:font="MS Gothic"/>
                  <w14:uncheckedState w14:val="2610" w14:font="MS Gothic"/>
                </w14:checkbox>
              </w:sdtPr>
              <w:sdtEndPr>
                <w:rPr>
                  <w:rStyle w:val="normaltextrun"/>
                </w:rPr>
              </w:sdtEndPr>
              <w:sdtContent>
                <w:r w:rsidR="00A22DA0" w:rsidRPr="00A22DA0">
                  <w:rPr>
                    <w:rStyle w:val="normaltextrun"/>
                    <w:rFonts w:ascii="Segoe UI Symbol" w:eastAsia="MS Gothic" w:hAnsi="Segoe UI Symbol" w:cs="Segoe UI Symbol"/>
                    <w:szCs w:val="20"/>
                    <w:lang w:val="en-US"/>
                  </w:rPr>
                  <w:t>☐</w:t>
                </w:r>
              </w:sdtContent>
            </w:sdt>
            <w:r w:rsidR="00A22DA0" w:rsidRPr="00A22DA0">
              <w:rPr>
                <w:rStyle w:val="normaltextrun"/>
                <w:rFonts w:cs="Calibri"/>
                <w:szCs w:val="20"/>
                <w:lang w:val="en-US"/>
              </w:rPr>
              <w:t xml:space="preserve"> Crisis Service. Tel:</w:t>
            </w:r>
            <w:r w:rsidR="00A22DA0" w:rsidRPr="00A22DA0">
              <w:rPr>
                <w:rStyle w:val="eop"/>
                <w:rFonts w:cs="Calibri"/>
                <w:szCs w:val="20"/>
                <w:lang w:val="en-US"/>
              </w:rPr>
              <w:t> </w:t>
            </w:r>
            <w:sdt>
              <w:sdtPr>
                <w:rPr>
                  <w:rStyle w:val="Invoerveld"/>
                  <w:rFonts w:ascii="Merriweather" w:hAnsi="Merriweather"/>
                  <w:szCs w:val="20"/>
                </w:rPr>
                <w:alias w:val="Invoervak"/>
                <w:tag w:val="Invoervak"/>
                <w:id w:val="-561248734"/>
                <w:placeholder>
                  <w:docPart w:val="D982517D590447C3BE8C872222103E86"/>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235076711"/>
                    <w:placeholder>
                      <w:docPart w:val="67B99614C52246CDBAA1A409FEE1A56E"/>
                    </w:placeholder>
                    <w:showingPlcHdr/>
                    <w15:appearance w15:val="hidden"/>
                  </w:sdtPr>
                  <w:sdtEndPr>
                    <w:rPr>
                      <w:rStyle w:val="Standaardalinea-lettertype"/>
                    </w:rPr>
                  </w:sdtEndPr>
                  <w:sdtContent>
                    <w:r w:rsidR="00A22DA0" w:rsidRPr="00A22DA0">
                      <w:rPr>
                        <w:szCs w:val="20"/>
                        <w:lang w:val="en-US"/>
                      </w:rPr>
                      <w:t>Input field</w:t>
                    </w:r>
                  </w:sdtContent>
                </w:sdt>
              </w:sdtContent>
            </w:sdt>
          </w:p>
          <w:p w14:paraId="7470912F" w14:textId="77777777" w:rsidR="00A22DA0" w:rsidRPr="00A22DA0" w:rsidRDefault="00B74171" w:rsidP="00A22DA0">
            <w:pPr>
              <w:spacing w:before="0" w:beforeAutospacing="0" w:after="0" w:afterAutospacing="0" w:line="276" w:lineRule="auto"/>
              <w:ind w:left="114"/>
              <w:rPr>
                <w:rFonts w:cs="Segoe UI"/>
                <w:szCs w:val="20"/>
                <w:lang w:val="en-GB"/>
              </w:rPr>
            </w:pPr>
            <w:sdt>
              <w:sdtPr>
                <w:rPr>
                  <w:rStyle w:val="normaltextrun"/>
                  <w:rFonts w:cs="Calibri"/>
                  <w:szCs w:val="20"/>
                  <w:lang w:val="en-GB"/>
                </w:rPr>
                <w:id w:val="-2001877601"/>
                <w14:checkbox>
                  <w14:checked w14:val="0"/>
                  <w14:checkedState w14:val="2612" w14:font="MS Gothic"/>
                  <w14:uncheckedState w14:val="2610" w14:font="MS Gothic"/>
                </w14:checkbox>
              </w:sdtPr>
              <w:sdtEndPr>
                <w:rPr>
                  <w:rStyle w:val="normaltextrun"/>
                </w:rPr>
              </w:sdtEndPr>
              <w:sdtContent>
                <w:r w:rsidR="00A22DA0" w:rsidRPr="00A22DA0">
                  <w:rPr>
                    <w:rStyle w:val="normaltextrun"/>
                    <w:rFonts w:ascii="Segoe UI Symbol" w:eastAsia="MS Gothic" w:hAnsi="Segoe UI Symbol" w:cs="Segoe UI Symbol"/>
                    <w:szCs w:val="20"/>
                    <w:lang w:val="en-GB"/>
                  </w:rPr>
                  <w:t>☐</w:t>
                </w:r>
              </w:sdtContent>
            </w:sdt>
            <w:r w:rsidR="00A22DA0" w:rsidRPr="00A22DA0">
              <w:rPr>
                <w:rStyle w:val="normaltextrun"/>
                <w:rFonts w:cs="Calibri"/>
                <w:szCs w:val="20"/>
                <w:lang w:val="en-GB"/>
              </w:rPr>
              <w:t xml:space="preserve"> General practitioner (GP). Tel: </w:t>
            </w:r>
            <w:sdt>
              <w:sdtPr>
                <w:rPr>
                  <w:rStyle w:val="Invoerveld"/>
                  <w:rFonts w:ascii="Merriweather" w:hAnsi="Merriweather"/>
                  <w:szCs w:val="20"/>
                </w:rPr>
                <w:alias w:val="Invoervak"/>
                <w:tag w:val="Invoervak"/>
                <w:id w:val="-1497950014"/>
                <w:placeholder>
                  <w:docPart w:val="A75C998F5EA64D1FAADC7BAAE0D4D5A6"/>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475258896"/>
                    <w:placeholder>
                      <w:docPart w:val="84B85365C24847FE868BBBF2976B157C"/>
                    </w:placeholder>
                    <w:showingPlcHdr/>
                    <w15:appearance w15:val="hidden"/>
                  </w:sdtPr>
                  <w:sdtEndPr>
                    <w:rPr>
                      <w:rStyle w:val="Standaardalinea-lettertype"/>
                    </w:rPr>
                  </w:sdtEndPr>
                  <w:sdtContent>
                    <w:r w:rsidR="00A22DA0" w:rsidRPr="00A22DA0">
                      <w:rPr>
                        <w:szCs w:val="20"/>
                        <w:lang w:val="en-GB"/>
                      </w:rPr>
                      <w:t>Input field</w:t>
                    </w:r>
                  </w:sdtContent>
                </w:sdt>
              </w:sdtContent>
            </w:sdt>
          </w:p>
        </w:tc>
      </w:tr>
    </w:tbl>
    <w:p w14:paraId="1E0C3499" w14:textId="77777777" w:rsidR="00A22DA0" w:rsidRPr="00A22DA0" w:rsidRDefault="00A22DA0" w:rsidP="00A22DA0">
      <w:pPr>
        <w:spacing w:before="0" w:beforeAutospacing="0" w:after="0" w:afterAutospacing="0" w:line="276" w:lineRule="auto"/>
        <w:rPr>
          <w:szCs w:val="20"/>
          <w:lang w:val="en-GB"/>
        </w:rPr>
      </w:pPr>
    </w:p>
    <w:p w14:paraId="6851D8A5" w14:textId="2152F0A2" w:rsidR="00A22DA0" w:rsidRPr="0036077B" w:rsidRDefault="00A22DA0" w:rsidP="00A22DA0">
      <w:pPr>
        <w:spacing w:before="0" w:beforeAutospacing="0" w:after="0" w:afterAutospacing="0" w:line="276" w:lineRule="auto"/>
        <w:rPr>
          <w:szCs w:val="20"/>
          <w:lang w:val="en-GB"/>
        </w:rPr>
      </w:pPr>
      <w:r w:rsidRPr="00A22DA0">
        <w:rPr>
          <w:szCs w:val="20"/>
          <w:lang w:val="en-US"/>
        </w:rPr>
        <w:br w:type="page"/>
      </w:r>
    </w:p>
    <w:p w14:paraId="26F130F2" w14:textId="6BEC936C" w:rsidR="00A22DA0" w:rsidRPr="00B0356D" w:rsidRDefault="00A22DA0" w:rsidP="00B0356D">
      <w:pPr>
        <w:pStyle w:val="Kop2"/>
        <w:rPr>
          <w:rStyle w:val="eop"/>
        </w:rPr>
      </w:pPr>
      <w:bookmarkStart w:id="21" w:name="_BIJLAGE_3:_ONDERSTEUNINGSAANBOD"/>
      <w:bookmarkStart w:id="22" w:name="_Toc212806522"/>
      <w:bookmarkStart w:id="23" w:name="_Toc235605869"/>
      <w:bookmarkEnd w:id="21"/>
      <w:r w:rsidRPr="00B0356D">
        <w:t xml:space="preserve">APPENDIX </w:t>
      </w:r>
      <w:r w:rsidR="0036077B" w:rsidRPr="00B0356D">
        <w:t>2</w:t>
      </w:r>
      <w:r w:rsidRPr="00B0356D">
        <w:t>: SUPPORT FOR STUDENTS/STAFF</w:t>
      </w:r>
      <w:bookmarkEnd w:id="22"/>
      <w:bookmarkEnd w:id="23"/>
    </w:p>
    <w:p w14:paraId="0DEF8930" w14:textId="77777777" w:rsidR="00A22DA0" w:rsidRPr="00B0356D" w:rsidRDefault="00A22DA0" w:rsidP="00B0356D">
      <w:pPr>
        <w:pStyle w:val="Kop3"/>
        <w:rPr>
          <w:rStyle w:val="eop"/>
        </w:rPr>
      </w:pPr>
      <w:bookmarkStart w:id="24" w:name="_Toc212806523"/>
      <w:bookmarkStart w:id="25" w:name="_Toc235605870"/>
      <w:r w:rsidRPr="00B0356D">
        <w:rPr>
          <w:rStyle w:val="eop"/>
        </w:rPr>
        <w:t>Students</w:t>
      </w:r>
      <w:bookmarkEnd w:id="24"/>
      <w:bookmarkEnd w:id="25"/>
    </w:p>
    <w:tbl>
      <w:tblPr>
        <w:tblW w:w="8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0"/>
        <w:gridCol w:w="2371"/>
        <w:gridCol w:w="5024"/>
      </w:tblGrid>
      <w:tr w:rsidR="00A22DA0" w:rsidRPr="00A22DA0" w14:paraId="7F3C5EC1" w14:textId="77777777" w:rsidTr="000104A5">
        <w:trPr>
          <w:trHeight w:val="300"/>
        </w:trPr>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6E9EAD" w14:textId="77777777" w:rsidR="00A22DA0" w:rsidRPr="00A22DA0" w:rsidRDefault="00A22DA0" w:rsidP="00A22DA0">
            <w:pPr>
              <w:pStyle w:val="paragraph"/>
              <w:spacing w:before="0" w:beforeAutospacing="0" w:after="0" w:afterAutospacing="0" w:line="276" w:lineRule="auto"/>
              <w:textAlignment w:val="baseline"/>
              <w:rPr>
                <w:rFonts w:ascii="Merriweather" w:hAnsi="Merriweather"/>
                <w:sz w:val="20"/>
                <w:szCs w:val="20"/>
                <w:lang w:val="en-GB"/>
              </w:rPr>
            </w:pPr>
          </w:p>
        </w:tc>
        <w:tc>
          <w:tcPr>
            <w:tcW w:w="23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CA1B14" w14:textId="77777777" w:rsidR="00A22DA0" w:rsidRPr="00A22DA0" w:rsidRDefault="00A22DA0" w:rsidP="00A22DA0">
            <w:pPr>
              <w:pStyle w:val="paragraph"/>
              <w:spacing w:before="0" w:beforeAutospacing="0" w:after="0" w:afterAutospacing="0" w:line="276" w:lineRule="auto"/>
              <w:ind w:left="106"/>
              <w:textAlignment w:val="baseline"/>
              <w:rPr>
                <w:rFonts w:ascii="Merriweather" w:hAnsi="Merriweather"/>
                <w:sz w:val="20"/>
                <w:szCs w:val="20"/>
              </w:rPr>
            </w:pPr>
            <w:r w:rsidRPr="00A22DA0">
              <w:rPr>
                <w:rStyle w:val="normaltextrun"/>
                <w:rFonts w:ascii="Merriweather" w:hAnsi="Merriweather"/>
                <w:b/>
                <w:bCs/>
                <w:color w:val="000000"/>
                <w:sz w:val="20"/>
                <w:szCs w:val="20"/>
              </w:rPr>
              <w:t xml:space="preserve">Who </w:t>
            </w:r>
          </w:p>
        </w:tc>
        <w:tc>
          <w:tcPr>
            <w:tcW w:w="502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7DAC00" w14:textId="77777777" w:rsidR="00A22DA0" w:rsidRPr="00A22DA0" w:rsidRDefault="00A22DA0" w:rsidP="00A22DA0">
            <w:pPr>
              <w:pStyle w:val="paragraph"/>
              <w:spacing w:before="0" w:beforeAutospacing="0" w:after="0" w:afterAutospacing="0" w:line="276" w:lineRule="auto"/>
              <w:ind w:left="446" w:hanging="301"/>
              <w:textAlignment w:val="baseline"/>
              <w:rPr>
                <w:rFonts w:ascii="Merriweather" w:hAnsi="Merriweather"/>
                <w:sz w:val="20"/>
                <w:szCs w:val="20"/>
              </w:rPr>
            </w:pPr>
            <w:r w:rsidRPr="00A22DA0">
              <w:rPr>
                <w:rStyle w:val="normaltextrun"/>
                <w:rFonts w:ascii="Merriweather" w:hAnsi="Merriweather"/>
                <w:b/>
                <w:bCs/>
                <w:color w:val="000000"/>
                <w:sz w:val="20"/>
                <w:szCs w:val="20"/>
              </w:rPr>
              <w:t xml:space="preserve">Type of support </w:t>
            </w:r>
          </w:p>
        </w:tc>
      </w:tr>
      <w:tr w:rsidR="00A22DA0" w:rsidRPr="00E562A6" w14:paraId="486F43FE" w14:textId="77777777" w:rsidTr="000104A5">
        <w:trPr>
          <w:trHeight w:val="300"/>
        </w:trPr>
        <w:tc>
          <w:tcPr>
            <w:tcW w:w="1590" w:type="dxa"/>
            <w:vMerge w:val="restart"/>
            <w:tcBorders>
              <w:top w:val="single" w:sz="6" w:space="0" w:color="000000" w:themeColor="text1"/>
              <w:left w:val="single" w:sz="6" w:space="0" w:color="000000" w:themeColor="text1"/>
              <w:bottom w:val="single" w:sz="6" w:space="0" w:color="000000" w:themeColor="text1"/>
              <w:right w:val="single" w:sz="4" w:space="0" w:color="auto"/>
            </w:tcBorders>
            <w:vAlign w:val="center"/>
            <w:hideMark/>
          </w:tcPr>
          <w:p w14:paraId="4A0BFB63" w14:textId="77777777" w:rsidR="00A22DA0" w:rsidRPr="00A22DA0" w:rsidRDefault="00A22DA0" w:rsidP="00A22DA0">
            <w:pPr>
              <w:pStyle w:val="paragraph"/>
              <w:spacing w:before="0" w:beforeAutospacing="0" w:after="0" w:afterAutospacing="0" w:line="276" w:lineRule="auto"/>
              <w:jc w:val="center"/>
              <w:textAlignment w:val="baseline"/>
              <w:rPr>
                <w:rFonts w:ascii="Merriweather" w:hAnsi="Merriweather"/>
                <w:sz w:val="20"/>
                <w:szCs w:val="20"/>
              </w:rPr>
            </w:pPr>
            <w:r w:rsidRPr="00A22DA0">
              <w:rPr>
                <w:rStyle w:val="normaltextrun"/>
                <w:rFonts w:ascii="Merriweather" w:hAnsi="Merriweather"/>
                <w:color w:val="000000"/>
                <w:sz w:val="20"/>
                <w:szCs w:val="20"/>
              </w:rPr>
              <w:t>Internal</w:t>
            </w:r>
            <w:r w:rsidRPr="00A22DA0">
              <w:rPr>
                <w:rStyle w:val="eop"/>
                <w:rFonts w:ascii="Merriweather" w:hAnsi="Merriweather"/>
                <w:color w:val="000000"/>
                <w:sz w:val="20"/>
                <w:szCs w:val="20"/>
              </w:rPr>
              <w:t> </w:t>
            </w:r>
          </w:p>
        </w:tc>
        <w:tc>
          <w:tcPr>
            <w:tcW w:w="2371"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8B7E6BF" w14:textId="77777777" w:rsidR="00A22DA0" w:rsidRPr="00A22DA0" w:rsidRDefault="00A22DA0" w:rsidP="00A22DA0">
            <w:pPr>
              <w:pStyle w:val="paragraph"/>
              <w:spacing w:before="0" w:beforeAutospacing="0" w:after="0" w:afterAutospacing="0" w:line="276" w:lineRule="auto"/>
              <w:ind w:left="106"/>
              <w:textAlignment w:val="baseline"/>
              <w:rPr>
                <w:rFonts w:ascii="Merriweather" w:hAnsi="Merriweather"/>
                <w:sz w:val="20"/>
                <w:szCs w:val="20"/>
              </w:rPr>
            </w:pPr>
            <w:hyperlink r:id="rId56" w:tgtFrame="_blank" w:history="1">
              <w:r w:rsidRPr="00A22DA0">
                <w:rPr>
                  <w:rStyle w:val="normaltextrun"/>
                  <w:rFonts w:ascii="Merriweather" w:hAnsi="Merriweather"/>
                  <w:color w:val="467886"/>
                  <w:sz w:val="20"/>
                  <w:szCs w:val="20"/>
                  <w:u w:val="single"/>
                </w:rPr>
                <w:t>Study adviser</w:t>
              </w:r>
            </w:hyperlink>
            <w:r w:rsidRPr="00A22DA0">
              <w:rPr>
                <w:rStyle w:val="normaltextrun"/>
                <w:rFonts w:ascii="Merriweather" w:hAnsi="Merriweather"/>
                <w:color w:val="000000"/>
                <w:sz w:val="20"/>
                <w:szCs w:val="20"/>
              </w:rPr>
              <w:t xml:space="preserve"> </w:t>
            </w:r>
          </w:p>
        </w:tc>
        <w:tc>
          <w:tcPr>
            <w:tcW w:w="502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1C08CC" w14:textId="77777777" w:rsidR="00A22DA0" w:rsidRPr="00A22DA0" w:rsidRDefault="00A22DA0" w:rsidP="00A22DA0">
            <w:pPr>
              <w:pStyle w:val="paragraph"/>
              <w:numPr>
                <w:ilvl w:val="0"/>
                <w:numId w:val="7"/>
              </w:numPr>
              <w:spacing w:before="0" w:beforeAutospacing="0" w:after="0" w:afterAutospacing="0" w:line="276" w:lineRule="auto"/>
              <w:ind w:left="446" w:hanging="301"/>
              <w:textAlignment w:val="baseline"/>
              <w:rPr>
                <w:rFonts w:ascii="Merriweather" w:hAnsi="Merriweather"/>
                <w:sz w:val="20"/>
                <w:szCs w:val="20"/>
              </w:rPr>
            </w:pPr>
            <w:r w:rsidRPr="00A22DA0">
              <w:rPr>
                <w:rStyle w:val="normaltextrun"/>
                <w:rFonts w:ascii="Merriweather" w:hAnsi="Merriweather"/>
                <w:color w:val="000000"/>
                <w:sz w:val="20"/>
                <w:szCs w:val="20"/>
              </w:rPr>
              <w:t>As first point of contact</w:t>
            </w:r>
            <w:r w:rsidRPr="00A22DA0">
              <w:rPr>
                <w:rStyle w:val="eop"/>
                <w:rFonts w:ascii="Merriweather" w:hAnsi="Merriweather"/>
                <w:color w:val="000000"/>
                <w:sz w:val="20"/>
                <w:szCs w:val="20"/>
              </w:rPr>
              <w:t> </w:t>
            </w:r>
          </w:p>
          <w:p w14:paraId="188A6B07" w14:textId="77777777" w:rsidR="00A22DA0" w:rsidRPr="00A22DA0" w:rsidRDefault="00A22DA0" w:rsidP="00A22DA0">
            <w:pPr>
              <w:pStyle w:val="paragraph"/>
              <w:numPr>
                <w:ilvl w:val="0"/>
                <w:numId w:val="8"/>
              </w:numPr>
              <w:spacing w:before="0" w:beforeAutospacing="0" w:after="0" w:afterAutospacing="0" w:line="276" w:lineRule="auto"/>
              <w:ind w:left="446" w:hanging="301"/>
              <w:textAlignment w:val="baseline"/>
              <w:rPr>
                <w:rFonts w:ascii="Merriweather" w:hAnsi="Merriweather"/>
                <w:sz w:val="20"/>
                <w:szCs w:val="20"/>
                <w:lang w:val="en-US"/>
              </w:rPr>
            </w:pPr>
            <w:r w:rsidRPr="00A22DA0">
              <w:rPr>
                <w:rStyle w:val="normaltextrun"/>
                <w:rFonts w:ascii="Merriweather" w:hAnsi="Merriweather"/>
                <w:color w:val="000000"/>
                <w:sz w:val="20"/>
                <w:szCs w:val="20"/>
                <w:lang w:val="en-US"/>
              </w:rPr>
              <w:t>Can help with making adjustments to studies at times of loss</w:t>
            </w:r>
            <w:r w:rsidRPr="00A22DA0">
              <w:rPr>
                <w:rStyle w:val="eop"/>
                <w:rFonts w:ascii="Merriweather" w:hAnsi="Merriweather"/>
                <w:color w:val="000000"/>
                <w:sz w:val="20"/>
                <w:szCs w:val="20"/>
                <w:lang w:val="en-US"/>
              </w:rPr>
              <w:t> </w:t>
            </w:r>
          </w:p>
          <w:p w14:paraId="1138BB1F" w14:textId="77777777" w:rsidR="00A22DA0" w:rsidRPr="00A22DA0" w:rsidRDefault="00A22DA0" w:rsidP="00A22DA0">
            <w:pPr>
              <w:pStyle w:val="paragraph"/>
              <w:numPr>
                <w:ilvl w:val="0"/>
                <w:numId w:val="9"/>
              </w:numPr>
              <w:spacing w:before="0" w:beforeAutospacing="0" w:after="0" w:afterAutospacing="0" w:line="276" w:lineRule="auto"/>
              <w:ind w:left="446" w:hanging="301"/>
              <w:textAlignment w:val="baseline"/>
              <w:rPr>
                <w:rFonts w:ascii="Merriweather" w:hAnsi="Merriweather"/>
                <w:sz w:val="20"/>
                <w:szCs w:val="20"/>
                <w:lang w:val="en-US"/>
              </w:rPr>
            </w:pPr>
            <w:r w:rsidRPr="00A22DA0">
              <w:rPr>
                <w:rStyle w:val="normaltextrun"/>
                <w:rFonts w:ascii="Merriweather" w:hAnsi="Merriweather"/>
                <w:color w:val="000000"/>
                <w:sz w:val="20"/>
                <w:szCs w:val="20"/>
                <w:lang w:val="en-US"/>
              </w:rPr>
              <w:t>Can refer students to help within and outside of the university</w:t>
            </w:r>
            <w:r w:rsidRPr="00A22DA0">
              <w:rPr>
                <w:rStyle w:val="eop"/>
                <w:rFonts w:ascii="Merriweather" w:hAnsi="Merriweather"/>
                <w:color w:val="000000"/>
                <w:sz w:val="20"/>
                <w:szCs w:val="20"/>
                <w:lang w:val="en-US"/>
              </w:rPr>
              <w:t> </w:t>
            </w:r>
          </w:p>
        </w:tc>
      </w:tr>
      <w:tr w:rsidR="00A22DA0" w:rsidRPr="00A22DA0" w14:paraId="4BC3BA6B" w14:textId="77777777" w:rsidTr="000104A5">
        <w:trPr>
          <w:trHeight w:val="300"/>
        </w:trPr>
        <w:tc>
          <w:tcPr>
            <w:tcW w:w="0" w:type="auto"/>
            <w:vMerge/>
            <w:tcBorders>
              <w:right w:val="single" w:sz="4" w:space="0" w:color="auto"/>
            </w:tcBorders>
            <w:vAlign w:val="center"/>
            <w:hideMark/>
          </w:tcPr>
          <w:p w14:paraId="6F9035CC" w14:textId="77777777" w:rsidR="00A22DA0" w:rsidRPr="00A22DA0" w:rsidRDefault="00A22DA0" w:rsidP="00A22DA0">
            <w:pPr>
              <w:spacing w:before="0" w:beforeAutospacing="0" w:after="0" w:afterAutospacing="0" w:line="276" w:lineRule="auto"/>
              <w:rPr>
                <w:szCs w:val="20"/>
                <w:lang w:val="en-US"/>
              </w:rPr>
            </w:pPr>
          </w:p>
        </w:tc>
        <w:tc>
          <w:tcPr>
            <w:tcW w:w="2371"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A6CBABD" w14:textId="77777777" w:rsidR="00A22DA0" w:rsidRPr="00A22DA0" w:rsidRDefault="00A22DA0" w:rsidP="00A22DA0">
            <w:pPr>
              <w:pStyle w:val="paragraph"/>
              <w:spacing w:before="0" w:beforeAutospacing="0" w:after="0" w:afterAutospacing="0" w:line="276" w:lineRule="auto"/>
              <w:ind w:left="106"/>
              <w:textAlignment w:val="baseline"/>
              <w:rPr>
                <w:rFonts w:ascii="Merriweather" w:hAnsi="Merriweather"/>
                <w:sz w:val="20"/>
                <w:szCs w:val="20"/>
              </w:rPr>
            </w:pPr>
            <w:hyperlink r:id="rId57" w:tgtFrame="_blank" w:history="1">
              <w:r w:rsidRPr="00A22DA0">
                <w:rPr>
                  <w:rStyle w:val="normaltextrun"/>
                  <w:rFonts w:ascii="Merriweather" w:hAnsi="Merriweather"/>
                  <w:color w:val="467886"/>
                  <w:sz w:val="20"/>
                  <w:szCs w:val="20"/>
                  <w:u w:val="single"/>
                </w:rPr>
                <w:t>Student psychologist</w:t>
              </w:r>
            </w:hyperlink>
            <w:r w:rsidRPr="00A22DA0">
              <w:rPr>
                <w:rStyle w:val="eop"/>
                <w:rFonts w:ascii="Merriweather" w:hAnsi="Merriweather" w:cs="Calibri"/>
                <w:sz w:val="20"/>
                <w:szCs w:val="20"/>
              </w:rPr>
              <w:t> </w:t>
            </w:r>
          </w:p>
        </w:tc>
        <w:tc>
          <w:tcPr>
            <w:tcW w:w="502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44A03B" w14:textId="77777777" w:rsidR="00A22DA0" w:rsidRPr="00A22DA0" w:rsidRDefault="00A22DA0" w:rsidP="00A22DA0">
            <w:pPr>
              <w:spacing w:before="0" w:beforeAutospacing="0" w:after="0" w:afterAutospacing="0" w:line="276" w:lineRule="auto"/>
              <w:ind w:left="145"/>
              <w:rPr>
                <w:rStyle w:val="normaltextrun"/>
                <w:color w:val="000000"/>
                <w:szCs w:val="20"/>
              </w:rPr>
            </w:pPr>
            <w:r w:rsidRPr="00A22DA0">
              <w:rPr>
                <w:rStyle w:val="normaltextrun"/>
                <w:color w:val="000000"/>
                <w:szCs w:val="20"/>
              </w:rPr>
              <w:t>For individual conversations</w:t>
            </w:r>
            <w:r w:rsidRPr="00A22DA0">
              <w:rPr>
                <w:rStyle w:val="normaltextrun"/>
                <w:szCs w:val="20"/>
              </w:rPr>
              <w:t> </w:t>
            </w:r>
          </w:p>
        </w:tc>
      </w:tr>
      <w:tr w:rsidR="00A22DA0" w:rsidRPr="00E562A6" w14:paraId="3A84BB4E" w14:textId="77777777" w:rsidTr="000104A5">
        <w:trPr>
          <w:trHeight w:val="300"/>
        </w:trPr>
        <w:tc>
          <w:tcPr>
            <w:tcW w:w="0" w:type="auto"/>
            <w:vMerge/>
            <w:tcBorders>
              <w:right w:val="single" w:sz="4" w:space="0" w:color="auto"/>
            </w:tcBorders>
            <w:vAlign w:val="center"/>
            <w:hideMark/>
          </w:tcPr>
          <w:p w14:paraId="2ED3838C" w14:textId="77777777" w:rsidR="00A22DA0" w:rsidRPr="00A22DA0" w:rsidRDefault="00A22DA0" w:rsidP="00A22DA0">
            <w:pPr>
              <w:spacing w:before="0" w:beforeAutospacing="0" w:after="0" w:afterAutospacing="0" w:line="276" w:lineRule="auto"/>
              <w:rPr>
                <w:szCs w:val="20"/>
              </w:rPr>
            </w:pPr>
          </w:p>
        </w:tc>
        <w:tc>
          <w:tcPr>
            <w:tcW w:w="2371"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36A6230" w14:textId="77777777" w:rsidR="00A22DA0" w:rsidRPr="00A22DA0" w:rsidRDefault="00A22DA0" w:rsidP="00A22DA0">
            <w:pPr>
              <w:pStyle w:val="paragraph"/>
              <w:spacing w:before="0" w:beforeAutospacing="0" w:after="0" w:afterAutospacing="0" w:line="276" w:lineRule="auto"/>
              <w:ind w:left="106"/>
              <w:textAlignment w:val="baseline"/>
              <w:rPr>
                <w:rStyle w:val="eop"/>
                <w:rFonts w:ascii="Merriweather" w:hAnsi="Merriweather"/>
                <w:color w:val="467886"/>
                <w:sz w:val="20"/>
                <w:szCs w:val="20"/>
              </w:rPr>
            </w:pPr>
            <w:hyperlink r:id="rId58" w:anchor="ingrijpende-gebeurtenis-of-calamiteit">
              <w:r w:rsidRPr="00A22DA0">
                <w:rPr>
                  <w:rStyle w:val="Hyperlink"/>
                  <w:rFonts w:ascii="Merriweather" w:hAnsi="Merriweather"/>
                  <w:sz w:val="20"/>
                  <w:szCs w:val="20"/>
                </w:rPr>
                <w:t>Student Support Team </w:t>
              </w:r>
            </w:hyperlink>
          </w:p>
        </w:tc>
        <w:tc>
          <w:tcPr>
            <w:tcW w:w="502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457420" w14:textId="77777777" w:rsidR="00A22DA0" w:rsidRPr="00A22DA0" w:rsidRDefault="00A22DA0" w:rsidP="00A22DA0">
            <w:pPr>
              <w:spacing w:before="0" w:beforeAutospacing="0" w:after="0" w:afterAutospacing="0" w:line="276" w:lineRule="auto"/>
              <w:ind w:left="145"/>
              <w:rPr>
                <w:rStyle w:val="normaltextrun"/>
                <w:color w:val="000000"/>
                <w:szCs w:val="20"/>
                <w:lang w:val="en-GB"/>
              </w:rPr>
            </w:pPr>
            <w:r w:rsidRPr="00A22DA0">
              <w:rPr>
                <w:rStyle w:val="normaltextrun"/>
                <w:color w:val="000000"/>
                <w:szCs w:val="20"/>
                <w:lang w:val="en-GB"/>
              </w:rPr>
              <w:t>Support and aftercare for students after a distressing incident </w:t>
            </w:r>
          </w:p>
        </w:tc>
      </w:tr>
      <w:tr w:rsidR="00A22DA0" w:rsidRPr="00E562A6" w14:paraId="016CA91D" w14:textId="77777777" w:rsidTr="000104A5">
        <w:trPr>
          <w:trHeight w:val="300"/>
        </w:trPr>
        <w:tc>
          <w:tcPr>
            <w:tcW w:w="0" w:type="auto"/>
            <w:vMerge/>
            <w:tcBorders>
              <w:right w:val="single" w:sz="4" w:space="0" w:color="auto"/>
            </w:tcBorders>
            <w:vAlign w:val="center"/>
            <w:hideMark/>
          </w:tcPr>
          <w:p w14:paraId="11126459" w14:textId="77777777" w:rsidR="00A22DA0" w:rsidRPr="00A22DA0" w:rsidRDefault="00A22DA0" w:rsidP="00A22DA0">
            <w:pPr>
              <w:spacing w:before="0" w:beforeAutospacing="0" w:after="0" w:afterAutospacing="0" w:line="276" w:lineRule="auto"/>
              <w:rPr>
                <w:szCs w:val="20"/>
                <w:lang w:val="en-US"/>
              </w:rPr>
            </w:pPr>
          </w:p>
        </w:tc>
        <w:tc>
          <w:tcPr>
            <w:tcW w:w="2371"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9A068FA" w14:textId="77777777" w:rsidR="00A22DA0" w:rsidRPr="00A22DA0" w:rsidRDefault="00A22DA0" w:rsidP="00A22DA0">
            <w:pPr>
              <w:pStyle w:val="paragraph"/>
              <w:spacing w:before="0" w:beforeAutospacing="0" w:after="0" w:afterAutospacing="0" w:line="276" w:lineRule="auto"/>
              <w:ind w:left="106"/>
              <w:textAlignment w:val="baseline"/>
              <w:rPr>
                <w:rFonts w:ascii="Merriweather" w:hAnsi="Merriweather"/>
                <w:sz w:val="20"/>
                <w:szCs w:val="20"/>
              </w:rPr>
            </w:pPr>
            <w:hyperlink r:id="rId59" w:tgtFrame="_blank" w:history="1">
              <w:r w:rsidRPr="00A22DA0">
                <w:rPr>
                  <w:rStyle w:val="normaltextrun"/>
                  <w:rFonts w:ascii="Merriweather" w:hAnsi="Merriweather"/>
                  <w:color w:val="467886"/>
                  <w:sz w:val="20"/>
                  <w:szCs w:val="20"/>
                  <w:u w:val="single"/>
                </w:rPr>
                <w:t>Rap100</w:t>
              </w:r>
            </w:hyperlink>
            <w:r w:rsidRPr="00A22DA0">
              <w:rPr>
                <w:rStyle w:val="eop"/>
                <w:rFonts w:ascii="Merriweather" w:hAnsi="Merriweather" w:cs="Calibri"/>
                <w:sz w:val="20"/>
                <w:szCs w:val="20"/>
              </w:rPr>
              <w:t> </w:t>
            </w:r>
          </w:p>
        </w:tc>
        <w:tc>
          <w:tcPr>
            <w:tcW w:w="502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E7EC99" w14:textId="77777777" w:rsidR="00A22DA0" w:rsidRPr="00A22DA0" w:rsidRDefault="00A22DA0" w:rsidP="00A22DA0">
            <w:pPr>
              <w:spacing w:before="0" w:beforeAutospacing="0" w:after="0" w:afterAutospacing="0" w:line="276" w:lineRule="auto"/>
              <w:ind w:left="145"/>
              <w:rPr>
                <w:rStyle w:val="normaltextrun"/>
                <w:color w:val="000000"/>
                <w:szCs w:val="20"/>
                <w:lang w:val="en-GB"/>
              </w:rPr>
            </w:pPr>
            <w:r w:rsidRPr="00A22DA0">
              <w:rPr>
                <w:rStyle w:val="normaltextrun"/>
                <w:color w:val="000000"/>
                <w:szCs w:val="20"/>
                <w:lang w:val="en-GB"/>
              </w:rPr>
              <w:t>For expert-led group sessions to discuss coping with loss </w:t>
            </w:r>
          </w:p>
        </w:tc>
      </w:tr>
      <w:tr w:rsidR="00A22DA0" w:rsidRPr="00E562A6" w14:paraId="3E0B04B0" w14:textId="77777777" w:rsidTr="000104A5">
        <w:trPr>
          <w:trHeight w:val="300"/>
        </w:trPr>
        <w:tc>
          <w:tcPr>
            <w:tcW w:w="0" w:type="auto"/>
            <w:vMerge/>
            <w:tcBorders>
              <w:bottom w:val="single" w:sz="4" w:space="0" w:color="auto"/>
              <w:right w:val="single" w:sz="4" w:space="0" w:color="auto"/>
            </w:tcBorders>
            <w:vAlign w:val="center"/>
            <w:hideMark/>
          </w:tcPr>
          <w:p w14:paraId="40A076DB" w14:textId="77777777" w:rsidR="00A22DA0" w:rsidRPr="00A22DA0" w:rsidRDefault="00A22DA0" w:rsidP="00A22DA0">
            <w:pPr>
              <w:spacing w:before="0" w:beforeAutospacing="0" w:after="0" w:afterAutospacing="0" w:line="276" w:lineRule="auto"/>
              <w:rPr>
                <w:szCs w:val="20"/>
                <w:lang w:val="en-US"/>
              </w:rPr>
            </w:pPr>
          </w:p>
        </w:tc>
        <w:tc>
          <w:tcPr>
            <w:tcW w:w="2371"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66FC87AC" w14:textId="77777777" w:rsidR="00A22DA0" w:rsidRPr="00A22DA0" w:rsidRDefault="00A22DA0" w:rsidP="00A22DA0">
            <w:pPr>
              <w:pStyle w:val="paragraph"/>
              <w:spacing w:before="0" w:beforeAutospacing="0" w:after="0" w:afterAutospacing="0" w:line="276" w:lineRule="auto"/>
              <w:ind w:left="106"/>
              <w:textAlignment w:val="baseline"/>
              <w:rPr>
                <w:rFonts w:ascii="Merriweather" w:hAnsi="Merriweather"/>
                <w:sz w:val="20"/>
                <w:szCs w:val="20"/>
              </w:rPr>
            </w:pPr>
            <w:hyperlink r:id="rId60" w:anchor="ambtelijk-secretarissen-per-opleiding" w:tgtFrame="_blank" w:history="1">
              <w:r w:rsidRPr="00A22DA0">
                <w:rPr>
                  <w:rStyle w:val="normaltextrun"/>
                  <w:rFonts w:ascii="Merriweather" w:hAnsi="Merriweather"/>
                  <w:color w:val="467886"/>
                  <w:sz w:val="20"/>
                  <w:szCs w:val="20"/>
                  <w:u w:val="single"/>
                </w:rPr>
                <w:t>Board of Examiners</w:t>
              </w:r>
            </w:hyperlink>
            <w:r w:rsidRPr="00A22DA0">
              <w:rPr>
                <w:rStyle w:val="normaltextrun"/>
                <w:rFonts w:ascii="Merriweather" w:hAnsi="Merriweather"/>
                <w:color w:val="000000"/>
                <w:sz w:val="20"/>
                <w:szCs w:val="20"/>
              </w:rPr>
              <w:t xml:space="preserve"> </w:t>
            </w:r>
          </w:p>
        </w:tc>
        <w:tc>
          <w:tcPr>
            <w:tcW w:w="502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EDCE2B" w14:textId="77777777" w:rsidR="00A22DA0" w:rsidRPr="00A22DA0" w:rsidRDefault="00A22DA0" w:rsidP="00A22DA0">
            <w:pPr>
              <w:pStyle w:val="Tabelstandaard"/>
              <w:spacing w:before="0" w:after="0" w:line="276" w:lineRule="auto"/>
              <w:rPr>
                <w:rStyle w:val="normaltextrun"/>
                <w:rFonts w:ascii="Merriweather" w:hAnsi="Merriweather"/>
                <w:sz w:val="20"/>
                <w:szCs w:val="20"/>
                <w:lang w:val="en-GB"/>
              </w:rPr>
            </w:pPr>
            <w:r w:rsidRPr="00A22DA0">
              <w:rPr>
                <w:rStyle w:val="normaltextrun"/>
                <w:rFonts w:ascii="Merriweather" w:hAnsi="Merriweather"/>
                <w:sz w:val="20"/>
                <w:szCs w:val="20"/>
                <w:lang w:val="en-GB"/>
              </w:rPr>
              <w:t xml:space="preserve">For requests to extend deadlines </w:t>
            </w:r>
          </w:p>
        </w:tc>
      </w:tr>
      <w:tr w:rsidR="00A22DA0" w:rsidRPr="00E562A6" w14:paraId="0767A8EB" w14:textId="77777777" w:rsidTr="000104A5">
        <w:trPr>
          <w:trHeight w:val="300"/>
        </w:trPr>
        <w:tc>
          <w:tcPr>
            <w:tcW w:w="1590" w:type="dxa"/>
            <w:vMerge w:val="restart"/>
            <w:tcBorders>
              <w:top w:val="single" w:sz="4" w:space="0" w:color="auto"/>
              <w:left w:val="single" w:sz="6" w:space="0" w:color="000000" w:themeColor="text1"/>
              <w:bottom w:val="single" w:sz="6" w:space="0" w:color="000000" w:themeColor="text1"/>
              <w:right w:val="single" w:sz="6" w:space="0" w:color="000000" w:themeColor="text1"/>
            </w:tcBorders>
            <w:vAlign w:val="center"/>
            <w:hideMark/>
          </w:tcPr>
          <w:p w14:paraId="47BFAF34" w14:textId="77777777" w:rsidR="00A22DA0" w:rsidRPr="00A22DA0" w:rsidRDefault="00A22DA0" w:rsidP="00A22DA0">
            <w:pPr>
              <w:pStyle w:val="paragraph"/>
              <w:spacing w:before="0" w:beforeAutospacing="0" w:after="0" w:afterAutospacing="0" w:line="276" w:lineRule="auto"/>
              <w:jc w:val="center"/>
              <w:textAlignment w:val="baseline"/>
              <w:rPr>
                <w:rFonts w:ascii="Merriweather" w:hAnsi="Merriweather"/>
                <w:sz w:val="20"/>
                <w:szCs w:val="20"/>
              </w:rPr>
            </w:pPr>
            <w:r w:rsidRPr="00A22DA0">
              <w:rPr>
                <w:rStyle w:val="normaltextrun"/>
                <w:rFonts w:ascii="Merriweather" w:hAnsi="Merriweather"/>
                <w:color w:val="000000"/>
                <w:sz w:val="20"/>
                <w:szCs w:val="20"/>
              </w:rPr>
              <w:t>External</w:t>
            </w:r>
            <w:r w:rsidRPr="00A22DA0">
              <w:rPr>
                <w:rStyle w:val="eop"/>
                <w:rFonts w:ascii="Merriweather" w:hAnsi="Merriweather"/>
                <w:color w:val="000000"/>
                <w:sz w:val="20"/>
                <w:szCs w:val="20"/>
              </w:rPr>
              <w:t> </w:t>
            </w:r>
          </w:p>
        </w:tc>
        <w:tc>
          <w:tcPr>
            <w:tcW w:w="23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B125F9" w14:textId="77777777" w:rsidR="00A22DA0" w:rsidRPr="00A22DA0" w:rsidRDefault="00A22DA0" w:rsidP="00A22DA0">
            <w:pPr>
              <w:pStyle w:val="paragraph"/>
              <w:spacing w:before="0" w:beforeAutospacing="0" w:after="0" w:afterAutospacing="0" w:line="276" w:lineRule="auto"/>
              <w:ind w:left="106"/>
              <w:textAlignment w:val="baseline"/>
              <w:rPr>
                <w:rFonts w:ascii="Merriweather" w:hAnsi="Merriweather"/>
                <w:sz w:val="20"/>
                <w:szCs w:val="20"/>
              </w:rPr>
            </w:pPr>
            <w:hyperlink r:id="rId61" w:tgtFrame="_blank" w:history="1">
              <w:r w:rsidRPr="00A22DA0">
                <w:rPr>
                  <w:rStyle w:val="normaltextrun"/>
                  <w:rFonts w:ascii="Merriweather" w:hAnsi="Merriweather"/>
                  <w:color w:val="467886"/>
                  <w:sz w:val="20"/>
                  <w:szCs w:val="20"/>
                  <w:u w:val="single"/>
                </w:rPr>
                <w:t>Victim Support</w:t>
              </w:r>
            </w:hyperlink>
            <w:r w:rsidRPr="00A22DA0">
              <w:rPr>
                <w:rStyle w:val="eop"/>
                <w:rFonts w:ascii="Merriweather" w:hAnsi="Merriweather" w:cs="Calibri"/>
                <w:sz w:val="20"/>
                <w:szCs w:val="20"/>
              </w:rPr>
              <w:t> </w:t>
            </w:r>
          </w:p>
          <w:p w14:paraId="6A0A9141" w14:textId="77777777" w:rsidR="00A22DA0" w:rsidRPr="00A22DA0" w:rsidRDefault="00A22DA0" w:rsidP="00A22DA0">
            <w:pPr>
              <w:spacing w:before="0" w:beforeAutospacing="0" w:after="0" w:afterAutospacing="0" w:line="276" w:lineRule="auto"/>
              <w:ind w:left="106"/>
              <w:rPr>
                <w:szCs w:val="20"/>
              </w:rPr>
            </w:pPr>
            <w:r w:rsidRPr="00A22DA0">
              <w:rPr>
                <w:rStyle w:val="normaltextrun"/>
                <w:color w:val="000000"/>
                <w:szCs w:val="20"/>
              </w:rPr>
              <w:t xml:space="preserve"> </w:t>
            </w:r>
          </w:p>
        </w:tc>
        <w:tc>
          <w:tcPr>
            <w:tcW w:w="502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73559D" w14:textId="77777777" w:rsidR="00A22DA0" w:rsidRPr="00A22DA0" w:rsidRDefault="00A22DA0" w:rsidP="00A22DA0">
            <w:pPr>
              <w:pStyle w:val="Tabelbullet"/>
              <w:framePr w:hSpace="0" w:wrap="auto" w:vAnchor="margin" w:yAlign="inline"/>
              <w:numPr>
                <w:ilvl w:val="0"/>
                <w:numId w:val="10"/>
              </w:numPr>
              <w:spacing w:line="276" w:lineRule="auto"/>
              <w:ind w:left="446" w:hanging="301"/>
              <w:suppressOverlap w:val="0"/>
              <w:textAlignment w:val="baseline"/>
              <w:rPr>
                <w:rFonts w:ascii="Merriweather" w:hAnsi="Merriweather"/>
                <w:sz w:val="20"/>
                <w:szCs w:val="20"/>
                <w:lang w:val="en-US"/>
              </w:rPr>
            </w:pPr>
            <w:r w:rsidRPr="00A22DA0">
              <w:rPr>
                <w:rStyle w:val="normaltextrun"/>
                <w:rFonts w:ascii="Merriweather" w:hAnsi="Merriweather"/>
                <w:sz w:val="20"/>
                <w:szCs w:val="20"/>
                <w:lang w:val="en-US"/>
              </w:rPr>
              <w:t>To talk to someone about what you have experienced, from the emotional, practical and legal points of view</w:t>
            </w:r>
            <w:r w:rsidRPr="00A22DA0">
              <w:rPr>
                <w:rStyle w:val="eop"/>
                <w:rFonts w:ascii="Merriweather" w:hAnsi="Merriweather"/>
                <w:sz w:val="20"/>
                <w:szCs w:val="20"/>
                <w:lang w:val="en-US"/>
              </w:rPr>
              <w:t> </w:t>
            </w:r>
          </w:p>
          <w:p w14:paraId="0DA82A33" w14:textId="77777777" w:rsidR="00A22DA0" w:rsidRPr="00A22DA0" w:rsidRDefault="00A22DA0" w:rsidP="00A22DA0">
            <w:pPr>
              <w:pStyle w:val="paragraph"/>
              <w:numPr>
                <w:ilvl w:val="0"/>
                <w:numId w:val="11"/>
              </w:numPr>
              <w:spacing w:before="0" w:beforeAutospacing="0" w:after="0" w:afterAutospacing="0" w:line="276" w:lineRule="auto"/>
              <w:ind w:left="446" w:hanging="301"/>
              <w:textAlignment w:val="baseline"/>
              <w:rPr>
                <w:rFonts w:ascii="Merriweather" w:hAnsi="Merriweather"/>
                <w:sz w:val="20"/>
                <w:szCs w:val="20"/>
                <w:lang w:val="en-US"/>
              </w:rPr>
            </w:pPr>
            <w:r w:rsidRPr="00A22DA0">
              <w:rPr>
                <w:rStyle w:val="normaltextrun"/>
                <w:rFonts w:ascii="Merriweather" w:hAnsi="Merriweather"/>
                <w:color w:val="000000"/>
                <w:sz w:val="20"/>
                <w:szCs w:val="20"/>
                <w:lang w:val="en-US"/>
              </w:rPr>
              <w:t>For contact with peers with a similar experience</w:t>
            </w:r>
            <w:r w:rsidRPr="00A22DA0">
              <w:rPr>
                <w:rStyle w:val="eop"/>
                <w:rFonts w:ascii="Merriweather" w:hAnsi="Merriweather"/>
                <w:color w:val="000000"/>
                <w:sz w:val="20"/>
                <w:szCs w:val="20"/>
                <w:lang w:val="en-US"/>
              </w:rPr>
              <w:t> </w:t>
            </w:r>
          </w:p>
        </w:tc>
      </w:tr>
      <w:tr w:rsidR="00A22DA0" w:rsidRPr="00A22DA0" w14:paraId="028A4677" w14:textId="77777777" w:rsidTr="000104A5">
        <w:trPr>
          <w:trHeight w:val="300"/>
        </w:trPr>
        <w:tc>
          <w:tcPr>
            <w:tcW w:w="0" w:type="auto"/>
            <w:vMerge/>
            <w:vAlign w:val="center"/>
            <w:hideMark/>
          </w:tcPr>
          <w:p w14:paraId="2EC7F04D" w14:textId="77777777" w:rsidR="00A22DA0" w:rsidRPr="00A22DA0" w:rsidRDefault="00A22DA0" w:rsidP="00A22DA0">
            <w:pPr>
              <w:spacing w:before="0" w:beforeAutospacing="0" w:after="0" w:afterAutospacing="0" w:line="276" w:lineRule="auto"/>
              <w:rPr>
                <w:szCs w:val="20"/>
                <w:lang w:val="en-US"/>
              </w:rPr>
            </w:pPr>
          </w:p>
        </w:tc>
        <w:tc>
          <w:tcPr>
            <w:tcW w:w="23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5A84E7" w14:textId="77777777" w:rsidR="00A22DA0" w:rsidRPr="00A22DA0" w:rsidRDefault="00A22DA0" w:rsidP="00A22DA0">
            <w:pPr>
              <w:pStyle w:val="paragraph"/>
              <w:spacing w:before="0" w:beforeAutospacing="0" w:after="0" w:afterAutospacing="0" w:line="276" w:lineRule="auto"/>
              <w:ind w:left="106"/>
              <w:textAlignment w:val="baseline"/>
              <w:rPr>
                <w:rFonts w:ascii="Merriweather" w:hAnsi="Merriweather"/>
                <w:sz w:val="20"/>
                <w:szCs w:val="20"/>
              </w:rPr>
            </w:pPr>
            <w:hyperlink r:id="rId62" w:tgtFrame="_blank" w:history="1">
              <w:r w:rsidRPr="00A22DA0">
                <w:rPr>
                  <w:rStyle w:val="normaltextrun"/>
                  <w:rFonts w:ascii="Merriweather" w:hAnsi="Merriweather"/>
                  <w:color w:val="467886"/>
                  <w:sz w:val="20"/>
                  <w:szCs w:val="20"/>
                  <w:u w:val="single"/>
                </w:rPr>
                <w:t>113</w:t>
              </w:r>
            </w:hyperlink>
            <w:r w:rsidRPr="00A22DA0">
              <w:rPr>
                <w:rStyle w:val="eop"/>
                <w:rFonts w:ascii="Merriweather" w:hAnsi="Merriweather" w:cs="Calibri"/>
                <w:sz w:val="20"/>
                <w:szCs w:val="20"/>
              </w:rPr>
              <w:t> </w:t>
            </w:r>
          </w:p>
        </w:tc>
        <w:tc>
          <w:tcPr>
            <w:tcW w:w="502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A95DF8" w14:textId="77777777" w:rsidR="00A22DA0" w:rsidRPr="00A22DA0" w:rsidRDefault="00A22DA0" w:rsidP="00A22DA0">
            <w:pPr>
              <w:pStyle w:val="paragraph"/>
              <w:numPr>
                <w:ilvl w:val="0"/>
                <w:numId w:val="12"/>
              </w:numPr>
              <w:spacing w:before="0" w:beforeAutospacing="0" w:after="0" w:afterAutospacing="0" w:line="276" w:lineRule="auto"/>
              <w:ind w:left="446" w:hanging="301"/>
              <w:textAlignment w:val="baseline"/>
              <w:rPr>
                <w:rFonts w:ascii="Merriweather" w:hAnsi="Merriweather"/>
                <w:sz w:val="20"/>
                <w:szCs w:val="20"/>
                <w:lang w:val="en-US"/>
              </w:rPr>
            </w:pPr>
            <w:r w:rsidRPr="00A22DA0">
              <w:rPr>
                <w:rStyle w:val="normaltextrun"/>
                <w:rFonts w:ascii="Merriweather" w:hAnsi="Merriweather"/>
                <w:color w:val="000000"/>
                <w:sz w:val="20"/>
                <w:szCs w:val="20"/>
                <w:lang w:val="en-US"/>
              </w:rPr>
              <w:t xml:space="preserve">To talk to someone (anonymously) in the case of suicide </w:t>
            </w:r>
          </w:p>
          <w:p w14:paraId="5A86DAF1" w14:textId="77777777" w:rsidR="00A22DA0" w:rsidRPr="00A22DA0" w:rsidRDefault="00A22DA0" w:rsidP="00A22DA0">
            <w:pPr>
              <w:pStyle w:val="paragraph"/>
              <w:numPr>
                <w:ilvl w:val="0"/>
                <w:numId w:val="13"/>
              </w:numPr>
              <w:spacing w:before="0" w:beforeAutospacing="0" w:after="0" w:afterAutospacing="0" w:line="276" w:lineRule="auto"/>
              <w:ind w:left="446" w:hanging="301"/>
              <w:textAlignment w:val="baseline"/>
              <w:rPr>
                <w:rFonts w:ascii="Merriweather" w:hAnsi="Merriweather"/>
                <w:sz w:val="20"/>
                <w:szCs w:val="20"/>
              </w:rPr>
            </w:pPr>
            <w:r w:rsidRPr="00A22DA0">
              <w:rPr>
                <w:rStyle w:val="normaltextrun"/>
                <w:rFonts w:ascii="Merriweather" w:hAnsi="Merriweather"/>
                <w:color w:val="000000"/>
                <w:sz w:val="20"/>
                <w:szCs w:val="20"/>
              </w:rPr>
              <w:t xml:space="preserve">To read experiential accounts </w:t>
            </w:r>
          </w:p>
        </w:tc>
      </w:tr>
      <w:tr w:rsidR="00A22DA0" w:rsidRPr="00E562A6" w14:paraId="178038CF" w14:textId="77777777" w:rsidTr="000104A5">
        <w:trPr>
          <w:trHeight w:val="300"/>
        </w:trPr>
        <w:tc>
          <w:tcPr>
            <w:tcW w:w="0" w:type="auto"/>
            <w:vMerge/>
            <w:vAlign w:val="center"/>
            <w:hideMark/>
          </w:tcPr>
          <w:p w14:paraId="0DBE00D3" w14:textId="77777777" w:rsidR="00A22DA0" w:rsidRPr="00A22DA0" w:rsidRDefault="00A22DA0" w:rsidP="00A22DA0">
            <w:pPr>
              <w:spacing w:before="0" w:beforeAutospacing="0" w:after="0" w:afterAutospacing="0" w:line="276" w:lineRule="auto"/>
              <w:rPr>
                <w:szCs w:val="20"/>
              </w:rPr>
            </w:pPr>
          </w:p>
        </w:tc>
        <w:tc>
          <w:tcPr>
            <w:tcW w:w="23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325DF8" w14:textId="77777777" w:rsidR="00A22DA0" w:rsidRPr="00A22DA0" w:rsidRDefault="00A22DA0" w:rsidP="00A22DA0">
            <w:pPr>
              <w:pStyle w:val="paragraph"/>
              <w:spacing w:before="0" w:beforeAutospacing="0" w:after="0" w:afterAutospacing="0" w:line="276" w:lineRule="auto"/>
              <w:ind w:left="106"/>
              <w:textAlignment w:val="baseline"/>
              <w:rPr>
                <w:rFonts w:ascii="Merriweather" w:hAnsi="Merriweather"/>
                <w:sz w:val="20"/>
                <w:szCs w:val="20"/>
              </w:rPr>
            </w:pPr>
            <w:hyperlink r:id="rId63" w:tgtFrame="_blank" w:history="1">
              <w:r w:rsidRPr="00A22DA0">
                <w:rPr>
                  <w:rStyle w:val="normaltextrun"/>
                  <w:rFonts w:ascii="Merriweather" w:hAnsi="Merriweather"/>
                  <w:color w:val="0563C1"/>
                  <w:sz w:val="20"/>
                  <w:szCs w:val="20"/>
                  <w:u w:val="single"/>
                </w:rPr>
                <w:t>Luisterlijn</w:t>
              </w:r>
            </w:hyperlink>
            <w:r w:rsidRPr="00A22DA0">
              <w:rPr>
                <w:rStyle w:val="eop"/>
                <w:rFonts w:ascii="Merriweather" w:hAnsi="Merriweather" w:cs="Calibri"/>
                <w:sz w:val="20"/>
                <w:szCs w:val="20"/>
              </w:rPr>
              <w:t> </w:t>
            </w:r>
          </w:p>
        </w:tc>
        <w:tc>
          <w:tcPr>
            <w:tcW w:w="502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4BD03B" w14:textId="77777777" w:rsidR="00A22DA0" w:rsidRPr="00A22DA0" w:rsidRDefault="00A22DA0" w:rsidP="00A22DA0">
            <w:pPr>
              <w:spacing w:before="0" w:beforeAutospacing="0" w:after="0" w:afterAutospacing="0" w:line="276" w:lineRule="auto"/>
              <w:ind w:left="145"/>
              <w:rPr>
                <w:rStyle w:val="normaltextrun"/>
                <w:color w:val="000000"/>
                <w:szCs w:val="20"/>
                <w:lang w:val="en-US"/>
              </w:rPr>
            </w:pPr>
            <w:r w:rsidRPr="00A22DA0">
              <w:rPr>
                <w:rStyle w:val="normaltextrun"/>
                <w:color w:val="000000"/>
                <w:szCs w:val="20"/>
                <w:lang w:val="en-US"/>
              </w:rPr>
              <w:t>To talk to someone (anonymously) and for a listening ear (telephone, chat, email), 24/7 </w:t>
            </w:r>
          </w:p>
        </w:tc>
      </w:tr>
      <w:tr w:rsidR="00A22DA0" w:rsidRPr="00E562A6" w14:paraId="099776A2" w14:textId="77777777" w:rsidTr="000104A5">
        <w:trPr>
          <w:trHeight w:val="300"/>
        </w:trPr>
        <w:tc>
          <w:tcPr>
            <w:tcW w:w="0" w:type="auto"/>
            <w:vMerge/>
            <w:vAlign w:val="center"/>
            <w:hideMark/>
          </w:tcPr>
          <w:p w14:paraId="2D101AB8" w14:textId="77777777" w:rsidR="00A22DA0" w:rsidRPr="00A22DA0" w:rsidRDefault="00A22DA0" w:rsidP="00A22DA0">
            <w:pPr>
              <w:spacing w:before="0" w:beforeAutospacing="0" w:after="0" w:afterAutospacing="0" w:line="276" w:lineRule="auto"/>
              <w:rPr>
                <w:szCs w:val="20"/>
                <w:lang w:val="en-US"/>
              </w:rPr>
            </w:pPr>
          </w:p>
        </w:tc>
        <w:tc>
          <w:tcPr>
            <w:tcW w:w="23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DDBD30" w14:textId="77777777" w:rsidR="00A22DA0" w:rsidRPr="00A22DA0" w:rsidRDefault="00A22DA0" w:rsidP="00A22DA0">
            <w:pPr>
              <w:pStyle w:val="paragraph"/>
              <w:spacing w:before="0" w:beforeAutospacing="0" w:after="0" w:afterAutospacing="0" w:line="276" w:lineRule="auto"/>
              <w:ind w:left="106"/>
              <w:textAlignment w:val="baseline"/>
              <w:rPr>
                <w:rFonts w:ascii="Merriweather" w:hAnsi="Merriweather"/>
                <w:sz w:val="20"/>
                <w:szCs w:val="20"/>
              </w:rPr>
            </w:pPr>
            <w:hyperlink r:id="rId64">
              <w:r w:rsidRPr="00A22DA0">
                <w:rPr>
                  <w:rStyle w:val="normaltextrun"/>
                  <w:rFonts w:ascii="Merriweather" w:hAnsi="Merriweather"/>
                  <w:color w:val="467886"/>
                  <w:sz w:val="20"/>
                  <w:szCs w:val="20"/>
                  <w:u w:val="single"/>
                </w:rPr>
                <w:t>General practitioner (GP)</w:t>
              </w:r>
            </w:hyperlink>
            <w:r w:rsidRPr="00A22DA0">
              <w:rPr>
                <w:rStyle w:val="normaltextrun"/>
                <w:rFonts w:ascii="Merriweather" w:hAnsi="Merriweather"/>
                <w:color w:val="000000" w:themeColor="text1"/>
                <w:sz w:val="20"/>
                <w:szCs w:val="20"/>
              </w:rPr>
              <w:t xml:space="preserve"> </w:t>
            </w:r>
          </w:p>
        </w:tc>
        <w:tc>
          <w:tcPr>
            <w:tcW w:w="502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AFCB0F" w14:textId="77777777" w:rsidR="00A22DA0" w:rsidRPr="00A22DA0" w:rsidRDefault="00A22DA0" w:rsidP="00A22DA0">
            <w:pPr>
              <w:pStyle w:val="paragraph"/>
              <w:numPr>
                <w:ilvl w:val="0"/>
                <w:numId w:val="14"/>
              </w:numPr>
              <w:spacing w:before="0" w:beforeAutospacing="0" w:after="0" w:afterAutospacing="0" w:line="276" w:lineRule="auto"/>
              <w:ind w:left="446" w:hanging="301"/>
              <w:textAlignment w:val="baseline"/>
              <w:rPr>
                <w:rFonts w:ascii="Merriweather" w:hAnsi="Merriweather"/>
                <w:sz w:val="20"/>
                <w:szCs w:val="20"/>
                <w:lang w:val="en-US"/>
              </w:rPr>
            </w:pPr>
            <w:r w:rsidRPr="00A22DA0">
              <w:rPr>
                <w:rStyle w:val="normaltextrun"/>
                <w:rFonts w:ascii="Merriweather" w:hAnsi="Merriweather"/>
                <w:color w:val="000000"/>
                <w:sz w:val="20"/>
                <w:szCs w:val="20"/>
                <w:lang w:val="en-US"/>
              </w:rPr>
              <w:t>To discuss what the consequences of the incident are, for example if you have stress symptoms</w:t>
            </w:r>
            <w:r w:rsidRPr="00A22DA0">
              <w:rPr>
                <w:rStyle w:val="eop"/>
                <w:rFonts w:ascii="Merriweather" w:hAnsi="Merriweather"/>
                <w:color w:val="000000"/>
                <w:sz w:val="20"/>
                <w:szCs w:val="20"/>
                <w:lang w:val="en-US"/>
              </w:rPr>
              <w:t> </w:t>
            </w:r>
          </w:p>
          <w:p w14:paraId="590DB226" w14:textId="77777777" w:rsidR="00A22DA0" w:rsidRPr="00A22DA0" w:rsidRDefault="00A22DA0" w:rsidP="00A22DA0">
            <w:pPr>
              <w:pStyle w:val="paragraph"/>
              <w:numPr>
                <w:ilvl w:val="0"/>
                <w:numId w:val="15"/>
              </w:numPr>
              <w:spacing w:before="0" w:beforeAutospacing="0" w:after="0" w:afterAutospacing="0" w:line="276" w:lineRule="auto"/>
              <w:ind w:left="446" w:hanging="301"/>
              <w:textAlignment w:val="baseline"/>
              <w:rPr>
                <w:rFonts w:ascii="Merriweather" w:hAnsi="Merriweather"/>
                <w:sz w:val="20"/>
                <w:szCs w:val="20"/>
                <w:lang w:val="en-US"/>
              </w:rPr>
            </w:pPr>
            <w:r w:rsidRPr="00A22DA0">
              <w:rPr>
                <w:rStyle w:val="normaltextrun"/>
                <w:rFonts w:ascii="Merriweather" w:hAnsi="Merriweather"/>
                <w:color w:val="000000"/>
                <w:sz w:val="20"/>
                <w:szCs w:val="20"/>
                <w:lang w:val="en-US"/>
              </w:rPr>
              <w:t>For an official referral to further help</w:t>
            </w:r>
            <w:r w:rsidRPr="00A22DA0">
              <w:rPr>
                <w:rStyle w:val="eop"/>
                <w:rFonts w:ascii="Merriweather" w:hAnsi="Merriweather"/>
                <w:color w:val="000000"/>
                <w:sz w:val="20"/>
                <w:szCs w:val="20"/>
                <w:lang w:val="en-US"/>
              </w:rPr>
              <w:t> </w:t>
            </w:r>
          </w:p>
          <w:p w14:paraId="7D784261" w14:textId="77777777" w:rsidR="00A22DA0" w:rsidRPr="00A22DA0" w:rsidRDefault="00A22DA0" w:rsidP="00A22DA0">
            <w:pPr>
              <w:pStyle w:val="paragraph"/>
              <w:numPr>
                <w:ilvl w:val="0"/>
                <w:numId w:val="16"/>
              </w:numPr>
              <w:spacing w:before="0" w:beforeAutospacing="0" w:after="0" w:afterAutospacing="0" w:line="276" w:lineRule="auto"/>
              <w:ind w:left="446" w:hanging="301"/>
              <w:textAlignment w:val="baseline"/>
              <w:rPr>
                <w:rFonts w:ascii="Merriweather" w:hAnsi="Merriweather"/>
                <w:sz w:val="20"/>
                <w:szCs w:val="20"/>
                <w:lang w:val="en-US"/>
              </w:rPr>
            </w:pPr>
            <w:r w:rsidRPr="00A22DA0">
              <w:rPr>
                <w:rStyle w:val="normaltextrun"/>
                <w:rFonts w:ascii="Merriweather" w:hAnsi="Merriweather"/>
                <w:color w:val="000000"/>
                <w:sz w:val="20"/>
                <w:szCs w:val="20"/>
                <w:lang w:val="en-US"/>
              </w:rPr>
              <w:t xml:space="preserve">To talk to the practice assistant </w:t>
            </w:r>
          </w:p>
        </w:tc>
      </w:tr>
      <w:tr w:rsidR="00A22DA0" w:rsidRPr="009B7829" w14:paraId="554353DE" w14:textId="77777777" w:rsidTr="000104A5">
        <w:trPr>
          <w:trHeight w:val="300"/>
        </w:trPr>
        <w:tc>
          <w:tcPr>
            <w:tcW w:w="1590" w:type="dxa"/>
            <w:vMerge/>
            <w:vAlign w:val="center"/>
            <w:hideMark/>
          </w:tcPr>
          <w:p w14:paraId="12AECDD7" w14:textId="77777777" w:rsidR="00A22DA0" w:rsidRPr="00A22DA0" w:rsidRDefault="00A22DA0" w:rsidP="00A22DA0">
            <w:pPr>
              <w:spacing w:before="0" w:beforeAutospacing="0" w:after="0" w:afterAutospacing="0" w:line="276" w:lineRule="auto"/>
              <w:rPr>
                <w:szCs w:val="20"/>
                <w:lang w:val="en-US"/>
              </w:rPr>
            </w:pPr>
          </w:p>
        </w:tc>
        <w:tc>
          <w:tcPr>
            <w:tcW w:w="23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1B724B" w14:textId="77777777" w:rsidR="00A22DA0" w:rsidRPr="00A22DA0" w:rsidRDefault="00A22DA0" w:rsidP="00A22DA0">
            <w:pPr>
              <w:pStyle w:val="paragraph"/>
              <w:spacing w:before="0" w:beforeAutospacing="0" w:after="0" w:afterAutospacing="0" w:line="276" w:lineRule="auto"/>
              <w:ind w:left="106"/>
              <w:rPr>
                <w:rStyle w:val="normaltextrun"/>
                <w:rFonts w:ascii="Merriweather" w:hAnsi="Merriweather"/>
                <w:color w:val="467886"/>
                <w:sz w:val="20"/>
                <w:szCs w:val="20"/>
                <w:u w:val="single"/>
              </w:rPr>
            </w:pPr>
            <w:hyperlink r:id="rId65">
              <w:r w:rsidRPr="00A22DA0">
                <w:rPr>
                  <w:rStyle w:val="Hyperlink"/>
                  <w:rFonts w:ascii="Merriweather" w:hAnsi="Merriweather"/>
                  <w:sz w:val="20"/>
                  <w:szCs w:val="20"/>
                </w:rPr>
                <w:t>Mind Young</w:t>
              </w:r>
            </w:hyperlink>
          </w:p>
          <w:p w14:paraId="52FC8222" w14:textId="77777777" w:rsidR="00A22DA0" w:rsidRPr="00A22DA0" w:rsidRDefault="00A22DA0" w:rsidP="00A22DA0">
            <w:pPr>
              <w:pStyle w:val="paragraph"/>
              <w:spacing w:before="0" w:beforeAutospacing="0" w:after="0" w:afterAutospacing="0" w:line="276" w:lineRule="auto"/>
              <w:ind w:left="106"/>
              <w:rPr>
                <w:rStyle w:val="normaltextrun"/>
                <w:rFonts w:ascii="Merriweather" w:hAnsi="Merriweather"/>
                <w:color w:val="467886"/>
                <w:sz w:val="20"/>
                <w:szCs w:val="20"/>
                <w:u w:val="single"/>
              </w:rPr>
            </w:pPr>
            <w:hyperlink r:id="rId66">
              <w:r w:rsidRPr="00A22DA0">
                <w:rPr>
                  <w:rStyle w:val="Hyperlink"/>
                  <w:rFonts w:ascii="Merriweather" w:hAnsi="Merriweather"/>
                  <w:sz w:val="20"/>
                  <w:szCs w:val="20"/>
                </w:rPr>
                <w:t>Mind Helpline</w:t>
              </w:r>
            </w:hyperlink>
          </w:p>
        </w:tc>
        <w:tc>
          <w:tcPr>
            <w:tcW w:w="502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1938DB" w14:textId="77777777" w:rsidR="00A22DA0" w:rsidRPr="00A22DA0" w:rsidRDefault="00A22DA0" w:rsidP="00A22DA0">
            <w:pPr>
              <w:pStyle w:val="paragraph"/>
              <w:numPr>
                <w:ilvl w:val="0"/>
                <w:numId w:val="17"/>
              </w:numPr>
              <w:spacing w:before="0" w:beforeAutospacing="0" w:after="0" w:afterAutospacing="0" w:line="276" w:lineRule="auto"/>
              <w:ind w:left="446" w:hanging="301"/>
              <w:rPr>
                <w:rStyle w:val="normaltextrun"/>
                <w:rFonts w:ascii="Merriweather" w:hAnsi="Merriweather"/>
                <w:color w:val="000000" w:themeColor="text1"/>
                <w:sz w:val="20"/>
                <w:szCs w:val="20"/>
                <w:lang w:val="en-US"/>
              </w:rPr>
            </w:pPr>
            <w:r w:rsidRPr="00A22DA0">
              <w:rPr>
                <w:rStyle w:val="normaltextrun"/>
                <w:rFonts w:ascii="Merriweather" w:hAnsi="Merriweather"/>
                <w:color w:val="000000" w:themeColor="text1"/>
                <w:sz w:val="20"/>
                <w:szCs w:val="20"/>
                <w:lang w:val="en-US"/>
              </w:rPr>
              <w:t>For information, identifiable stories and tips on mental health problems</w:t>
            </w:r>
          </w:p>
          <w:p w14:paraId="2EA6EF9E" w14:textId="77777777" w:rsidR="00A22DA0" w:rsidRPr="00A22DA0" w:rsidRDefault="00A22DA0" w:rsidP="00A22DA0">
            <w:pPr>
              <w:pStyle w:val="paragraph"/>
              <w:numPr>
                <w:ilvl w:val="0"/>
                <w:numId w:val="17"/>
              </w:numPr>
              <w:spacing w:before="0" w:beforeAutospacing="0" w:after="0" w:afterAutospacing="0" w:line="276" w:lineRule="auto"/>
              <w:ind w:left="446" w:hanging="301"/>
              <w:rPr>
                <w:rStyle w:val="normaltextrun"/>
                <w:rFonts w:ascii="Merriweather" w:hAnsi="Merriweather"/>
                <w:color w:val="000000" w:themeColor="text1"/>
                <w:sz w:val="20"/>
                <w:szCs w:val="20"/>
                <w:lang w:val="en-US"/>
              </w:rPr>
            </w:pPr>
            <w:r w:rsidRPr="00A22DA0">
              <w:rPr>
                <w:rStyle w:val="normaltextrun"/>
                <w:rFonts w:ascii="Merriweather" w:hAnsi="Merriweather"/>
                <w:color w:val="000000" w:themeColor="text1"/>
                <w:sz w:val="20"/>
                <w:szCs w:val="20"/>
                <w:lang w:val="en-US"/>
              </w:rPr>
              <w:t>For a single-session, anonymous advisory conversation, free of charge</w:t>
            </w:r>
          </w:p>
        </w:tc>
      </w:tr>
    </w:tbl>
    <w:p w14:paraId="12F552D4" w14:textId="77777777" w:rsidR="00A22DA0" w:rsidRPr="00A22DA0" w:rsidRDefault="00A22DA0" w:rsidP="00A22DA0">
      <w:pPr>
        <w:pStyle w:val="paragraph"/>
        <w:spacing w:before="0" w:beforeAutospacing="0" w:after="0" w:afterAutospacing="0" w:line="276" w:lineRule="auto"/>
        <w:rPr>
          <w:rStyle w:val="eop"/>
          <w:rFonts w:ascii="Merriweather" w:hAnsi="Merriweather" w:cs="Calibri Light"/>
          <w:color w:val="2F5496"/>
          <w:sz w:val="20"/>
          <w:szCs w:val="20"/>
          <w:lang w:val="en-US"/>
        </w:rPr>
      </w:pPr>
    </w:p>
    <w:p w14:paraId="6877470F" w14:textId="77777777" w:rsidR="00A22DA0" w:rsidRPr="00A22DA0" w:rsidRDefault="00A22DA0" w:rsidP="00A22DA0">
      <w:pPr>
        <w:spacing w:before="0" w:beforeAutospacing="0" w:after="0" w:afterAutospacing="0" w:line="276" w:lineRule="auto"/>
        <w:rPr>
          <w:rStyle w:val="eop"/>
          <w:rFonts w:cs="Calibri Light"/>
          <w:color w:val="2F5496"/>
          <w:szCs w:val="20"/>
          <w:lang w:val="en-US"/>
        </w:rPr>
      </w:pPr>
      <w:r w:rsidRPr="00A22DA0">
        <w:rPr>
          <w:rStyle w:val="eop"/>
          <w:rFonts w:cs="Calibri Light"/>
          <w:color w:val="2F5496"/>
          <w:szCs w:val="20"/>
          <w:lang w:val="en-US"/>
        </w:rPr>
        <w:br w:type="page"/>
      </w:r>
    </w:p>
    <w:p w14:paraId="42EE058E" w14:textId="77777777" w:rsidR="00A22DA0" w:rsidRPr="00A22DA0" w:rsidRDefault="00A22DA0" w:rsidP="00B0356D">
      <w:pPr>
        <w:pStyle w:val="Kop3"/>
        <w:rPr>
          <w:rStyle w:val="eop"/>
          <w:rFonts w:ascii="Merriweather" w:hAnsi="Merriweather" w:cs="Calibri Light"/>
          <w:color w:val="2F5496"/>
          <w:sz w:val="20"/>
          <w:szCs w:val="20"/>
        </w:rPr>
      </w:pPr>
      <w:bookmarkStart w:id="26" w:name="_Toc212806524"/>
      <w:bookmarkStart w:id="27" w:name="_Toc235605871"/>
      <w:r w:rsidRPr="00A22DA0">
        <w:rPr>
          <w:rStyle w:val="eop"/>
          <w:rFonts w:ascii="Merriweather" w:hAnsi="Merriweather" w:cs="Calibri Light"/>
          <w:color w:val="2F5496"/>
          <w:sz w:val="20"/>
          <w:szCs w:val="20"/>
        </w:rPr>
        <w:t>Staff</w:t>
      </w:r>
      <w:bookmarkEnd w:id="26"/>
      <w:bookmarkEnd w:id="27"/>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2280"/>
        <w:gridCol w:w="5175"/>
      </w:tblGrid>
      <w:tr w:rsidR="00A22DA0" w:rsidRPr="00A22DA0" w14:paraId="189AFCF3" w14:textId="77777777" w:rsidTr="000104A5">
        <w:trPr>
          <w:trHeight w:val="300"/>
        </w:trPr>
        <w:tc>
          <w:tcPr>
            <w:tcW w:w="1545" w:type="dxa"/>
            <w:tcBorders>
              <w:top w:val="single" w:sz="6" w:space="0" w:color="000000"/>
              <w:left w:val="single" w:sz="6" w:space="0" w:color="000000"/>
              <w:bottom w:val="single" w:sz="6" w:space="0" w:color="000000"/>
              <w:right w:val="single" w:sz="6" w:space="0" w:color="000000"/>
            </w:tcBorders>
            <w:hideMark/>
          </w:tcPr>
          <w:p w14:paraId="40580322" w14:textId="77777777" w:rsidR="00A22DA0" w:rsidRPr="00A22DA0" w:rsidRDefault="00A22DA0" w:rsidP="00A22DA0">
            <w:pPr>
              <w:pStyle w:val="paragraph"/>
              <w:spacing w:before="0" w:beforeAutospacing="0" w:after="0" w:afterAutospacing="0" w:line="276" w:lineRule="auto"/>
              <w:textAlignment w:val="baseline"/>
              <w:rPr>
                <w:rFonts w:ascii="Merriweather" w:hAnsi="Merriweather"/>
                <w:sz w:val="20"/>
                <w:szCs w:val="20"/>
              </w:rPr>
            </w:pPr>
          </w:p>
        </w:tc>
        <w:tc>
          <w:tcPr>
            <w:tcW w:w="2280" w:type="dxa"/>
            <w:tcBorders>
              <w:top w:val="single" w:sz="6" w:space="0" w:color="000000"/>
              <w:left w:val="single" w:sz="6" w:space="0" w:color="000000"/>
              <w:bottom w:val="single" w:sz="6" w:space="0" w:color="000000"/>
              <w:right w:val="single" w:sz="6" w:space="0" w:color="000000"/>
            </w:tcBorders>
            <w:hideMark/>
          </w:tcPr>
          <w:p w14:paraId="0B7D146F" w14:textId="77777777" w:rsidR="00A22DA0" w:rsidRPr="00A22DA0" w:rsidRDefault="00A22DA0" w:rsidP="00A22DA0">
            <w:pPr>
              <w:pStyle w:val="paragraph"/>
              <w:spacing w:before="0" w:beforeAutospacing="0" w:after="0" w:afterAutospacing="0" w:line="276" w:lineRule="auto"/>
              <w:ind w:left="150" w:right="136"/>
              <w:textAlignment w:val="baseline"/>
              <w:rPr>
                <w:rFonts w:ascii="Merriweather" w:hAnsi="Merriweather"/>
                <w:sz w:val="20"/>
                <w:szCs w:val="20"/>
              </w:rPr>
            </w:pPr>
            <w:r w:rsidRPr="00A22DA0">
              <w:rPr>
                <w:rStyle w:val="normaltextrun"/>
                <w:rFonts w:ascii="Merriweather" w:hAnsi="Merriweather"/>
                <w:b/>
                <w:bCs/>
                <w:color w:val="000000"/>
                <w:sz w:val="20"/>
                <w:szCs w:val="20"/>
              </w:rPr>
              <w:t xml:space="preserve">Who </w:t>
            </w:r>
          </w:p>
        </w:tc>
        <w:tc>
          <w:tcPr>
            <w:tcW w:w="5175" w:type="dxa"/>
            <w:tcBorders>
              <w:top w:val="single" w:sz="6" w:space="0" w:color="000000"/>
              <w:left w:val="single" w:sz="6" w:space="0" w:color="000000"/>
              <w:bottom w:val="single" w:sz="6" w:space="0" w:color="000000"/>
              <w:right w:val="single" w:sz="6" w:space="0" w:color="000000"/>
            </w:tcBorders>
            <w:hideMark/>
          </w:tcPr>
          <w:p w14:paraId="58859B13" w14:textId="77777777" w:rsidR="00A22DA0" w:rsidRPr="00A22DA0" w:rsidRDefault="00A22DA0" w:rsidP="00A22DA0">
            <w:pPr>
              <w:pStyle w:val="paragraph"/>
              <w:spacing w:before="0" w:beforeAutospacing="0" w:after="0" w:afterAutospacing="0" w:line="276" w:lineRule="auto"/>
              <w:textAlignment w:val="baseline"/>
              <w:rPr>
                <w:rFonts w:ascii="Merriweather" w:hAnsi="Merriweather"/>
                <w:sz w:val="20"/>
                <w:szCs w:val="20"/>
              </w:rPr>
            </w:pPr>
            <w:r w:rsidRPr="00A22DA0">
              <w:rPr>
                <w:rStyle w:val="normaltextrun"/>
                <w:rFonts w:ascii="Merriweather" w:hAnsi="Merriweather"/>
                <w:b/>
                <w:bCs/>
                <w:color w:val="000000"/>
                <w:sz w:val="20"/>
                <w:szCs w:val="20"/>
              </w:rPr>
              <w:t xml:space="preserve">Type of support </w:t>
            </w:r>
          </w:p>
        </w:tc>
      </w:tr>
      <w:tr w:rsidR="00A22DA0" w:rsidRPr="009B7829" w14:paraId="531E5533" w14:textId="77777777" w:rsidTr="000104A5">
        <w:trPr>
          <w:trHeight w:val="300"/>
        </w:trPr>
        <w:tc>
          <w:tcPr>
            <w:tcW w:w="1545" w:type="dxa"/>
            <w:vMerge w:val="restart"/>
            <w:tcBorders>
              <w:top w:val="single" w:sz="6" w:space="0" w:color="000000"/>
              <w:left w:val="single" w:sz="6" w:space="0" w:color="000000"/>
              <w:bottom w:val="single" w:sz="6" w:space="0" w:color="000000"/>
              <w:right w:val="single" w:sz="6" w:space="0" w:color="000000"/>
            </w:tcBorders>
            <w:vAlign w:val="center"/>
            <w:hideMark/>
          </w:tcPr>
          <w:p w14:paraId="0CE6AFFA" w14:textId="77777777" w:rsidR="00A22DA0" w:rsidRPr="00A22DA0" w:rsidRDefault="00A22DA0" w:rsidP="00A22DA0">
            <w:pPr>
              <w:pStyle w:val="paragraph"/>
              <w:spacing w:before="0" w:beforeAutospacing="0" w:after="0" w:afterAutospacing="0" w:line="276" w:lineRule="auto"/>
              <w:jc w:val="center"/>
              <w:textAlignment w:val="baseline"/>
              <w:rPr>
                <w:rFonts w:ascii="Merriweather" w:hAnsi="Merriweather"/>
                <w:sz w:val="20"/>
                <w:szCs w:val="20"/>
              </w:rPr>
            </w:pPr>
            <w:r w:rsidRPr="00A22DA0">
              <w:rPr>
                <w:rStyle w:val="normaltextrun"/>
                <w:rFonts w:ascii="Merriweather" w:hAnsi="Merriweather"/>
                <w:color w:val="000000"/>
                <w:sz w:val="20"/>
                <w:szCs w:val="20"/>
              </w:rPr>
              <w:t>Internal</w:t>
            </w:r>
            <w:r w:rsidRPr="00A22DA0">
              <w:rPr>
                <w:rStyle w:val="eop"/>
                <w:rFonts w:ascii="Merriweather" w:hAnsi="Merriweather"/>
                <w:color w:val="000000"/>
                <w:sz w:val="20"/>
                <w:szCs w:val="20"/>
              </w:rPr>
              <w:t> </w:t>
            </w:r>
          </w:p>
        </w:tc>
        <w:tc>
          <w:tcPr>
            <w:tcW w:w="2280" w:type="dxa"/>
            <w:tcBorders>
              <w:top w:val="single" w:sz="6" w:space="0" w:color="000000"/>
              <w:left w:val="single" w:sz="6" w:space="0" w:color="000000"/>
              <w:bottom w:val="single" w:sz="6" w:space="0" w:color="000000"/>
              <w:right w:val="single" w:sz="6" w:space="0" w:color="000000"/>
            </w:tcBorders>
            <w:hideMark/>
          </w:tcPr>
          <w:p w14:paraId="08F9B80E" w14:textId="77777777" w:rsidR="00A22DA0" w:rsidRPr="00A22DA0" w:rsidRDefault="00A22DA0" w:rsidP="00A22DA0">
            <w:pPr>
              <w:pStyle w:val="paragraph"/>
              <w:spacing w:before="0" w:beforeAutospacing="0" w:after="0" w:afterAutospacing="0" w:line="276" w:lineRule="auto"/>
              <w:ind w:left="150" w:right="136"/>
              <w:textAlignment w:val="baseline"/>
              <w:rPr>
                <w:rFonts w:ascii="Merriweather" w:hAnsi="Merriweather"/>
                <w:sz w:val="20"/>
                <w:szCs w:val="20"/>
              </w:rPr>
            </w:pPr>
            <w:r w:rsidRPr="00A22DA0">
              <w:rPr>
                <w:rStyle w:val="normaltextrun"/>
                <w:rFonts w:ascii="Merriweather" w:hAnsi="Merriweather"/>
                <w:color w:val="000000"/>
                <w:sz w:val="20"/>
                <w:szCs w:val="20"/>
              </w:rPr>
              <w:t xml:space="preserve">Your manager </w:t>
            </w:r>
          </w:p>
        </w:tc>
        <w:tc>
          <w:tcPr>
            <w:tcW w:w="5175" w:type="dxa"/>
            <w:tcBorders>
              <w:top w:val="single" w:sz="6" w:space="0" w:color="000000"/>
              <w:left w:val="single" w:sz="6" w:space="0" w:color="000000"/>
              <w:bottom w:val="single" w:sz="6" w:space="0" w:color="000000"/>
              <w:right w:val="single" w:sz="6" w:space="0" w:color="000000"/>
            </w:tcBorders>
            <w:hideMark/>
          </w:tcPr>
          <w:p w14:paraId="6F16A755" w14:textId="77777777" w:rsidR="00A22DA0" w:rsidRPr="00A22DA0" w:rsidRDefault="00A22DA0" w:rsidP="00A22DA0">
            <w:pPr>
              <w:pStyle w:val="Tabelstandaard"/>
              <w:spacing w:before="0" w:after="0" w:line="276" w:lineRule="auto"/>
              <w:rPr>
                <w:rFonts w:ascii="Merriweather" w:hAnsi="Merriweather"/>
                <w:sz w:val="20"/>
                <w:szCs w:val="20"/>
              </w:rPr>
            </w:pPr>
            <w:r w:rsidRPr="00A22DA0">
              <w:rPr>
                <w:rStyle w:val="normaltextrun"/>
                <w:rFonts w:ascii="Merriweather" w:hAnsi="Merriweather"/>
                <w:sz w:val="20"/>
                <w:szCs w:val="20"/>
              </w:rPr>
              <w:t xml:space="preserve">First point of contact, for a listening ear, if you are experiencing difficulties in coping with the loss, or for making adjustments to your work, if necessary </w:t>
            </w:r>
          </w:p>
        </w:tc>
      </w:tr>
      <w:tr w:rsidR="00A22DA0" w:rsidRPr="00E562A6" w14:paraId="3A200A0F" w14:textId="77777777" w:rsidTr="000104A5">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B75FF7" w14:textId="77777777" w:rsidR="00A22DA0" w:rsidRPr="00A22DA0" w:rsidRDefault="00A22DA0" w:rsidP="00A22DA0">
            <w:pPr>
              <w:spacing w:before="0" w:beforeAutospacing="0" w:after="0" w:afterAutospacing="0" w:line="276" w:lineRule="auto"/>
              <w:rPr>
                <w:szCs w:val="20"/>
                <w:lang w:val="en-US"/>
              </w:rPr>
            </w:pPr>
          </w:p>
        </w:tc>
        <w:tc>
          <w:tcPr>
            <w:tcW w:w="2280" w:type="dxa"/>
            <w:tcBorders>
              <w:top w:val="single" w:sz="6" w:space="0" w:color="000000"/>
              <w:left w:val="nil"/>
              <w:bottom w:val="single" w:sz="6" w:space="0" w:color="000000"/>
              <w:right w:val="single" w:sz="6" w:space="0" w:color="000000"/>
            </w:tcBorders>
            <w:hideMark/>
          </w:tcPr>
          <w:p w14:paraId="0EE969CA" w14:textId="77777777" w:rsidR="00A22DA0" w:rsidRPr="00A22DA0" w:rsidRDefault="00A22DA0" w:rsidP="00A22DA0">
            <w:pPr>
              <w:pStyle w:val="paragraph"/>
              <w:spacing w:before="0" w:beforeAutospacing="0" w:after="0" w:afterAutospacing="0" w:line="276" w:lineRule="auto"/>
              <w:ind w:left="150" w:right="136"/>
              <w:textAlignment w:val="baseline"/>
              <w:rPr>
                <w:rFonts w:ascii="Merriweather" w:hAnsi="Merriweather"/>
                <w:sz w:val="20"/>
                <w:szCs w:val="20"/>
                <w:lang w:val="en-US"/>
              </w:rPr>
            </w:pPr>
            <w:hyperlink r:id="rId67" w:tgtFrame="_blank" w:history="1">
              <w:r w:rsidRPr="00A22DA0">
                <w:rPr>
                  <w:rStyle w:val="normaltextrun"/>
                  <w:rFonts w:ascii="Merriweather" w:hAnsi="Merriweather"/>
                  <w:color w:val="467886"/>
                  <w:sz w:val="20"/>
                  <w:szCs w:val="20"/>
                  <w:u w:val="single"/>
                  <w:lang w:val="en-US"/>
                </w:rPr>
                <w:t>Advisory Team for Concerning or Distressing Behaviour (AZG)</w:t>
              </w:r>
            </w:hyperlink>
            <w:r w:rsidRPr="00A22DA0">
              <w:rPr>
                <w:rStyle w:val="eop"/>
                <w:rFonts w:ascii="Merriweather" w:hAnsi="Merriweather" w:cs="Calibri"/>
                <w:sz w:val="20"/>
                <w:szCs w:val="20"/>
                <w:lang w:val="en-US"/>
              </w:rPr>
              <w:t> </w:t>
            </w:r>
          </w:p>
        </w:tc>
        <w:tc>
          <w:tcPr>
            <w:tcW w:w="5175" w:type="dxa"/>
            <w:tcBorders>
              <w:top w:val="single" w:sz="6" w:space="0" w:color="000000"/>
              <w:left w:val="single" w:sz="6" w:space="0" w:color="000000"/>
              <w:bottom w:val="single" w:sz="6" w:space="0" w:color="000000"/>
              <w:right w:val="single" w:sz="6" w:space="0" w:color="000000"/>
            </w:tcBorders>
            <w:hideMark/>
          </w:tcPr>
          <w:p w14:paraId="2B8C22CE" w14:textId="77777777" w:rsidR="00A22DA0" w:rsidRPr="00A22DA0" w:rsidRDefault="00A22DA0" w:rsidP="00A22DA0">
            <w:pPr>
              <w:pStyle w:val="Tabelstandaard"/>
              <w:spacing w:before="0" w:after="0" w:line="276" w:lineRule="auto"/>
              <w:rPr>
                <w:rFonts w:ascii="Merriweather" w:hAnsi="Merriweather"/>
                <w:sz w:val="20"/>
                <w:szCs w:val="20"/>
              </w:rPr>
            </w:pPr>
            <w:r w:rsidRPr="00A22DA0">
              <w:rPr>
                <w:rStyle w:val="normaltextrun"/>
                <w:rFonts w:ascii="Merriweather" w:hAnsi="Merriweather"/>
                <w:sz w:val="20"/>
                <w:szCs w:val="20"/>
              </w:rPr>
              <w:t xml:space="preserve">For advice on how to approach the situation, for example if you have doubts about appropriate steps within the protocol </w:t>
            </w:r>
          </w:p>
        </w:tc>
      </w:tr>
      <w:tr w:rsidR="00A22DA0" w:rsidRPr="00E562A6" w14:paraId="65EC2951" w14:textId="77777777" w:rsidTr="000104A5">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2EB764" w14:textId="77777777" w:rsidR="00A22DA0" w:rsidRPr="00A22DA0" w:rsidRDefault="00A22DA0" w:rsidP="00A22DA0">
            <w:pPr>
              <w:spacing w:before="0" w:beforeAutospacing="0" w:after="0" w:afterAutospacing="0" w:line="276" w:lineRule="auto"/>
              <w:rPr>
                <w:szCs w:val="20"/>
                <w:lang w:val="en-US"/>
              </w:rPr>
            </w:pPr>
          </w:p>
        </w:tc>
        <w:tc>
          <w:tcPr>
            <w:tcW w:w="2280" w:type="dxa"/>
            <w:tcBorders>
              <w:top w:val="single" w:sz="6" w:space="0" w:color="000000"/>
              <w:left w:val="nil"/>
              <w:bottom w:val="single" w:sz="6" w:space="0" w:color="000000"/>
              <w:right w:val="single" w:sz="6" w:space="0" w:color="000000"/>
            </w:tcBorders>
            <w:hideMark/>
          </w:tcPr>
          <w:p w14:paraId="6D3E5E47" w14:textId="77777777" w:rsidR="00A22DA0" w:rsidRPr="00A22DA0" w:rsidRDefault="00A22DA0" w:rsidP="00A22DA0">
            <w:pPr>
              <w:pStyle w:val="paragraph"/>
              <w:spacing w:before="0" w:beforeAutospacing="0" w:after="0" w:afterAutospacing="0" w:line="276" w:lineRule="auto"/>
              <w:ind w:left="150" w:right="136"/>
              <w:textAlignment w:val="baseline"/>
              <w:rPr>
                <w:rFonts w:ascii="Merriweather" w:hAnsi="Merriweather"/>
                <w:sz w:val="20"/>
                <w:szCs w:val="20"/>
              </w:rPr>
            </w:pPr>
            <w:hyperlink r:id="rId68" w:tgtFrame="_blank" w:history="1">
              <w:r w:rsidRPr="00A22DA0">
                <w:rPr>
                  <w:rStyle w:val="normaltextrun"/>
                  <w:rFonts w:ascii="Merriweather" w:hAnsi="Merriweather"/>
                  <w:color w:val="467886"/>
                  <w:sz w:val="20"/>
                  <w:szCs w:val="20"/>
                  <w:u w:val="single"/>
                </w:rPr>
                <w:t>Student psychologist</w:t>
              </w:r>
            </w:hyperlink>
            <w:r w:rsidRPr="00A22DA0">
              <w:rPr>
                <w:rStyle w:val="eop"/>
                <w:rFonts w:ascii="Merriweather" w:hAnsi="Merriweather" w:cs="Calibri"/>
                <w:sz w:val="20"/>
                <w:szCs w:val="20"/>
              </w:rPr>
              <w:t> </w:t>
            </w:r>
          </w:p>
        </w:tc>
        <w:tc>
          <w:tcPr>
            <w:tcW w:w="5175" w:type="dxa"/>
            <w:tcBorders>
              <w:top w:val="single" w:sz="6" w:space="0" w:color="000000"/>
              <w:left w:val="single" w:sz="6" w:space="0" w:color="000000"/>
              <w:bottom w:val="single" w:sz="6" w:space="0" w:color="000000"/>
              <w:right w:val="single" w:sz="6" w:space="0" w:color="000000"/>
            </w:tcBorders>
            <w:hideMark/>
          </w:tcPr>
          <w:p w14:paraId="0CB3B9D0" w14:textId="77777777" w:rsidR="00A22DA0" w:rsidRPr="00A22DA0" w:rsidRDefault="00A22DA0" w:rsidP="00A22DA0">
            <w:pPr>
              <w:pStyle w:val="Tabelstandaard"/>
              <w:spacing w:before="0" w:after="0" w:line="276" w:lineRule="auto"/>
              <w:rPr>
                <w:rFonts w:ascii="Merriweather" w:hAnsi="Merriweather"/>
                <w:sz w:val="20"/>
                <w:szCs w:val="20"/>
              </w:rPr>
            </w:pPr>
            <w:r w:rsidRPr="00A22DA0">
              <w:rPr>
                <w:rStyle w:val="normaltextrun"/>
                <w:rFonts w:ascii="Merriweather" w:hAnsi="Merriweather"/>
                <w:sz w:val="20"/>
                <w:szCs w:val="20"/>
              </w:rPr>
              <w:t xml:space="preserve">For advice on counselling students at times of grief, and if you have doubts about appropriate steps within the protocol </w:t>
            </w:r>
          </w:p>
        </w:tc>
      </w:tr>
      <w:tr w:rsidR="00A22DA0" w:rsidRPr="00E562A6" w14:paraId="22CF9DA9" w14:textId="77777777" w:rsidTr="000104A5">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F9F094" w14:textId="77777777" w:rsidR="00A22DA0" w:rsidRPr="00A22DA0" w:rsidRDefault="00A22DA0" w:rsidP="00A22DA0">
            <w:pPr>
              <w:spacing w:before="0" w:beforeAutospacing="0" w:after="0" w:afterAutospacing="0" w:line="276" w:lineRule="auto"/>
              <w:rPr>
                <w:szCs w:val="20"/>
                <w:lang w:val="en-US"/>
              </w:rPr>
            </w:pPr>
          </w:p>
        </w:tc>
        <w:tc>
          <w:tcPr>
            <w:tcW w:w="2280" w:type="dxa"/>
            <w:tcBorders>
              <w:top w:val="single" w:sz="6" w:space="0" w:color="000000"/>
              <w:left w:val="nil"/>
              <w:bottom w:val="single" w:sz="6" w:space="0" w:color="000000"/>
              <w:right w:val="single" w:sz="6" w:space="0" w:color="000000"/>
            </w:tcBorders>
            <w:hideMark/>
          </w:tcPr>
          <w:p w14:paraId="228F23AD" w14:textId="77777777" w:rsidR="00A22DA0" w:rsidRPr="00A22DA0" w:rsidRDefault="00A22DA0" w:rsidP="00A22DA0">
            <w:pPr>
              <w:pStyle w:val="paragraph"/>
              <w:spacing w:before="0" w:beforeAutospacing="0" w:after="0" w:afterAutospacing="0" w:line="276" w:lineRule="auto"/>
              <w:ind w:left="150" w:right="136"/>
              <w:textAlignment w:val="baseline"/>
              <w:rPr>
                <w:rFonts w:ascii="Merriweather" w:hAnsi="Merriweather"/>
                <w:sz w:val="20"/>
                <w:szCs w:val="20"/>
              </w:rPr>
            </w:pPr>
            <w:hyperlink r:id="rId69" w:tgtFrame="_blank" w:history="1">
              <w:r w:rsidRPr="00A22DA0">
                <w:rPr>
                  <w:rStyle w:val="normaltextrun"/>
                  <w:rFonts w:ascii="Merriweather" w:hAnsi="Merriweather"/>
                  <w:color w:val="467886"/>
                  <w:sz w:val="20"/>
                  <w:szCs w:val="20"/>
                  <w:u w:val="single"/>
                </w:rPr>
                <w:t>Study adviser</w:t>
              </w:r>
            </w:hyperlink>
            <w:r w:rsidRPr="00A22DA0">
              <w:rPr>
                <w:rStyle w:val="eop"/>
                <w:rFonts w:ascii="Merriweather" w:hAnsi="Merriweather" w:cs="Calibri"/>
                <w:sz w:val="20"/>
                <w:szCs w:val="20"/>
              </w:rPr>
              <w:t> </w:t>
            </w:r>
          </w:p>
        </w:tc>
        <w:tc>
          <w:tcPr>
            <w:tcW w:w="5175" w:type="dxa"/>
            <w:tcBorders>
              <w:top w:val="single" w:sz="6" w:space="0" w:color="000000"/>
              <w:left w:val="single" w:sz="6" w:space="0" w:color="000000"/>
              <w:bottom w:val="single" w:sz="6" w:space="0" w:color="000000"/>
              <w:right w:val="single" w:sz="6" w:space="0" w:color="000000"/>
            </w:tcBorders>
            <w:hideMark/>
          </w:tcPr>
          <w:p w14:paraId="68586961" w14:textId="77777777" w:rsidR="00A22DA0" w:rsidRPr="00A22DA0" w:rsidRDefault="00A22DA0" w:rsidP="00A22DA0">
            <w:pPr>
              <w:pStyle w:val="Tabelstandaard"/>
              <w:spacing w:before="0" w:after="0" w:line="276" w:lineRule="auto"/>
              <w:rPr>
                <w:rFonts w:ascii="Merriweather" w:hAnsi="Merriweather"/>
                <w:sz w:val="20"/>
                <w:szCs w:val="20"/>
              </w:rPr>
            </w:pPr>
            <w:r w:rsidRPr="00A22DA0">
              <w:rPr>
                <w:rStyle w:val="normaltextrun"/>
                <w:rFonts w:ascii="Merriweather" w:hAnsi="Merriweather"/>
                <w:sz w:val="20"/>
                <w:szCs w:val="20"/>
              </w:rPr>
              <w:t xml:space="preserve">If you are worried about a student, in order to look together at possible next steps </w:t>
            </w:r>
          </w:p>
        </w:tc>
      </w:tr>
      <w:tr w:rsidR="00A22DA0" w:rsidRPr="00E562A6" w14:paraId="6CF4BD4B" w14:textId="77777777" w:rsidTr="000104A5">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E013B2" w14:textId="77777777" w:rsidR="00A22DA0" w:rsidRPr="00A22DA0" w:rsidRDefault="00A22DA0" w:rsidP="00A22DA0">
            <w:pPr>
              <w:spacing w:before="0" w:beforeAutospacing="0" w:after="0" w:afterAutospacing="0" w:line="276" w:lineRule="auto"/>
              <w:rPr>
                <w:szCs w:val="20"/>
                <w:lang w:val="en-US"/>
              </w:rPr>
            </w:pPr>
          </w:p>
        </w:tc>
        <w:tc>
          <w:tcPr>
            <w:tcW w:w="2280" w:type="dxa"/>
            <w:tcBorders>
              <w:top w:val="single" w:sz="6" w:space="0" w:color="000000"/>
              <w:left w:val="nil"/>
              <w:bottom w:val="single" w:sz="6" w:space="0" w:color="000000"/>
              <w:right w:val="single" w:sz="6" w:space="0" w:color="000000"/>
            </w:tcBorders>
            <w:hideMark/>
          </w:tcPr>
          <w:p w14:paraId="5C604916" w14:textId="77777777" w:rsidR="00A22DA0" w:rsidRPr="00A22DA0" w:rsidRDefault="00A22DA0" w:rsidP="00A22DA0">
            <w:pPr>
              <w:pStyle w:val="paragraph"/>
              <w:spacing w:before="0" w:beforeAutospacing="0" w:after="0" w:afterAutospacing="0" w:line="276" w:lineRule="auto"/>
              <w:ind w:left="150" w:right="136"/>
              <w:textAlignment w:val="baseline"/>
              <w:rPr>
                <w:rFonts w:ascii="Merriweather" w:hAnsi="Merriweather"/>
                <w:sz w:val="20"/>
                <w:szCs w:val="20"/>
                <w:lang w:val="en-US"/>
              </w:rPr>
            </w:pPr>
            <w:hyperlink r:id="rId70" w:tgtFrame="_blank" w:history="1">
              <w:r w:rsidRPr="00A22DA0">
                <w:rPr>
                  <w:rStyle w:val="normaltextrun"/>
                  <w:rFonts w:ascii="Merriweather" w:hAnsi="Merriweather"/>
                  <w:color w:val="467886"/>
                  <w:sz w:val="20"/>
                  <w:szCs w:val="20"/>
                  <w:u w:val="single"/>
                  <w:lang w:val="en-US"/>
                </w:rPr>
                <w:t>Occupational physician</w:t>
              </w:r>
            </w:hyperlink>
            <w:r w:rsidRPr="00A22DA0">
              <w:rPr>
                <w:rFonts w:ascii="Merriweather" w:hAnsi="Merriweather"/>
                <w:sz w:val="20"/>
                <w:szCs w:val="20"/>
                <w:lang w:val="en-US"/>
              </w:rPr>
              <w:t xml:space="preserve"> (‘university doctor’) </w:t>
            </w:r>
            <w:r w:rsidRPr="00A22DA0">
              <w:rPr>
                <w:rStyle w:val="normaltextrun"/>
                <w:rFonts w:ascii="Merriweather" w:hAnsi="Merriweather"/>
                <w:sz w:val="20"/>
                <w:szCs w:val="20"/>
                <w:lang w:val="en-US"/>
              </w:rPr>
              <w:t>/ In-house Welfare Team (BMW) / In-house Support Team (BOT; pilot in FGGA)</w:t>
            </w:r>
          </w:p>
        </w:tc>
        <w:tc>
          <w:tcPr>
            <w:tcW w:w="5175" w:type="dxa"/>
            <w:tcBorders>
              <w:top w:val="single" w:sz="6" w:space="0" w:color="000000"/>
              <w:left w:val="single" w:sz="6" w:space="0" w:color="000000"/>
              <w:bottom w:val="single" w:sz="6" w:space="0" w:color="000000"/>
              <w:right w:val="single" w:sz="6" w:space="0" w:color="000000"/>
            </w:tcBorders>
            <w:hideMark/>
          </w:tcPr>
          <w:p w14:paraId="74E0BE62" w14:textId="77777777" w:rsidR="00A22DA0" w:rsidRPr="00A22DA0" w:rsidRDefault="00A22DA0" w:rsidP="00A22DA0">
            <w:pPr>
              <w:pStyle w:val="Tabelstandaard"/>
              <w:spacing w:before="0" w:after="0" w:line="276" w:lineRule="auto"/>
              <w:rPr>
                <w:rFonts w:ascii="Merriweather" w:hAnsi="Merriweather"/>
                <w:sz w:val="20"/>
                <w:szCs w:val="20"/>
              </w:rPr>
            </w:pPr>
            <w:r w:rsidRPr="00A22DA0">
              <w:rPr>
                <w:rStyle w:val="normaltextrun"/>
                <w:rFonts w:ascii="Merriweather" w:hAnsi="Merriweather"/>
                <w:sz w:val="20"/>
                <w:szCs w:val="20"/>
              </w:rPr>
              <w:t xml:space="preserve">This is possible if you have been referred by your manager, if the loss is causing you health problems and/or restricting your capacity for work </w:t>
            </w:r>
          </w:p>
        </w:tc>
      </w:tr>
      <w:tr w:rsidR="00A22DA0" w:rsidRPr="00E562A6" w14:paraId="026978E0" w14:textId="77777777" w:rsidTr="000104A5">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0EE4A7" w14:textId="77777777" w:rsidR="00A22DA0" w:rsidRPr="00A22DA0" w:rsidRDefault="00A22DA0" w:rsidP="00A22DA0">
            <w:pPr>
              <w:spacing w:before="0" w:beforeAutospacing="0" w:after="0" w:afterAutospacing="0" w:line="276" w:lineRule="auto"/>
              <w:rPr>
                <w:szCs w:val="20"/>
                <w:lang w:val="en-US"/>
              </w:rPr>
            </w:pPr>
          </w:p>
        </w:tc>
        <w:tc>
          <w:tcPr>
            <w:tcW w:w="2280" w:type="dxa"/>
            <w:tcBorders>
              <w:top w:val="single" w:sz="6" w:space="0" w:color="000000"/>
              <w:left w:val="nil"/>
              <w:bottom w:val="single" w:sz="6" w:space="0" w:color="000000"/>
              <w:right w:val="single" w:sz="6" w:space="0" w:color="000000"/>
            </w:tcBorders>
            <w:hideMark/>
          </w:tcPr>
          <w:p w14:paraId="4A669EA1" w14:textId="77777777" w:rsidR="00A22DA0" w:rsidRPr="00A22DA0" w:rsidRDefault="00A22DA0" w:rsidP="00A22DA0">
            <w:pPr>
              <w:pStyle w:val="paragraph"/>
              <w:spacing w:before="0" w:beforeAutospacing="0" w:after="0" w:afterAutospacing="0" w:line="276" w:lineRule="auto"/>
              <w:ind w:left="150" w:right="136"/>
              <w:textAlignment w:val="baseline"/>
              <w:rPr>
                <w:rFonts w:ascii="Merriweather" w:hAnsi="Merriweather"/>
                <w:sz w:val="20"/>
                <w:szCs w:val="20"/>
              </w:rPr>
            </w:pPr>
            <w:hyperlink r:id="rId71" w:tgtFrame="_blank" w:history="1">
              <w:r w:rsidRPr="00A22DA0">
                <w:rPr>
                  <w:rStyle w:val="normaltextrun"/>
                  <w:rFonts w:ascii="Merriweather" w:hAnsi="Merriweather"/>
                  <w:color w:val="467886"/>
                  <w:sz w:val="20"/>
                  <w:szCs w:val="20"/>
                  <w:u w:val="single"/>
                </w:rPr>
                <w:t>Confidential counsellor</w:t>
              </w:r>
            </w:hyperlink>
            <w:r w:rsidRPr="00A22DA0">
              <w:rPr>
                <w:rStyle w:val="eop"/>
                <w:rFonts w:ascii="Merriweather" w:hAnsi="Merriweather" w:cs="Calibri"/>
                <w:sz w:val="20"/>
                <w:szCs w:val="20"/>
              </w:rPr>
              <w:t> </w:t>
            </w:r>
          </w:p>
        </w:tc>
        <w:tc>
          <w:tcPr>
            <w:tcW w:w="5175" w:type="dxa"/>
            <w:tcBorders>
              <w:top w:val="single" w:sz="6" w:space="0" w:color="000000"/>
              <w:left w:val="single" w:sz="6" w:space="0" w:color="000000"/>
              <w:bottom w:val="single" w:sz="6" w:space="0" w:color="000000"/>
              <w:right w:val="single" w:sz="6" w:space="0" w:color="000000"/>
            </w:tcBorders>
            <w:hideMark/>
          </w:tcPr>
          <w:p w14:paraId="5DE056A9" w14:textId="77777777" w:rsidR="00A22DA0" w:rsidRPr="00A22DA0" w:rsidRDefault="00A22DA0" w:rsidP="00A22DA0">
            <w:pPr>
              <w:pStyle w:val="Tabelstandaard"/>
              <w:spacing w:before="0" w:after="0" w:line="276" w:lineRule="auto"/>
              <w:rPr>
                <w:rFonts w:ascii="Merriweather" w:hAnsi="Merriweather"/>
                <w:sz w:val="20"/>
                <w:szCs w:val="20"/>
              </w:rPr>
            </w:pPr>
            <w:r w:rsidRPr="00A22DA0">
              <w:rPr>
                <w:rStyle w:val="normaltextrun"/>
                <w:rFonts w:ascii="Merriweather" w:hAnsi="Merriweather"/>
                <w:sz w:val="20"/>
                <w:szCs w:val="20"/>
              </w:rPr>
              <w:t xml:space="preserve">For a listening ear, offered by someone who is outside the organisation but knows the organisation </w:t>
            </w:r>
          </w:p>
        </w:tc>
      </w:tr>
      <w:tr w:rsidR="00A22DA0" w:rsidRPr="00E562A6" w14:paraId="59A0D8F5" w14:textId="77777777" w:rsidTr="000104A5">
        <w:trPr>
          <w:trHeight w:val="300"/>
        </w:trPr>
        <w:tc>
          <w:tcPr>
            <w:tcW w:w="1545" w:type="dxa"/>
            <w:vMerge w:val="restart"/>
            <w:tcBorders>
              <w:top w:val="nil"/>
              <w:left w:val="single" w:sz="6" w:space="0" w:color="000000"/>
              <w:bottom w:val="single" w:sz="6" w:space="0" w:color="000000"/>
              <w:right w:val="single" w:sz="6" w:space="0" w:color="000000"/>
            </w:tcBorders>
            <w:vAlign w:val="center"/>
            <w:hideMark/>
          </w:tcPr>
          <w:p w14:paraId="234ED6EF" w14:textId="77777777" w:rsidR="00A22DA0" w:rsidRPr="00A22DA0" w:rsidRDefault="00A22DA0" w:rsidP="00A22DA0">
            <w:pPr>
              <w:pStyle w:val="paragraph"/>
              <w:spacing w:before="0" w:beforeAutospacing="0" w:after="0" w:afterAutospacing="0" w:line="276" w:lineRule="auto"/>
              <w:jc w:val="center"/>
              <w:textAlignment w:val="baseline"/>
              <w:rPr>
                <w:rFonts w:ascii="Merriweather" w:hAnsi="Merriweather"/>
                <w:sz w:val="20"/>
                <w:szCs w:val="20"/>
              </w:rPr>
            </w:pPr>
            <w:r w:rsidRPr="00A22DA0">
              <w:rPr>
                <w:rStyle w:val="normaltextrun"/>
                <w:rFonts w:ascii="Merriweather" w:hAnsi="Merriweather"/>
                <w:color w:val="000000"/>
                <w:sz w:val="20"/>
                <w:szCs w:val="20"/>
              </w:rPr>
              <w:t>External</w:t>
            </w:r>
            <w:r w:rsidRPr="00A22DA0">
              <w:rPr>
                <w:rStyle w:val="eop"/>
                <w:rFonts w:ascii="Merriweather" w:hAnsi="Merriweather"/>
                <w:color w:val="000000"/>
                <w:sz w:val="20"/>
                <w:szCs w:val="20"/>
              </w:rPr>
              <w:t> </w:t>
            </w:r>
          </w:p>
        </w:tc>
        <w:tc>
          <w:tcPr>
            <w:tcW w:w="2280" w:type="dxa"/>
            <w:tcBorders>
              <w:top w:val="single" w:sz="6" w:space="0" w:color="000000"/>
              <w:left w:val="single" w:sz="6" w:space="0" w:color="000000"/>
              <w:bottom w:val="single" w:sz="6" w:space="0" w:color="000000"/>
              <w:right w:val="single" w:sz="6" w:space="0" w:color="000000"/>
            </w:tcBorders>
            <w:hideMark/>
          </w:tcPr>
          <w:p w14:paraId="22985317" w14:textId="77777777" w:rsidR="00A22DA0" w:rsidRPr="00A22DA0" w:rsidRDefault="00A22DA0" w:rsidP="00A22DA0">
            <w:pPr>
              <w:pStyle w:val="paragraph"/>
              <w:spacing w:before="0" w:beforeAutospacing="0" w:after="0" w:afterAutospacing="0" w:line="276" w:lineRule="auto"/>
              <w:ind w:left="150" w:right="136"/>
              <w:textAlignment w:val="baseline"/>
              <w:rPr>
                <w:rFonts w:ascii="Merriweather" w:hAnsi="Merriweather"/>
                <w:sz w:val="20"/>
                <w:szCs w:val="20"/>
              </w:rPr>
            </w:pPr>
            <w:hyperlink r:id="rId72" w:tgtFrame="_blank" w:history="1">
              <w:r w:rsidRPr="00A22DA0">
                <w:rPr>
                  <w:rStyle w:val="normaltextrun"/>
                  <w:rFonts w:ascii="Merriweather" w:hAnsi="Merriweather"/>
                  <w:color w:val="467886"/>
                  <w:sz w:val="20"/>
                  <w:szCs w:val="20"/>
                  <w:u w:val="single"/>
                </w:rPr>
                <w:t>Victim Support</w:t>
              </w:r>
            </w:hyperlink>
          </w:p>
        </w:tc>
        <w:tc>
          <w:tcPr>
            <w:tcW w:w="5175" w:type="dxa"/>
            <w:tcBorders>
              <w:top w:val="single" w:sz="6" w:space="0" w:color="000000"/>
              <w:left w:val="single" w:sz="6" w:space="0" w:color="000000"/>
              <w:bottom w:val="single" w:sz="6" w:space="0" w:color="000000"/>
              <w:right w:val="single" w:sz="6" w:space="0" w:color="000000"/>
            </w:tcBorders>
            <w:hideMark/>
          </w:tcPr>
          <w:p w14:paraId="48B84FAE" w14:textId="77777777" w:rsidR="00A22DA0" w:rsidRPr="00A22DA0" w:rsidRDefault="00A22DA0" w:rsidP="00A22DA0">
            <w:pPr>
              <w:pStyle w:val="Tabelbullet"/>
              <w:framePr w:hSpace="0" w:wrap="auto" w:vAnchor="margin" w:yAlign="inline"/>
              <w:numPr>
                <w:ilvl w:val="0"/>
                <w:numId w:val="10"/>
              </w:numPr>
              <w:spacing w:line="276" w:lineRule="auto"/>
              <w:ind w:left="446" w:hanging="301"/>
              <w:suppressOverlap w:val="0"/>
              <w:textAlignment w:val="baseline"/>
              <w:rPr>
                <w:rFonts w:ascii="Merriweather" w:hAnsi="Merriweather"/>
                <w:sz w:val="20"/>
                <w:szCs w:val="20"/>
                <w:lang w:val="en-US"/>
              </w:rPr>
            </w:pPr>
            <w:r w:rsidRPr="00A22DA0">
              <w:rPr>
                <w:rStyle w:val="normaltextrun"/>
                <w:rFonts w:ascii="Merriweather" w:hAnsi="Merriweather"/>
                <w:sz w:val="20"/>
                <w:szCs w:val="20"/>
                <w:lang w:val="en-US"/>
              </w:rPr>
              <w:t>To talk to someone about what you experienced, from the emotional, practical and legal points of view</w:t>
            </w:r>
            <w:r w:rsidRPr="00A22DA0">
              <w:rPr>
                <w:rStyle w:val="eop"/>
                <w:rFonts w:ascii="Merriweather" w:hAnsi="Merriweather"/>
                <w:sz w:val="20"/>
                <w:szCs w:val="20"/>
                <w:lang w:val="en-US"/>
              </w:rPr>
              <w:t> </w:t>
            </w:r>
          </w:p>
          <w:p w14:paraId="61D59422" w14:textId="77777777" w:rsidR="00A22DA0" w:rsidRPr="00A22DA0" w:rsidRDefault="00A22DA0" w:rsidP="00A22DA0">
            <w:pPr>
              <w:pStyle w:val="Tabelbullet"/>
              <w:framePr w:hSpace="0" w:wrap="auto" w:vAnchor="margin" w:yAlign="inline"/>
              <w:numPr>
                <w:ilvl w:val="0"/>
                <w:numId w:val="10"/>
              </w:numPr>
              <w:spacing w:line="276" w:lineRule="auto"/>
              <w:ind w:left="446" w:hanging="301"/>
              <w:suppressOverlap w:val="0"/>
              <w:textAlignment w:val="baseline"/>
              <w:rPr>
                <w:rFonts w:ascii="Merriweather" w:hAnsi="Merriweather"/>
                <w:sz w:val="20"/>
                <w:szCs w:val="20"/>
                <w:lang w:val="en-US"/>
              </w:rPr>
            </w:pPr>
            <w:r w:rsidRPr="00A22DA0">
              <w:rPr>
                <w:rStyle w:val="normaltextrun"/>
                <w:rFonts w:ascii="Merriweather" w:hAnsi="Merriweather"/>
                <w:sz w:val="20"/>
                <w:szCs w:val="20"/>
                <w:lang w:val="en-US"/>
              </w:rPr>
              <w:t>For contact with peers with a similar experience</w:t>
            </w:r>
            <w:r w:rsidRPr="00A22DA0">
              <w:rPr>
                <w:rStyle w:val="eop"/>
                <w:rFonts w:ascii="Merriweather" w:hAnsi="Merriweather"/>
                <w:sz w:val="20"/>
                <w:szCs w:val="20"/>
                <w:lang w:val="en-US"/>
              </w:rPr>
              <w:t> </w:t>
            </w:r>
          </w:p>
        </w:tc>
      </w:tr>
      <w:tr w:rsidR="00A22DA0" w:rsidRPr="00A22DA0" w14:paraId="5C97E0F4" w14:textId="77777777" w:rsidTr="000104A5">
        <w:trPr>
          <w:trHeight w:val="300"/>
        </w:trPr>
        <w:tc>
          <w:tcPr>
            <w:tcW w:w="0" w:type="auto"/>
            <w:vMerge/>
            <w:tcBorders>
              <w:top w:val="nil"/>
              <w:left w:val="single" w:sz="6" w:space="0" w:color="000000"/>
              <w:bottom w:val="single" w:sz="6" w:space="0" w:color="000000"/>
              <w:right w:val="single" w:sz="6" w:space="0" w:color="000000"/>
            </w:tcBorders>
            <w:vAlign w:val="center"/>
            <w:hideMark/>
          </w:tcPr>
          <w:p w14:paraId="0AB00B78" w14:textId="77777777" w:rsidR="00A22DA0" w:rsidRPr="00A22DA0" w:rsidRDefault="00A22DA0" w:rsidP="00A22DA0">
            <w:pPr>
              <w:spacing w:before="0" w:beforeAutospacing="0" w:after="0" w:afterAutospacing="0" w:line="276" w:lineRule="auto"/>
              <w:rPr>
                <w:szCs w:val="20"/>
                <w:lang w:val="en-US"/>
              </w:rPr>
            </w:pPr>
          </w:p>
        </w:tc>
        <w:tc>
          <w:tcPr>
            <w:tcW w:w="2280" w:type="dxa"/>
            <w:tcBorders>
              <w:top w:val="single" w:sz="6" w:space="0" w:color="000000"/>
              <w:left w:val="nil"/>
              <w:bottom w:val="single" w:sz="6" w:space="0" w:color="000000"/>
              <w:right w:val="single" w:sz="6" w:space="0" w:color="000000"/>
            </w:tcBorders>
            <w:hideMark/>
          </w:tcPr>
          <w:p w14:paraId="1EB4B39E" w14:textId="77777777" w:rsidR="00A22DA0" w:rsidRPr="00A22DA0" w:rsidRDefault="00A22DA0" w:rsidP="00A22DA0">
            <w:pPr>
              <w:pStyle w:val="paragraph"/>
              <w:spacing w:before="0" w:beforeAutospacing="0" w:after="0" w:afterAutospacing="0" w:line="276" w:lineRule="auto"/>
              <w:ind w:left="150" w:right="136"/>
              <w:textAlignment w:val="baseline"/>
              <w:rPr>
                <w:rFonts w:ascii="Merriweather" w:hAnsi="Merriweather"/>
                <w:sz w:val="20"/>
                <w:szCs w:val="20"/>
              </w:rPr>
            </w:pPr>
            <w:hyperlink r:id="rId73" w:tgtFrame="_blank" w:history="1">
              <w:r w:rsidRPr="00A22DA0">
                <w:rPr>
                  <w:rStyle w:val="normaltextrun"/>
                  <w:rFonts w:ascii="Merriweather" w:hAnsi="Merriweather"/>
                  <w:color w:val="467886"/>
                  <w:sz w:val="20"/>
                  <w:szCs w:val="20"/>
                  <w:u w:val="single"/>
                </w:rPr>
                <w:t>113</w:t>
              </w:r>
            </w:hyperlink>
            <w:r w:rsidRPr="00A22DA0">
              <w:rPr>
                <w:rStyle w:val="eop"/>
                <w:rFonts w:ascii="Merriweather" w:hAnsi="Merriweather" w:cs="Calibri"/>
                <w:sz w:val="20"/>
                <w:szCs w:val="20"/>
              </w:rPr>
              <w:t> </w:t>
            </w:r>
          </w:p>
        </w:tc>
        <w:tc>
          <w:tcPr>
            <w:tcW w:w="5175" w:type="dxa"/>
            <w:tcBorders>
              <w:top w:val="single" w:sz="6" w:space="0" w:color="000000"/>
              <w:left w:val="single" w:sz="6" w:space="0" w:color="000000"/>
              <w:bottom w:val="single" w:sz="6" w:space="0" w:color="000000"/>
              <w:right w:val="single" w:sz="6" w:space="0" w:color="000000"/>
            </w:tcBorders>
            <w:hideMark/>
          </w:tcPr>
          <w:p w14:paraId="155B70A5" w14:textId="77777777" w:rsidR="00A22DA0" w:rsidRPr="00A22DA0" w:rsidRDefault="00A22DA0" w:rsidP="00A22DA0">
            <w:pPr>
              <w:pStyle w:val="Tabelbullet"/>
              <w:framePr w:hSpace="0" w:wrap="auto" w:vAnchor="margin" w:yAlign="inline"/>
              <w:numPr>
                <w:ilvl w:val="0"/>
                <w:numId w:val="10"/>
              </w:numPr>
              <w:spacing w:line="276" w:lineRule="auto"/>
              <w:ind w:left="446" w:hanging="301"/>
              <w:suppressOverlap w:val="0"/>
              <w:textAlignment w:val="baseline"/>
              <w:rPr>
                <w:rFonts w:ascii="Merriweather" w:hAnsi="Merriweather"/>
                <w:sz w:val="20"/>
                <w:szCs w:val="20"/>
                <w:lang w:val="en-US"/>
              </w:rPr>
            </w:pPr>
            <w:r w:rsidRPr="00A22DA0">
              <w:rPr>
                <w:rStyle w:val="normaltextrun"/>
                <w:rFonts w:ascii="Merriweather" w:hAnsi="Merriweather"/>
                <w:sz w:val="20"/>
                <w:szCs w:val="20"/>
                <w:lang w:val="en-US"/>
              </w:rPr>
              <w:t xml:space="preserve">Speak to someone (anonymously) about suicide </w:t>
            </w:r>
          </w:p>
          <w:p w14:paraId="6FFD1EEA" w14:textId="77777777" w:rsidR="00A22DA0" w:rsidRPr="00A22DA0" w:rsidRDefault="00A22DA0" w:rsidP="00A22DA0">
            <w:pPr>
              <w:pStyle w:val="Tabelbullet"/>
              <w:framePr w:hSpace="0" w:wrap="auto" w:vAnchor="margin" w:yAlign="inline"/>
              <w:numPr>
                <w:ilvl w:val="0"/>
                <w:numId w:val="10"/>
              </w:numPr>
              <w:spacing w:line="276" w:lineRule="auto"/>
              <w:ind w:left="446" w:hanging="301"/>
              <w:suppressOverlap w:val="0"/>
              <w:textAlignment w:val="baseline"/>
              <w:rPr>
                <w:rFonts w:ascii="Merriweather" w:hAnsi="Merriweather"/>
                <w:sz w:val="20"/>
                <w:szCs w:val="20"/>
              </w:rPr>
            </w:pPr>
            <w:r w:rsidRPr="00A22DA0">
              <w:rPr>
                <w:rStyle w:val="normaltextrun"/>
                <w:rFonts w:ascii="Merriweather" w:hAnsi="Merriweather"/>
                <w:sz w:val="20"/>
                <w:szCs w:val="20"/>
              </w:rPr>
              <w:t>Stories about the subject</w:t>
            </w:r>
          </w:p>
        </w:tc>
      </w:tr>
      <w:tr w:rsidR="00A22DA0" w:rsidRPr="00E562A6" w14:paraId="449A9F99" w14:textId="77777777" w:rsidTr="000104A5">
        <w:trPr>
          <w:trHeight w:val="300"/>
        </w:trPr>
        <w:tc>
          <w:tcPr>
            <w:tcW w:w="0" w:type="auto"/>
            <w:vMerge/>
            <w:tcBorders>
              <w:top w:val="nil"/>
              <w:left w:val="single" w:sz="6" w:space="0" w:color="000000"/>
              <w:bottom w:val="single" w:sz="6" w:space="0" w:color="000000"/>
              <w:right w:val="single" w:sz="6" w:space="0" w:color="000000"/>
            </w:tcBorders>
            <w:vAlign w:val="center"/>
            <w:hideMark/>
          </w:tcPr>
          <w:p w14:paraId="499DEAD9" w14:textId="77777777" w:rsidR="00A22DA0" w:rsidRPr="00A22DA0" w:rsidRDefault="00A22DA0" w:rsidP="00A22DA0">
            <w:pPr>
              <w:spacing w:before="0" w:beforeAutospacing="0" w:after="0" w:afterAutospacing="0" w:line="276" w:lineRule="auto"/>
              <w:rPr>
                <w:szCs w:val="20"/>
                <w:lang w:val="en-US"/>
              </w:rPr>
            </w:pPr>
          </w:p>
        </w:tc>
        <w:tc>
          <w:tcPr>
            <w:tcW w:w="2280" w:type="dxa"/>
            <w:tcBorders>
              <w:top w:val="single" w:sz="6" w:space="0" w:color="000000"/>
              <w:left w:val="nil"/>
              <w:bottom w:val="single" w:sz="6" w:space="0" w:color="000000"/>
              <w:right w:val="single" w:sz="6" w:space="0" w:color="000000"/>
            </w:tcBorders>
            <w:hideMark/>
          </w:tcPr>
          <w:p w14:paraId="4A476A7D" w14:textId="77777777" w:rsidR="00A22DA0" w:rsidRPr="00A22DA0" w:rsidRDefault="00A22DA0" w:rsidP="00A22DA0">
            <w:pPr>
              <w:pStyle w:val="paragraph"/>
              <w:spacing w:before="0" w:beforeAutospacing="0" w:after="0" w:afterAutospacing="0" w:line="276" w:lineRule="auto"/>
              <w:ind w:left="150" w:right="136"/>
              <w:textAlignment w:val="baseline"/>
              <w:rPr>
                <w:rFonts w:ascii="Merriweather" w:hAnsi="Merriweather"/>
                <w:sz w:val="20"/>
                <w:szCs w:val="20"/>
              </w:rPr>
            </w:pPr>
            <w:hyperlink r:id="rId74" w:tgtFrame="_blank" w:history="1">
              <w:r w:rsidRPr="00A22DA0">
                <w:rPr>
                  <w:rStyle w:val="normaltextrun"/>
                  <w:rFonts w:ascii="Merriweather" w:hAnsi="Merriweather"/>
                  <w:color w:val="0563C1"/>
                  <w:sz w:val="20"/>
                  <w:szCs w:val="20"/>
                  <w:u w:val="single"/>
                </w:rPr>
                <w:t>Luisterlijn</w:t>
              </w:r>
            </w:hyperlink>
          </w:p>
        </w:tc>
        <w:tc>
          <w:tcPr>
            <w:tcW w:w="5175" w:type="dxa"/>
            <w:tcBorders>
              <w:top w:val="single" w:sz="6" w:space="0" w:color="000000"/>
              <w:left w:val="single" w:sz="6" w:space="0" w:color="000000"/>
              <w:bottom w:val="single" w:sz="6" w:space="0" w:color="000000"/>
              <w:right w:val="single" w:sz="6" w:space="0" w:color="000000"/>
            </w:tcBorders>
            <w:hideMark/>
          </w:tcPr>
          <w:p w14:paraId="30CD0737" w14:textId="317DB7F3" w:rsidR="00A22DA0" w:rsidRPr="00A22DA0" w:rsidRDefault="00A22DA0" w:rsidP="00B0356D">
            <w:pPr>
              <w:pStyle w:val="Tabelstandaard"/>
              <w:spacing w:before="0" w:after="0" w:line="276" w:lineRule="auto"/>
              <w:rPr>
                <w:rFonts w:ascii="Merriweather" w:hAnsi="Merriweather"/>
                <w:sz w:val="20"/>
                <w:szCs w:val="20"/>
              </w:rPr>
            </w:pPr>
            <w:r w:rsidRPr="00A22DA0">
              <w:rPr>
                <w:rStyle w:val="normaltextrun"/>
                <w:rFonts w:ascii="Merriweather" w:hAnsi="Merriweather"/>
                <w:sz w:val="20"/>
                <w:szCs w:val="20"/>
              </w:rPr>
              <w:t>Speak to someone (anonymously) or tell your story (telephone, chat, email), available 24/7</w:t>
            </w:r>
          </w:p>
        </w:tc>
      </w:tr>
      <w:tr w:rsidR="00A22DA0" w:rsidRPr="00E562A6" w14:paraId="3AB73247" w14:textId="77777777" w:rsidTr="000104A5">
        <w:trPr>
          <w:trHeight w:val="300"/>
        </w:trPr>
        <w:tc>
          <w:tcPr>
            <w:tcW w:w="0" w:type="auto"/>
            <w:vMerge/>
            <w:tcBorders>
              <w:top w:val="nil"/>
              <w:left w:val="single" w:sz="6" w:space="0" w:color="000000"/>
              <w:bottom w:val="single" w:sz="6" w:space="0" w:color="000000"/>
              <w:right w:val="single" w:sz="6" w:space="0" w:color="000000"/>
            </w:tcBorders>
            <w:vAlign w:val="center"/>
            <w:hideMark/>
          </w:tcPr>
          <w:p w14:paraId="7AE98985" w14:textId="77777777" w:rsidR="00A22DA0" w:rsidRPr="00A22DA0" w:rsidRDefault="00A22DA0" w:rsidP="00A22DA0">
            <w:pPr>
              <w:spacing w:before="0" w:beforeAutospacing="0" w:after="0" w:afterAutospacing="0" w:line="276" w:lineRule="auto"/>
              <w:rPr>
                <w:szCs w:val="20"/>
                <w:lang w:val="en-US"/>
              </w:rPr>
            </w:pPr>
          </w:p>
        </w:tc>
        <w:tc>
          <w:tcPr>
            <w:tcW w:w="2280" w:type="dxa"/>
            <w:tcBorders>
              <w:top w:val="single" w:sz="6" w:space="0" w:color="000000"/>
              <w:left w:val="nil"/>
              <w:bottom w:val="single" w:sz="6" w:space="0" w:color="000000"/>
              <w:right w:val="single" w:sz="6" w:space="0" w:color="000000"/>
            </w:tcBorders>
            <w:hideMark/>
          </w:tcPr>
          <w:p w14:paraId="6C4DA475" w14:textId="77777777" w:rsidR="00A22DA0" w:rsidRPr="00A22DA0" w:rsidRDefault="00A22DA0" w:rsidP="00A22DA0">
            <w:pPr>
              <w:pStyle w:val="paragraph"/>
              <w:spacing w:before="0" w:beforeAutospacing="0" w:after="0" w:afterAutospacing="0" w:line="276" w:lineRule="auto"/>
              <w:ind w:left="150" w:right="136"/>
              <w:textAlignment w:val="baseline"/>
              <w:rPr>
                <w:rFonts w:ascii="Merriweather" w:hAnsi="Merriweather"/>
                <w:sz w:val="20"/>
                <w:szCs w:val="20"/>
              </w:rPr>
            </w:pPr>
            <w:hyperlink r:id="rId75" w:tgtFrame="_blank" w:history="1">
              <w:r w:rsidRPr="00A22DA0">
                <w:rPr>
                  <w:rStyle w:val="normaltextrun"/>
                  <w:rFonts w:ascii="Merriweather" w:hAnsi="Merriweather"/>
                  <w:color w:val="467886"/>
                  <w:sz w:val="20"/>
                  <w:szCs w:val="20"/>
                  <w:u w:val="single"/>
                </w:rPr>
                <w:t>General practitioner (GP)</w:t>
              </w:r>
            </w:hyperlink>
            <w:r w:rsidRPr="00A22DA0">
              <w:rPr>
                <w:rStyle w:val="normaltextrun"/>
                <w:rFonts w:ascii="Merriweather" w:hAnsi="Merriweather"/>
                <w:color w:val="000000"/>
                <w:sz w:val="20"/>
                <w:szCs w:val="20"/>
              </w:rPr>
              <w:t xml:space="preserve"> </w:t>
            </w:r>
          </w:p>
        </w:tc>
        <w:tc>
          <w:tcPr>
            <w:tcW w:w="5175" w:type="dxa"/>
            <w:tcBorders>
              <w:top w:val="single" w:sz="6" w:space="0" w:color="000000"/>
              <w:left w:val="single" w:sz="6" w:space="0" w:color="000000"/>
              <w:bottom w:val="single" w:sz="6" w:space="0" w:color="000000"/>
              <w:right w:val="single" w:sz="6" w:space="0" w:color="000000"/>
            </w:tcBorders>
            <w:hideMark/>
          </w:tcPr>
          <w:p w14:paraId="79AB0121" w14:textId="77777777" w:rsidR="00A22DA0" w:rsidRPr="00A22DA0" w:rsidRDefault="00A22DA0" w:rsidP="00A22DA0">
            <w:pPr>
              <w:pStyle w:val="Tabelbullet"/>
              <w:framePr w:hSpace="0" w:wrap="auto" w:vAnchor="margin" w:yAlign="inline"/>
              <w:numPr>
                <w:ilvl w:val="0"/>
                <w:numId w:val="10"/>
              </w:numPr>
              <w:spacing w:line="276" w:lineRule="auto"/>
              <w:ind w:left="446" w:hanging="301"/>
              <w:suppressOverlap w:val="0"/>
              <w:textAlignment w:val="baseline"/>
              <w:rPr>
                <w:rFonts w:ascii="Merriweather" w:hAnsi="Merriweather"/>
                <w:sz w:val="20"/>
                <w:szCs w:val="20"/>
                <w:lang w:val="en-US"/>
              </w:rPr>
            </w:pPr>
            <w:r w:rsidRPr="00A22DA0">
              <w:rPr>
                <w:rStyle w:val="normaltextrun"/>
                <w:rFonts w:ascii="Merriweather" w:hAnsi="Merriweather"/>
                <w:sz w:val="20"/>
                <w:szCs w:val="20"/>
                <w:lang w:val="en-US"/>
              </w:rPr>
              <w:t>Advice on consequences of the incident, such as stress symptoms</w:t>
            </w:r>
            <w:r w:rsidRPr="00A22DA0">
              <w:rPr>
                <w:rStyle w:val="eop"/>
                <w:rFonts w:ascii="Merriweather" w:hAnsi="Merriweather"/>
                <w:sz w:val="20"/>
                <w:szCs w:val="20"/>
                <w:lang w:val="en-US"/>
              </w:rPr>
              <w:t> </w:t>
            </w:r>
          </w:p>
          <w:p w14:paraId="30574D18" w14:textId="77777777" w:rsidR="00A22DA0" w:rsidRPr="00A22DA0" w:rsidRDefault="00A22DA0" w:rsidP="00A22DA0">
            <w:pPr>
              <w:pStyle w:val="Tabelbullet"/>
              <w:framePr w:hSpace="0" w:wrap="auto" w:vAnchor="margin" w:yAlign="inline"/>
              <w:numPr>
                <w:ilvl w:val="0"/>
                <w:numId w:val="10"/>
              </w:numPr>
              <w:spacing w:line="276" w:lineRule="auto"/>
              <w:ind w:left="446" w:hanging="301"/>
              <w:suppressOverlap w:val="0"/>
              <w:textAlignment w:val="baseline"/>
              <w:rPr>
                <w:rFonts w:ascii="Merriweather" w:hAnsi="Merriweather"/>
                <w:sz w:val="20"/>
                <w:szCs w:val="20"/>
                <w:lang w:val="en-US"/>
              </w:rPr>
            </w:pPr>
            <w:r w:rsidRPr="00A22DA0">
              <w:rPr>
                <w:rStyle w:val="normaltextrun"/>
                <w:rFonts w:ascii="Merriweather" w:hAnsi="Merriweather"/>
                <w:sz w:val="20"/>
                <w:szCs w:val="20"/>
                <w:lang w:val="en-US"/>
              </w:rPr>
              <w:t>For an official referral for further help</w:t>
            </w:r>
            <w:r w:rsidRPr="00A22DA0">
              <w:rPr>
                <w:rStyle w:val="eop"/>
                <w:rFonts w:ascii="Merriweather" w:hAnsi="Merriweather"/>
                <w:sz w:val="20"/>
                <w:szCs w:val="20"/>
                <w:lang w:val="en-US"/>
              </w:rPr>
              <w:t> </w:t>
            </w:r>
          </w:p>
          <w:p w14:paraId="2035602C" w14:textId="77777777" w:rsidR="00A22DA0" w:rsidRPr="00A22DA0" w:rsidRDefault="00A22DA0" w:rsidP="00A22DA0">
            <w:pPr>
              <w:pStyle w:val="Tabelbullet"/>
              <w:framePr w:hSpace="0" w:wrap="auto" w:vAnchor="margin" w:yAlign="inline"/>
              <w:numPr>
                <w:ilvl w:val="0"/>
                <w:numId w:val="10"/>
              </w:numPr>
              <w:spacing w:line="276" w:lineRule="auto"/>
              <w:ind w:left="446" w:hanging="301"/>
              <w:suppressOverlap w:val="0"/>
              <w:textAlignment w:val="baseline"/>
              <w:rPr>
                <w:rFonts w:ascii="Merriweather" w:hAnsi="Merriweather"/>
                <w:sz w:val="20"/>
                <w:szCs w:val="20"/>
                <w:lang w:val="en-US"/>
              </w:rPr>
            </w:pPr>
            <w:r w:rsidRPr="00A22DA0">
              <w:rPr>
                <w:rStyle w:val="normaltextrun"/>
                <w:rFonts w:ascii="Merriweather" w:hAnsi="Merriweather"/>
                <w:sz w:val="20"/>
                <w:szCs w:val="20"/>
                <w:lang w:val="en-US"/>
              </w:rPr>
              <w:t xml:space="preserve">To talk to the GP assistant </w:t>
            </w:r>
          </w:p>
        </w:tc>
      </w:tr>
    </w:tbl>
    <w:p w14:paraId="2110B3C6" w14:textId="77777777" w:rsidR="00A22DA0" w:rsidRPr="00A22DA0" w:rsidRDefault="00A22DA0" w:rsidP="00A22DA0">
      <w:pPr>
        <w:spacing w:before="0" w:beforeAutospacing="0" w:after="0" w:afterAutospacing="0" w:line="276" w:lineRule="auto"/>
        <w:rPr>
          <w:szCs w:val="20"/>
          <w:lang w:val="en-US"/>
        </w:rPr>
      </w:pPr>
    </w:p>
    <w:p w14:paraId="18CD6E93" w14:textId="77777777" w:rsidR="00A22DA0" w:rsidRPr="00A22DA0" w:rsidRDefault="00A22DA0" w:rsidP="00A22DA0">
      <w:pPr>
        <w:spacing w:before="0" w:beforeAutospacing="0" w:after="0" w:afterAutospacing="0" w:line="276" w:lineRule="auto"/>
        <w:rPr>
          <w:szCs w:val="20"/>
          <w:lang w:val="en-US"/>
        </w:rPr>
      </w:pPr>
      <w:r w:rsidRPr="00A22DA0">
        <w:rPr>
          <w:szCs w:val="20"/>
          <w:lang w:val="en-US"/>
        </w:rPr>
        <w:br w:type="page"/>
      </w:r>
    </w:p>
    <w:p w14:paraId="53CF0CC8" w14:textId="7315E048" w:rsidR="00A22DA0" w:rsidRPr="00B0356D" w:rsidRDefault="00A22DA0" w:rsidP="00B0356D">
      <w:pPr>
        <w:pStyle w:val="Kop2"/>
        <w:rPr>
          <w:rStyle w:val="Verwijzingopmerking"/>
          <w:sz w:val="32"/>
          <w:szCs w:val="30"/>
        </w:rPr>
      </w:pPr>
      <w:bookmarkStart w:id="28" w:name="_BIJLAGE_4:_HANDREIKING"/>
      <w:bookmarkStart w:id="29" w:name="_BIJLAGE_5:_TEMPLATE_1"/>
      <w:bookmarkStart w:id="30" w:name="_Toc515858886"/>
      <w:bookmarkStart w:id="31" w:name="_Bijlage_5:_Template"/>
      <w:bookmarkStart w:id="32" w:name="_Toc212806526"/>
      <w:bookmarkStart w:id="33" w:name="_Toc235605872"/>
      <w:bookmarkEnd w:id="28"/>
      <w:bookmarkEnd w:id="29"/>
      <w:r w:rsidRPr="00B0356D">
        <w:t>APPENDIX</w:t>
      </w:r>
      <w:r w:rsidR="00B0356D" w:rsidRPr="00B0356D">
        <w:t xml:space="preserve"> 3:</w:t>
      </w:r>
      <w:r w:rsidRPr="00B0356D">
        <w:rPr>
          <w:rStyle w:val="Onopgelostemelding"/>
          <w:color w:val="001158"/>
          <w:shd w:val="clear" w:color="auto" w:fill="auto"/>
        </w:rPr>
        <w:t xml:space="preserve"> EVALUATION TEMPLATE</w:t>
      </w:r>
      <w:bookmarkEnd w:id="30"/>
      <w:bookmarkEnd w:id="31"/>
      <w:bookmarkEnd w:id="32"/>
      <w:bookmarkEnd w:id="33"/>
    </w:p>
    <w:p w14:paraId="492A37C9" w14:textId="77777777" w:rsidR="00A22DA0" w:rsidRPr="00A22DA0" w:rsidRDefault="00A22DA0" w:rsidP="00A22DA0">
      <w:pPr>
        <w:spacing w:before="0" w:beforeAutospacing="0" w:after="0" w:afterAutospacing="0" w:line="276" w:lineRule="auto"/>
        <w:rPr>
          <w:szCs w:val="20"/>
          <w:lang w:val="en-US"/>
        </w:rPr>
      </w:pPr>
      <w:r w:rsidRPr="00A22DA0">
        <w:rPr>
          <w:szCs w:val="20"/>
          <w:lang w:val="en-US"/>
        </w:rPr>
        <w:t xml:space="preserve">The purpose of the evaluation is to continually refine the protocol, to learn from experiences and to assess whether those affected have further needs, such as aftercare. </w:t>
      </w:r>
    </w:p>
    <w:p w14:paraId="73AAFFC5" w14:textId="77777777" w:rsidR="00A22DA0" w:rsidRPr="00A22DA0" w:rsidRDefault="00A22DA0" w:rsidP="00A22DA0">
      <w:pPr>
        <w:spacing w:before="0" w:beforeAutospacing="0" w:after="0" w:afterAutospacing="0" w:line="276" w:lineRule="auto"/>
        <w:rPr>
          <w:szCs w:val="20"/>
          <w:lang w:val="en-US"/>
        </w:rPr>
      </w:pPr>
      <w:r w:rsidRPr="00A22DA0">
        <w:rPr>
          <w:szCs w:val="20"/>
          <w:lang w:val="en-US"/>
        </w:rPr>
        <w:t xml:space="preserve">This template provides guidelines for the evaluation, but please feel free to use it in any way you wish.   </w:t>
      </w:r>
    </w:p>
    <w:p w14:paraId="02231C09" w14:textId="77777777" w:rsidR="00A22DA0" w:rsidRPr="00A22DA0" w:rsidRDefault="00A22DA0" w:rsidP="00A22DA0">
      <w:pPr>
        <w:spacing w:before="0" w:beforeAutospacing="0" w:after="0" w:afterAutospacing="0" w:line="276" w:lineRule="auto"/>
        <w:rPr>
          <w:szCs w:val="20"/>
          <w:lang w:val="en-US"/>
        </w:rPr>
      </w:pPr>
    </w:p>
    <w:tbl>
      <w:tblPr>
        <w:tblW w:w="90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7"/>
        <w:gridCol w:w="4667"/>
      </w:tblGrid>
      <w:tr w:rsidR="00A22DA0" w:rsidRPr="00A22DA0" w14:paraId="01C48F04" w14:textId="77777777" w:rsidTr="000104A5">
        <w:trPr>
          <w:trHeight w:val="300"/>
        </w:trPr>
        <w:tc>
          <w:tcPr>
            <w:tcW w:w="9054" w:type="dxa"/>
            <w:gridSpan w:val="2"/>
            <w:tcBorders>
              <w:top w:val="single" w:sz="6" w:space="0" w:color="auto"/>
              <w:left w:val="single" w:sz="6" w:space="0" w:color="auto"/>
              <w:bottom w:val="single" w:sz="6" w:space="0" w:color="auto"/>
              <w:right w:val="single" w:sz="6" w:space="0" w:color="auto"/>
            </w:tcBorders>
            <w:shd w:val="clear" w:color="auto" w:fill="E8E8E8" w:themeFill="background2"/>
          </w:tcPr>
          <w:p w14:paraId="17F7354D" w14:textId="77777777" w:rsidR="00A22DA0" w:rsidRPr="00A22DA0" w:rsidRDefault="00A22DA0" w:rsidP="00A22DA0">
            <w:pPr>
              <w:spacing w:before="0" w:beforeAutospacing="0" w:after="0" w:afterAutospacing="0" w:line="276" w:lineRule="auto"/>
              <w:ind w:left="127"/>
              <w:rPr>
                <w:b/>
                <w:bCs/>
                <w:szCs w:val="20"/>
              </w:rPr>
            </w:pPr>
            <w:r w:rsidRPr="00A22DA0">
              <w:rPr>
                <w:b/>
                <w:bCs/>
                <w:szCs w:val="20"/>
              </w:rPr>
              <w:t>General feedback</w:t>
            </w:r>
          </w:p>
        </w:tc>
      </w:tr>
      <w:tr w:rsidR="00A22DA0" w:rsidRPr="00A22DA0" w14:paraId="15E8DC19" w14:textId="77777777" w:rsidTr="000104A5">
        <w:trPr>
          <w:trHeight w:val="300"/>
        </w:trPr>
        <w:tc>
          <w:tcPr>
            <w:tcW w:w="4387" w:type="dxa"/>
            <w:tcBorders>
              <w:top w:val="single" w:sz="6" w:space="0" w:color="auto"/>
              <w:left w:val="single" w:sz="6" w:space="0" w:color="auto"/>
              <w:bottom w:val="single" w:sz="6" w:space="0" w:color="auto"/>
              <w:right w:val="single" w:sz="6" w:space="0" w:color="auto"/>
            </w:tcBorders>
          </w:tcPr>
          <w:p w14:paraId="6CAF2DDE" w14:textId="77777777" w:rsidR="00A22DA0" w:rsidRPr="00A22DA0" w:rsidRDefault="00A22DA0" w:rsidP="00A22DA0">
            <w:pPr>
              <w:spacing w:before="0" w:beforeAutospacing="0" w:after="0" w:afterAutospacing="0" w:line="276" w:lineRule="auto"/>
              <w:ind w:left="127"/>
              <w:rPr>
                <w:szCs w:val="20"/>
                <w:lang w:val="en-US"/>
              </w:rPr>
            </w:pPr>
            <w:r w:rsidRPr="00A22DA0">
              <w:rPr>
                <w:rStyle w:val="normaltextrun"/>
                <w:rFonts w:cs="Segoe UI"/>
                <w:szCs w:val="20"/>
                <w:lang w:val="en-US"/>
              </w:rPr>
              <w:t>Was the protocol clear and easy to follow?</w:t>
            </w:r>
          </w:p>
        </w:tc>
        <w:sdt>
          <w:sdtPr>
            <w:rPr>
              <w:rStyle w:val="Invoerveld"/>
              <w:rFonts w:ascii="Merriweather" w:hAnsi="Merriweather"/>
              <w:szCs w:val="20"/>
            </w:rPr>
            <w:alias w:val="Invoervak"/>
            <w:tag w:val="Invoervak"/>
            <w:id w:val="734751766"/>
            <w:placeholder>
              <w:docPart w:val="F35BD724053442DE9FF842B6839AB047"/>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108653198"/>
                <w:placeholder>
                  <w:docPart w:val="CB978AC1BC174E6DB53D897234A7298D"/>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177F9E4E" w14:textId="77777777" w:rsidR="00A22DA0" w:rsidRPr="00A22DA0" w:rsidRDefault="00A22DA0" w:rsidP="00A22DA0">
                    <w:pPr>
                      <w:spacing w:before="0" w:beforeAutospacing="0" w:after="0" w:afterAutospacing="0" w:line="276" w:lineRule="auto"/>
                      <w:ind w:left="114"/>
                      <w:rPr>
                        <w:szCs w:val="20"/>
                      </w:rPr>
                    </w:pPr>
                    <w:r w:rsidRPr="00A22DA0">
                      <w:rPr>
                        <w:szCs w:val="20"/>
                      </w:rPr>
                      <w:t>Input field</w:t>
                    </w:r>
                  </w:p>
                </w:tc>
              </w:sdtContent>
            </w:sdt>
          </w:sdtContent>
        </w:sdt>
      </w:tr>
      <w:tr w:rsidR="00A22DA0" w:rsidRPr="00A22DA0" w14:paraId="5C901E23" w14:textId="77777777" w:rsidTr="000104A5">
        <w:trPr>
          <w:trHeight w:val="300"/>
        </w:trPr>
        <w:tc>
          <w:tcPr>
            <w:tcW w:w="4387" w:type="dxa"/>
            <w:tcBorders>
              <w:top w:val="single" w:sz="6" w:space="0" w:color="auto"/>
              <w:left w:val="single" w:sz="6" w:space="0" w:color="auto"/>
              <w:bottom w:val="single" w:sz="6" w:space="0" w:color="auto"/>
              <w:right w:val="single" w:sz="6" w:space="0" w:color="auto"/>
            </w:tcBorders>
          </w:tcPr>
          <w:p w14:paraId="215062AE" w14:textId="77777777" w:rsidR="00A22DA0" w:rsidRPr="00A22DA0" w:rsidRDefault="00A22DA0" w:rsidP="00A22DA0">
            <w:pPr>
              <w:spacing w:before="0" w:beforeAutospacing="0" w:after="0" w:afterAutospacing="0" w:line="276" w:lineRule="auto"/>
              <w:ind w:left="127"/>
              <w:rPr>
                <w:szCs w:val="20"/>
                <w:lang w:val="en-US"/>
              </w:rPr>
            </w:pPr>
            <w:r w:rsidRPr="00A22DA0">
              <w:rPr>
                <w:rStyle w:val="normaltextrun"/>
                <w:rFonts w:cs="Segoe UI"/>
                <w:szCs w:val="20"/>
                <w:lang w:val="en-US"/>
              </w:rPr>
              <w:t>Were all the parties involved familiar with the protocol?</w:t>
            </w:r>
          </w:p>
        </w:tc>
        <w:sdt>
          <w:sdtPr>
            <w:rPr>
              <w:rStyle w:val="Invoerveld"/>
              <w:rFonts w:ascii="Merriweather" w:hAnsi="Merriweather"/>
              <w:szCs w:val="20"/>
            </w:rPr>
            <w:alias w:val="Invoervak"/>
            <w:tag w:val="Invoervak"/>
            <w:id w:val="-343557958"/>
            <w:placeholder>
              <w:docPart w:val="4B629152F7714BF1A2BEBC336E4297E2"/>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165745032"/>
                <w:placeholder>
                  <w:docPart w:val="48AAA9756C094D618C575525C79DC8A0"/>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23E67E83" w14:textId="77777777" w:rsidR="00A22DA0" w:rsidRPr="00A22DA0" w:rsidRDefault="00A22DA0" w:rsidP="00A22DA0">
                    <w:pPr>
                      <w:spacing w:before="0" w:beforeAutospacing="0" w:after="0" w:afterAutospacing="0" w:line="276" w:lineRule="auto"/>
                      <w:ind w:left="114"/>
                      <w:rPr>
                        <w:szCs w:val="20"/>
                      </w:rPr>
                    </w:pPr>
                    <w:r w:rsidRPr="00A22DA0">
                      <w:rPr>
                        <w:szCs w:val="20"/>
                      </w:rPr>
                      <w:t>Input field</w:t>
                    </w:r>
                  </w:p>
                </w:tc>
              </w:sdtContent>
            </w:sdt>
          </w:sdtContent>
        </w:sdt>
      </w:tr>
      <w:tr w:rsidR="00A22DA0" w:rsidRPr="00A22DA0" w14:paraId="5C5EE33F" w14:textId="77777777" w:rsidTr="000104A5">
        <w:trPr>
          <w:trHeight w:val="300"/>
        </w:trPr>
        <w:tc>
          <w:tcPr>
            <w:tcW w:w="4387" w:type="dxa"/>
            <w:tcBorders>
              <w:top w:val="single" w:sz="6" w:space="0" w:color="auto"/>
              <w:left w:val="single" w:sz="6" w:space="0" w:color="auto"/>
              <w:bottom w:val="single" w:sz="6" w:space="0" w:color="auto"/>
              <w:right w:val="single" w:sz="6" w:space="0" w:color="auto"/>
            </w:tcBorders>
          </w:tcPr>
          <w:p w14:paraId="1FE1078C" w14:textId="77777777" w:rsidR="00A22DA0" w:rsidRPr="00A22DA0" w:rsidRDefault="00A22DA0" w:rsidP="00A22DA0">
            <w:pPr>
              <w:spacing w:before="0" w:beforeAutospacing="0" w:after="0" w:afterAutospacing="0" w:line="276" w:lineRule="auto"/>
              <w:ind w:left="127"/>
              <w:rPr>
                <w:szCs w:val="20"/>
                <w:lang w:val="en-US"/>
              </w:rPr>
            </w:pPr>
            <w:r w:rsidRPr="00A22DA0">
              <w:rPr>
                <w:rStyle w:val="normaltextrun"/>
                <w:rFonts w:cs="Segoe UI"/>
                <w:szCs w:val="20"/>
                <w:lang w:val="en-US"/>
              </w:rPr>
              <w:t>How would you rate the overall usability of the protocol</w:t>
            </w:r>
            <w:r w:rsidRPr="00A22DA0">
              <w:rPr>
                <w:szCs w:val="20"/>
                <w:lang w:val="en-US"/>
              </w:rPr>
              <w:t>?</w:t>
            </w:r>
          </w:p>
        </w:tc>
        <w:sdt>
          <w:sdtPr>
            <w:rPr>
              <w:rStyle w:val="Invoerveld"/>
              <w:rFonts w:ascii="Merriweather" w:hAnsi="Merriweather"/>
              <w:szCs w:val="20"/>
            </w:rPr>
            <w:alias w:val="Invoervak"/>
            <w:tag w:val="Invoervak"/>
            <w:id w:val="160898642"/>
            <w:placeholder>
              <w:docPart w:val="9E1947F1E3CD4BE997F63407BBF788E2"/>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819114356"/>
                <w:placeholder>
                  <w:docPart w:val="68AB91E4E9A9457EABE6941F65DADB05"/>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16EB4FBE" w14:textId="77777777" w:rsidR="00A22DA0" w:rsidRPr="00A22DA0" w:rsidRDefault="00A22DA0" w:rsidP="00A22DA0">
                    <w:pPr>
                      <w:spacing w:before="0" w:beforeAutospacing="0" w:after="0" w:afterAutospacing="0" w:line="276" w:lineRule="auto"/>
                      <w:ind w:left="114"/>
                      <w:rPr>
                        <w:szCs w:val="20"/>
                      </w:rPr>
                    </w:pPr>
                    <w:r w:rsidRPr="00A22DA0">
                      <w:rPr>
                        <w:szCs w:val="20"/>
                      </w:rPr>
                      <w:t>Input field</w:t>
                    </w:r>
                  </w:p>
                </w:tc>
              </w:sdtContent>
            </w:sdt>
          </w:sdtContent>
        </w:sdt>
      </w:tr>
      <w:tr w:rsidR="00A22DA0" w:rsidRPr="00A22DA0" w14:paraId="1E0B433E" w14:textId="77777777" w:rsidTr="000104A5">
        <w:trPr>
          <w:trHeight w:val="300"/>
        </w:trPr>
        <w:tc>
          <w:tcPr>
            <w:tcW w:w="4387" w:type="dxa"/>
            <w:tcBorders>
              <w:top w:val="single" w:sz="6" w:space="0" w:color="auto"/>
              <w:left w:val="single" w:sz="6" w:space="0" w:color="auto"/>
              <w:bottom w:val="single" w:sz="6" w:space="0" w:color="auto"/>
              <w:right w:val="single" w:sz="6" w:space="0" w:color="auto"/>
            </w:tcBorders>
          </w:tcPr>
          <w:p w14:paraId="3F40BCB5" w14:textId="77777777" w:rsidR="00A22DA0" w:rsidRPr="00A22DA0" w:rsidRDefault="00A22DA0" w:rsidP="00A22DA0">
            <w:pPr>
              <w:spacing w:before="0" w:beforeAutospacing="0" w:after="0" w:afterAutospacing="0" w:line="276" w:lineRule="auto"/>
              <w:ind w:left="127"/>
              <w:rPr>
                <w:szCs w:val="20"/>
                <w:lang w:val="en-US"/>
              </w:rPr>
            </w:pPr>
            <w:r w:rsidRPr="00A22DA0">
              <w:rPr>
                <w:rStyle w:val="normaltextrun"/>
                <w:rFonts w:cs="Segoe UI"/>
                <w:szCs w:val="20"/>
                <w:lang w:val="en-US"/>
              </w:rPr>
              <w:t>Did the communication run smoothly between the different parties</w:t>
            </w:r>
            <w:r w:rsidRPr="00A22DA0">
              <w:rPr>
                <w:szCs w:val="20"/>
                <w:lang w:val="en-US"/>
              </w:rPr>
              <w:t>?</w:t>
            </w:r>
          </w:p>
        </w:tc>
        <w:sdt>
          <w:sdtPr>
            <w:rPr>
              <w:rStyle w:val="Invoerveld"/>
              <w:rFonts w:ascii="Merriweather" w:hAnsi="Merriweather"/>
              <w:szCs w:val="20"/>
            </w:rPr>
            <w:alias w:val="Invoervak"/>
            <w:tag w:val="Invoervak"/>
            <w:id w:val="1986736215"/>
            <w:placeholder>
              <w:docPart w:val="6B7BD5DDFA8A4C56BE9D9650D215DC08"/>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839689982"/>
                <w:placeholder>
                  <w:docPart w:val="9952B4685F024F5894016A7128F27717"/>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319436E8" w14:textId="77777777" w:rsidR="00A22DA0" w:rsidRPr="00A22DA0" w:rsidRDefault="00A22DA0" w:rsidP="00A22DA0">
                    <w:pPr>
                      <w:spacing w:before="0" w:beforeAutospacing="0" w:after="0" w:afterAutospacing="0" w:line="276" w:lineRule="auto"/>
                      <w:ind w:left="114"/>
                      <w:rPr>
                        <w:szCs w:val="20"/>
                      </w:rPr>
                    </w:pPr>
                    <w:r w:rsidRPr="00A22DA0">
                      <w:rPr>
                        <w:szCs w:val="20"/>
                      </w:rPr>
                      <w:t>Input field</w:t>
                    </w:r>
                  </w:p>
                </w:tc>
              </w:sdtContent>
            </w:sdt>
          </w:sdtContent>
        </w:sdt>
      </w:tr>
      <w:tr w:rsidR="00A22DA0" w:rsidRPr="00A22DA0" w14:paraId="1A4BEFD4" w14:textId="77777777" w:rsidTr="000104A5">
        <w:trPr>
          <w:trHeight w:val="300"/>
        </w:trPr>
        <w:tc>
          <w:tcPr>
            <w:tcW w:w="9054" w:type="dxa"/>
            <w:gridSpan w:val="2"/>
            <w:tcBorders>
              <w:top w:val="single" w:sz="6" w:space="0" w:color="auto"/>
              <w:left w:val="single" w:sz="6" w:space="0" w:color="auto"/>
              <w:bottom w:val="single" w:sz="6" w:space="0" w:color="auto"/>
            </w:tcBorders>
            <w:shd w:val="clear" w:color="auto" w:fill="E8E8E8" w:themeFill="background2"/>
          </w:tcPr>
          <w:p w14:paraId="311F56A6" w14:textId="77777777" w:rsidR="00A22DA0" w:rsidRPr="00A22DA0" w:rsidRDefault="00A22DA0" w:rsidP="00A22DA0">
            <w:pPr>
              <w:spacing w:before="0" w:beforeAutospacing="0" w:after="0" w:afterAutospacing="0" w:line="276" w:lineRule="auto"/>
              <w:ind w:left="114"/>
              <w:rPr>
                <w:b/>
                <w:bCs/>
                <w:szCs w:val="20"/>
              </w:rPr>
            </w:pPr>
            <w:r w:rsidRPr="00A22DA0">
              <w:rPr>
                <w:b/>
                <w:bCs/>
                <w:szCs w:val="20"/>
              </w:rPr>
              <w:t>Specific protocol steps</w:t>
            </w:r>
          </w:p>
        </w:tc>
      </w:tr>
      <w:tr w:rsidR="00A22DA0" w:rsidRPr="00A22DA0" w14:paraId="07EE35F8" w14:textId="77777777" w:rsidTr="000104A5">
        <w:trPr>
          <w:trHeight w:val="300"/>
        </w:trPr>
        <w:tc>
          <w:tcPr>
            <w:tcW w:w="4387" w:type="dxa"/>
            <w:tcBorders>
              <w:top w:val="single" w:sz="6" w:space="0" w:color="auto"/>
              <w:left w:val="single" w:sz="6" w:space="0" w:color="auto"/>
              <w:bottom w:val="single" w:sz="6" w:space="0" w:color="auto"/>
              <w:right w:val="single" w:sz="6" w:space="0" w:color="auto"/>
            </w:tcBorders>
          </w:tcPr>
          <w:p w14:paraId="6E3C6377" w14:textId="77777777" w:rsidR="00A22DA0" w:rsidRPr="00A22DA0" w:rsidRDefault="00A22DA0" w:rsidP="00A22DA0">
            <w:pPr>
              <w:spacing w:before="0" w:beforeAutospacing="0" w:after="0" w:afterAutospacing="0" w:line="276" w:lineRule="auto"/>
              <w:ind w:left="127"/>
              <w:rPr>
                <w:szCs w:val="20"/>
                <w:lang w:val="en-US"/>
              </w:rPr>
            </w:pPr>
            <w:r w:rsidRPr="00A22DA0">
              <w:rPr>
                <w:rStyle w:val="normaltextrun"/>
                <w:rFonts w:cs="Segoe UI"/>
                <w:szCs w:val="20"/>
                <w:lang w:val="en-US"/>
              </w:rPr>
              <w:t>Did you find the protocol steps logical and feasible in practice</w:t>
            </w:r>
            <w:r w:rsidRPr="00A22DA0">
              <w:rPr>
                <w:szCs w:val="20"/>
                <w:lang w:val="en-US"/>
              </w:rPr>
              <w:t>?</w:t>
            </w:r>
          </w:p>
        </w:tc>
        <w:sdt>
          <w:sdtPr>
            <w:rPr>
              <w:rStyle w:val="Invoerveld"/>
              <w:rFonts w:ascii="Merriweather" w:hAnsi="Merriweather"/>
              <w:szCs w:val="20"/>
            </w:rPr>
            <w:alias w:val="Invoervak"/>
            <w:tag w:val="Invoervak"/>
            <w:id w:val="1396545097"/>
            <w:placeholder>
              <w:docPart w:val="137AC01954C248F6BC1E2ABBAB8A58ED"/>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258479066"/>
                <w:placeholder>
                  <w:docPart w:val="57883F0DAE02415485DE7EA7E5B89AC1"/>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1DC0C910" w14:textId="77777777" w:rsidR="00A22DA0" w:rsidRPr="00A22DA0" w:rsidRDefault="00A22DA0" w:rsidP="00A22DA0">
                    <w:pPr>
                      <w:spacing w:before="0" w:beforeAutospacing="0" w:after="0" w:afterAutospacing="0" w:line="276" w:lineRule="auto"/>
                      <w:ind w:left="114"/>
                      <w:rPr>
                        <w:szCs w:val="20"/>
                      </w:rPr>
                    </w:pPr>
                    <w:r w:rsidRPr="00A22DA0">
                      <w:rPr>
                        <w:szCs w:val="20"/>
                      </w:rPr>
                      <w:t>Input field</w:t>
                    </w:r>
                  </w:p>
                </w:tc>
              </w:sdtContent>
            </w:sdt>
          </w:sdtContent>
        </w:sdt>
      </w:tr>
      <w:tr w:rsidR="00A22DA0" w:rsidRPr="00A22DA0" w14:paraId="06AEA320" w14:textId="77777777" w:rsidTr="000104A5">
        <w:trPr>
          <w:trHeight w:val="300"/>
        </w:trPr>
        <w:tc>
          <w:tcPr>
            <w:tcW w:w="4387" w:type="dxa"/>
            <w:tcBorders>
              <w:top w:val="single" w:sz="6" w:space="0" w:color="auto"/>
              <w:left w:val="single" w:sz="6" w:space="0" w:color="auto"/>
              <w:bottom w:val="single" w:sz="6" w:space="0" w:color="auto"/>
              <w:right w:val="single" w:sz="6" w:space="0" w:color="auto"/>
            </w:tcBorders>
          </w:tcPr>
          <w:p w14:paraId="589925B0" w14:textId="77777777" w:rsidR="00A22DA0" w:rsidRPr="00A22DA0" w:rsidRDefault="00A22DA0" w:rsidP="00A22DA0">
            <w:pPr>
              <w:spacing w:before="0" w:beforeAutospacing="0" w:after="0" w:afterAutospacing="0" w:line="276" w:lineRule="auto"/>
              <w:ind w:left="127"/>
              <w:rPr>
                <w:szCs w:val="20"/>
                <w:lang w:val="en-US"/>
              </w:rPr>
            </w:pPr>
            <w:r w:rsidRPr="00A22DA0">
              <w:rPr>
                <w:rStyle w:val="normaltextrun"/>
                <w:rFonts w:cs="Segoe UI"/>
                <w:szCs w:val="20"/>
                <w:lang w:val="en-US"/>
              </w:rPr>
              <w:t>Were any steps missing, or were there any unnecessary parts</w:t>
            </w:r>
            <w:r w:rsidRPr="00A22DA0">
              <w:rPr>
                <w:szCs w:val="20"/>
                <w:lang w:val="en-US"/>
              </w:rPr>
              <w:t>?</w:t>
            </w:r>
          </w:p>
        </w:tc>
        <w:sdt>
          <w:sdtPr>
            <w:rPr>
              <w:rStyle w:val="Invoerveld"/>
              <w:rFonts w:ascii="Merriweather" w:hAnsi="Merriweather"/>
              <w:szCs w:val="20"/>
            </w:rPr>
            <w:alias w:val="Invoervak"/>
            <w:tag w:val="Invoervak"/>
            <w:id w:val="-1125007543"/>
            <w:placeholder>
              <w:docPart w:val="0A0A437F5147476C858AA1F58BF1EE2A"/>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297055821"/>
                <w:placeholder>
                  <w:docPart w:val="D8050725DFB343BCA0B4D376A213CEDE"/>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0647AC6E" w14:textId="77777777" w:rsidR="00A22DA0" w:rsidRPr="00A22DA0" w:rsidRDefault="00A22DA0" w:rsidP="00A22DA0">
                    <w:pPr>
                      <w:spacing w:before="0" w:beforeAutospacing="0" w:after="0" w:afterAutospacing="0" w:line="276" w:lineRule="auto"/>
                      <w:ind w:left="114"/>
                      <w:rPr>
                        <w:szCs w:val="20"/>
                      </w:rPr>
                    </w:pPr>
                    <w:r w:rsidRPr="00A22DA0">
                      <w:rPr>
                        <w:szCs w:val="20"/>
                      </w:rPr>
                      <w:t>Input field</w:t>
                    </w:r>
                  </w:p>
                </w:tc>
              </w:sdtContent>
            </w:sdt>
          </w:sdtContent>
        </w:sdt>
      </w:tr>
      <w:tr w:rsidR="00A22DA0" w:rsidRPr="00A22DA0" w14:paraId="0CBF4E6F" w14:textId="77777777" w:rsidTr="000104A5">
        <w:trPr>
          <w:trHeight w:val="300"/>
        </w:trPr>
        <w:tc>
          <w:tcPr>
            <w:tcW w:w="4387" w:type="dxa"/>
            <w:tcBorders>
              <w:top w:val="single" w:sz="6" w:space="0" w:color="auto"/>
              <w:left w:val="single" w:sz="6" w:space="0" w:color="auto"/>
              <w:bottom w:val="single" w:sz="6" w:space="0" w:color="auto"/>
              <w:right w:val="single" w:sz="6" w:space="0" w:color="auto"/>
            </w:tcBorders>
          </w:tcPr>
          <w:p w14:paraId="74B4A7B6" w14:textId="77777777" w:rsidR="00A22DA0" w:rsidRPr="00A22DA0" w:rsidRDefault="00A22DA0" w:rsidP="00A22DA0">
            <w:pPr>
              <w:spacing w:before="0" w:beforeAutospacing="0" w:after="0" w:afterAutospacing="0" w:line="276" w:lineRule="auto"/>
              <w:ind w:left="127"/>
              <w:rPr>
                <w:szCs w:val="20"/>
                <w:lang w:val="en-US"/>
              </w:rPr>
            </w:pPr>
            <w:r w:rsidRPr="00A22DA0">
              <w:rPr>
                <w:szCs w:val="20"/>
                <w:lang w:val="en-US"/>
              </w:rPr>
              <w:t>Were there any moments when the protocol did not meet the expectations or needs?</w:t>
            </w:r>
          </w:p>
        </w:tc>
        <w:sdt>
          <w:sdtPr>
            <w:rPr>
              <w:rStyle w:val="Invoerveld"/>
              <w:rFonts w:ascii="Merriweather" w:hAnsi="Merriweather"/>
              <w:szCs w:val="20"/>
            </w:rPr>
            <w:alias w:val="Invoervak"/>
            <w:tag w:val="Invoervak"/>
            <w:id w:val="-1338849786"/>
            <w:placeholder>
              <w:docPart w:val="5A4E155BF3A74CE3A16882B9562DB129"/>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802119668"/>
                <w:placeholder>
                  <w:docPart w:val="143449DF085F4FF89DE77D06B7292E93"/>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5192EDF2" w14:textId="77777777" w:rsidR="00A22DA0" w:rsidRPr="00A22DA0" w:rsidRDefault="00A22DA0" w:rsidP="00A22DA0">
                    <w:pPr>
                      <w:spacing w:before="0" w:beforeAutospacing="0" w:after="0" w:afterAutospacing="0" w:line="276" w:lineRule="auto"/>
                      <w:ind w:left="114"/>
                      <w:rPr>
                        <w:szCs w:val="20"/>
                      </w:rPr>
                    </w:pPr>
                    <w:r w:rsidRPr="00A22DA0">
                      <w:rPr>
                        <w:szCs w:val="20"/>
                      </w:rPr>
                      <w:t>Input field</w:t>
                    </w:r>
                  </w:p>
                </w:tc>
              </w:sdtContent>
            </w:sdt>
          </w:sdtContent>
        </w:sdt>
      </w:tr>
      <w:tr w:rsidR="00A22DA0" w:rsidRPr="00E562A6" w14:paraId="414CBCDC" w14:textId="77777777" w:rsidTr="000104A5">
        <w:trPr>
          <w:trHeight w:val="300"/>
        </w:trPr>
        <w:tc>
          <w:tcPr>
            <w:tcW w:w="9054" w:type="dxa"/>
            <w:gridSpan w:val="2"/>
            <w:tcBorders>
              <w:top w:val="single" w:sz="6" w:space="0" w:color="auto"/>
              <w:left w:val="single" w:sz="6" w:space="0" w:color="auto"/>
              <w:bottom w:val="single" w:sz="6" w:space="0" w:color="auto"/>
            </w:tcBorders>
            <w:shd w:val="clear" w:color="auto" w:fill="E8E8E8" w:themeFill="background2"/>
          </w:tcPr>
          <w:p w14:paraId="2230B2EC" w14:textId="77777777" w:rsidR="00A22DA0" w:rsidRPr="00A22DA0" w:rsidRDefault="00A22DA0" w:rsidP="00A22DA0">
            <w:pPr>
              <w:spacing w:before="0" w:beforeAutospacing="0" w:after="0" w:afterAutospacing="0" w:line="276" w:lineRule="auto"/>
              <w:ind w:left="114"/>
              <w:rPr>
                <w:b/>
                <w:bCs/>
                <w:szCs w:val="20"/>
                <w:lang w:val="en-US"/>
              </w:rPr>
            </w:pPr>
            <w:r w:rsidRPr="00A22DA0">
              <w:rPr>
                <w:b/>
                <w:bCs/>
                <w:szCs w:val="20"/>
                <w:lang w:val="en-US"/>
              </w:rPr>
              <w:t>Suggestions for improvement or support</w:t>
            </w:r>
          </w:p>
        </w:tc>
      </w:tr>
      <w:tr w:rsidR="00A22DA0" w:rsidRPr="00A22DA0" w14:paraId="2CFFF81E" w14:textId="77777777" w:rsidTr="000104A5">
        <w:trPr>
          <w:trHeight w:val="300"/>
        </w:trPr>
        <w:tc>
          <w:tcPr>
            <w:tcW w:w="4387" w:type="dxa"/>
            <w:tcBorders>
              <w:top w:val="single" w:sz="6" w:space="0" w:color="auto"/>
              <w:left w:val="single" w:sz="6" w:space="0" w:color="auto"/>
              <w:bottom w:val="single" w:sz="6" w:space="0" w:color="auto"/>
              <w:right w:val="single" w:sz="6" w:space="0" w:color="auto"/>
            </w:tcBorders>
          </w:tcPr>
          <w:p w14:paraId="37F61572" w14:textId="77777777" w:rsidR="00A22DA0" w:rsidRPr="00A22DA0" w:rsidRDefault="00A22DA0" w:rsidP="00A22DA0">
            <w:pPr>
              <w:spacing w:before="0" w:beforeAutospacing="0" w:after="0" w:afterAutospacing="0" w:line="276" w:lineRule="auto"/>
              <w:ind w:left="127"/>
              <w:rPr>
                <w:szCs w:val="20"/>
                <w:lang w:val="en-US"/>
              </w:rPr>
            </w:pPr>
            <w:r w:rsidRPr="00A22DA0">
              <w:rPr>
                <w:rStyle w:val="normaltextrun"/>
                <w:rFonts w:cs="Segoe UI"/>
                <w:szCs w:val="20"/>
                <w:lang w:val="en-US"/>
              </w:rPr>
              <w:t>Which parts of the protocol were most useful</w:t>
            </w:r>
            <w:r w:rsidRPr="00A22DA0">
              <w:rPr>
                <w:szCs w:val="20"/>
                <w:lang w:val="en-US"/>
              </w:rPr>
              <w:t>?</w:t>
            </w:r>
          </w:p>
        </w:tc>
        <w:sdt>
          <w:sdtPr>
            <w:rPr>
              <w:rStyle w:val="Invoerveld"/>
              <w:rFonts w:ascii="Merriweather" w:hAnsi="Merriweather"/>
              <w:szCs w:val="20"/>
            </w:rPr>
            <w:alias w:val="Invoervak"/>
            <w:tag w:val="Invoervak"/>
            <w:id w:val="-117848153"/>
            <w:placeholder>
              <w:docPart w:val="148E45E47D8B458785E23F042AE0CA0E"/>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384217857"/>
                <w:placeholder>
                  <w:docPart w:val="C2A9978AAC7D401E8DFD1D8C83DF8456"/>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76A181DD" w14:textId="77777777" w:rsidR="00A22DA0" w:rsidRPr="00A22DA0" w:rsidRDefault="00A22DA0" w:rsidP="00A22DA0">
                    <w:pPr>
                      <w:spacing w:before="0" w:beforeAutospacing="0" w:after="0" w:afterAutospacing="0" w:line="276" w:lineRule="auto"/>
                      <w:ind w:left="114"/>
                      <w:rPr>
                        <w:szCs w:val="20"/>
                      </w:rPr>
                    </w:pPr>
                    <w:r w:rsidRPr="00A22DA0">
                      <w:rPr>
                        <w:szCs w:val="20"/>
                      </w:rPr>
                      <w:t>Input field</w:t>
                    </w:r>
                  </w:p>
                </w:tc>
              </w:sdtContent>
            </w:sdt>
          </w:sdtContent>
        </w:sdt>
      </w:tr>
      <w:tr w:rsidR="00A22DA0" w:rsidRPr="00A22DA0" w14:paraId="1FD087DA" w14:textId="77777777" w:rsidTr="000104A5">
        <w:trPr>
          <w:trHeight w:val="300"/>
        </w:trPr>
        <w:tc>
          <w:tcPr>
            <w:tcW w:w="4387" w:type="dxa"/>
            <w:tcBorders>
              <w:top w:val="single" w:sz="6" w:space="0" w:color="auto"/>
              <w:left w:val="single" w:sz="6" w:space="0" w:color="auto"/>
              <w:bottom w:val="single" w:sz="6" w:space="0" w:color="auto"/>
              <w:right w:val="single" w:sz="6" w:space="0" w:color="auto"/>
            </w:tcBorders>
          </w:tcPr>
          <w:p w14:paraId="72DE620C" w14:textId="77777777" w:rsidR="00A22DA0" w:rsidRPr="00A22DA0" w:rsidRDefault="00A22DA0" w:rsidP="00A22DA0">
            <w:pPr>
              <w:spacing w:before="0" w:beforeAutospacing="0" w:after="0" w:afterAutospacing="0" w:line="276" w:lineRule="auto"/>
              <w:ind w:left="127"/>
              <w:rPr>
                <w:szCs w:val="20"/>
                <w:lang w:val="en-US"/>
              </w:rPr>
            </w:pPr>
            <w:r w:rsidRPr="00A22DA0">
              <w:rPr>
                <w:rStyle w:val="normaltextrun"/>
                <w:rFonts w:cs="Segoe UI"/>
                <w:szCs w:val="20"/>
                <w:lang w:val="en-US"/>
              </w:rPr>
              <w:t>Which parts could be improved or changed</w:t>
            </w:r>
            <w:r w:rsidRPr="00A22DA0">
              <w:rPr>
                <w:szCs w:val="20"/>
                <w:lang w:val="en-US"/>
              </w:rPr>
              <w:t>?</w:t>
            </w:r>
          </w:p>
        </w:tc>
        <w:sdt>
          <w:sdtPr>
            <w:rPr>
              <w:rStyle w:val="Invoerveld"/>
              <w:rFonts w:ascii="Merriweather" w:hAnsi="Merriweather"/>
              <w:szCs w:val="20"/>
            </w:rPr>
            <w:alias w:val="Invoervak"/>
            <w:tag w:val="Invoervak"/>
            <w:id w:val="-1448695134"/>
            <w:placeholder>
              <w:docPart w:val="D1C9FC603E514F1791F7837F54E1EF75"/>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285662148"/>
                <w:placeholder>
                  <w:docPart w:val="98D6ABB5C9694904942380661C4E4FBC"/>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58646DAE" w14:textId="77777777" w:rsidR="00A22DA0" w:rsidRPr="00A22DA0" w:rsidRDefault="00A22DA0" w:rsidP="00A22DA0">
                    <w:pPr>
                      <w:spacing w:before="0" w:beforeAutospacing="0" w:after="0" w:afterAutospacing="0" w:line="276" w:lineRule="auto"/>
                      <w:ind w:left="114"/>
                      <w:rPr>
                        <w:szCs w:val="20"/>
                      </w:rPr>
                    </w:pPr>
                    <w:r w:rsidRPr="00A22DA0">
                      <w:rPr>
                        <w:szCs w:val="20"/>
                      </w:rPr>
                      <w:t>Input field</w:t>
                    </w:r>
                  </w:p>
                </w:tc>
              </w:sdtContent>
            </w:sdt>
          </w:sdtContent>
        </w:sdt>
      </w:tr>
      <w:tr w:rsidR="00A22DA0" w:rsidRPr="00A22DA0" w14:paraId="45D886B8" w14:textId="77777777" w:rsidTr="000104A5">
        <w:trPr>
          <w:trHeight w:val="300"/>
        </w:trPr>
        <w:tc>
          <w:tcPr>
            <w:tcW w:w="4387" w:type="dxa"/>
            <w:tcBorders>
              <w:top w:val="single" w:sz="6" w:space="0" w:color="auto"/>
              <w:left w:val="single" w:sz="6" w:space="0" w:color="auto"/>
              <w:bottom w:val="single" w:sz="6" w:space="0" w:color="auto"/>
              <w:right w:val="single" w:sz="6" w:space="0" w:color="auto"/>
            </w:tcBorders>
          </w:tcPr>
          <w:p w14:paraId="1DF86F4B" w14:textId="77777777" w:rsidR="00A22DA0" w:rsidRPr="00A22DA0" w:rsidRDefault="00A22DA0" w:rsidP="00A22DA0">
            <w:pPr>
              <w:spacing w:before="0" w:beforeAutospacing="0" w:after="0" w:afterAutospacing="0" w:line="276" w:lineRule="auto"/>
              <w:ind w:left="127"/>
              <w:rPr>
                <w:szCs w:val="20"/>
                <w:lang w:val="en-US"/>
              </w:rPr>
            </w:pPr>
            <w:r w:rsidRPr="00A22DA0">
              <w:rPr>
                <w:rStyle w:val="normaltextrun"/>
                <w:rFonts w:cs="Segoe UI"/>
                <w:szCs w:val="20"/>
                <w:lang w:val="en-US"/>
              </w:rPr>
              <w:t>Are there any situations or scenarios that are not covered by the current protocol</w:t>
            </w:r>
            <w:r w:rsidRPr="00A22DA0">
              <w:rPr>
                <w:szCs w:val="20"/>
                <w:lang w:val="en-US"/>
              </w:rPr>
              <w:t>?</w:t>
            </w:r>
          </w:p>
        </w:tc>
        <w:sdt>
          <w:sdtPr>
            <w:rPr>
              <w:rStyle w:val="Invoerveld"/>
              <w:rFonts w:ascii="Merriweather" w:hAnsi="Merriweather"/>
              <w:szCs w:val="20"/>
            </w:rPr>
            <w:alias w:val="Invoervak"/>
            <w:tag w:val="Invoervak"/>
            <w:id w:val="2049556805"/>
            <w:placeholder>
              <w:docPart w:val="694CBF7E507744ECA2FFC7A7A0EBA6AC"/>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366762038"/>
                <w:placeholder>
                  <w:docPart w:val="26B427BBDBB3407DA842CC98162FEEFE"/>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5ED25375" w14:textId="77777777" w:rsidR="00A22DA0" w:rsidRPr="00A22DA0" w:rsidRDefault="00A22DA0" w:rsidP="00A22DA0">
                    <w:pPr>
                      <w:spacing w:before="0" w:beforeAutospacing="0" w:after="0" w:afterAutospacing="0" w:line="276" w:lineRule="auto"/>
                      <w:ind w:left="114"/>
                      <w:rPr>
                        <w:szCs w:val="20"/>
                      </w:rPr>
                    </w:pPr>
                    <w:r w:rsidRPr="00A22DA0">
                      <w:rPr>
                        <w:szCs w:val="20"/>
                      </w:rPr>
                      <w:t>Input field</w:t>
                    </w:r>
                  </w:p>
                </w:tc>
              </w:sdtContent>
            </w:sdt>
          </w:sdtContent>
        </w:sdt>
      </w:tr>
      <w:tr w:rsidR="00A22DA0" w:rsidRPr="00A22DA0" w14:paraId="3ECDB339" w14:textId="77777777" w:rsidTr="000104A5">
        <w:trPr>
          <w:trHeight w:val="300"/>
        </w:trPr>
        <w:tc>
          <w:tcPr>
            <w:tcW w:w="4387" w:type="dxa"/>
            <w:tcBorders>
              <w:top w:val="single" w:sz="6" w:space="0" w:color="auto"/>
              <w:left w:val="single" w:sz="6" w:space="0" w:color="auto"/>
              <w:bottom w:val="single" w:sz="6" w:space="0" w:color="auto"/>
              <w:right w:val="single" w:sz="6" w:space="0" w:color="auto"/>
            </w:tcBorders>
          </w:tcPr>
          <w:p w14:paraId="1EB52B2B" w14:textId="77777777" w:rsidR="00A22DA0" w:rsidRPr="00A22DA0" w:rsidRDefault="00A22DA0" w:rsidP="00A22DA0">
            <w:pPr>
              <w:spacing w:before="0" w:beforeAutospacing="0" w:after="0" w:afterAutospacing="0" w:line="276" w:lineRule="auto"/>
              <w:ind w:left="127"/>
              <w:rPr>
                <w:szCs w:val="20"/>
                <w:lang w:val="en-US"/>
              </w:rPr>
            </w:pPr>
            <w:r w:rsidRPr="00A22DA0">
              <w:rPr>
                <w:rStyle w:val="normaltextrun"/>
                <w:rFonts w:cs="Segoe UI"/>
                <w:szCs w:val="20"/>
                <w:lang w:val="en-US"/>
              </w:rPr>
              <w:t>Are any additional resources or training courses needed for the team</w:t>
            </w:r>
            <w:r w:rsidRPr="00A22DA0">
              <w:rPr>
                <w:szCs w:val="20"/>
                <w:lang w:val="en-US"/>
              </w:rPr>
              <w:t>?</w:t>
            </w:r>
          </w:p>
        </w:tc>
        <w:sdt>
          <w:sdtPr>
            <w:rPr>
              <w:rStyle w:val="Invoerveld"/>
              <w:rFonts w:ascii="Merriweather" w:hAnsi="Merriweather"/>
              <w:szCs w:val="20"/>
            </w:rPr>
            <w:alias w:val="Invoervak"/>
            <w:tag w:val="Invoervak"/>
            <w:id w:val="-859198783"/>
            <w:placeholder>
              <w:docPart w:val="1159A66E80DF41289EC08C4450CD5DCB"/>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524404043"/>
                <w:placeholder>
                  <w:docPart w:val="85A4CE8B640743D59791527DED6B4BBB"/>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2745E0CC" w14:textId="77777777" w:rsidR="00A22DA0" w:rsidRPr="00A22DA0" w:rsidRDefault="00A22DA0" w:rsidP="00A22DA0">
                    <w:pPr>
                      <w:spacing w:before="0" w:beforeAutospacing="0" w:after="0" w:afterAutospacing="0" w:line="276" w:lineRule="auto"/>
                      <w:ind w:left="114"/>
                      <w:rPr>
                        <w:szCs w:val="20"/>
                      </w:rPr>
                    </w:pPr>
                    <w:r w:rsidRPr="00A22DA0">
                      <w:rPr>
                        <w:szCs w:val="20"/>
                      </w:rPr>
                      <w:t>Input field</w:t>
                    </w:r>
                  </w:p>
                </w:tc>
              </w:sdtContent>
            </w:sdt>
          </w:sdtContent>
        </w:sdt>
      </w:tr>
      <w:tr w:rsidR="00A22DA0" w:rsidRPr="00A22DA0" w14:paraId="1471AC83" w14:textId="77777777" w:rsidTr="000104A5">
        <w:trPr>
          <w:trHeight w:val="300"/>
        </w:trPr>
        <w:tc>
          <w:tcPr>
            <w:tcW w:w="4387" w:type="dxa"/>
            <w:tcBorders>
              <w:top w:val="single" w:sz="6" w:space="0" w:color="auto"/>
              <w:left w:val="single" w:sz="6" w:space="0" w:color="auto"/>
              <w:bottom w:val="single" w:sz="6" w:space="0" w:color="auto"/>
              <w:right w:val="single" w:sz="6" w:space="0" w:color="auto"/>
            </w:tcBorders>
          </w:tcPr>
          <w:p w14:paraId="746165A0" w14:textId="77777777" w:rsidR="00A22DA0" w:rsidRPr="00A22DA0" w:rsidRDefault="00A22DA0" w:rsidP="00A22DA0">
            <w:pPr>
              <w:spacing w:before="0" w:beforeAutospacing="0" w:after="0" w:afterAutospacing="0" w:line="276" w:lineRule="auto"/>
              <w:ind w:left="127"/>
              <w:rPr>
                <w:szCs w:val="20"/>
                <w:lang w:val="en-US"/>
              </w:rPr>
            </w:pPr>
            <w:r w:rsidRPr="00A22DA0">
              <w:rPr>
                <w:rStyle w:val="normaltextrun"/>
                <w:rFonts w:cs="Segoe UI"/>
                <w:szCs w:val="20"/>
                <w:lang w:val="en-US"/>
              </w:rPr>
              <w:t>Do you have any other comments or suggestions you would like to share</w:t>
            </w:r>
            <w:r w:rsidRPr="00A22DA0">
              <w:rPr>
                <w:szCs w:val="20"/>
                <w:lang w:val="en-US"/>
              </w:rPr>
              <w:t>?</w:t>
            </w:r>
          </w:p>
        </w:tc>
        <w:sdt>
          <w:sdtPr>
            <w:rPr>
              <w:rStyle w:val="Invoerveld"/>
              <w:rFonts w:ascii="Merriweather" w:hAnsi="Merriweather"/>
              <w:szCs w:val="20"/>
            </w:rPr>
            <w:alias w:val="Invoervak"/>
            <w:tag w:val="Invoervak"/>
            <w:id w:val="88749830"/>
            <w:placeholder>
              <w:docPart w:val="861FC85611FE444988A993D9952BD876"/>
            </w:placeholder>
            <w15:appearance w15:val="hidden"/>
          </w:sdtPr>
          <w:sdtEndPr>
            <w:rPr>
              <w:rStyle w:val="Standaardalinea-lettertype"/>
            </w:rPr>
          </w:sdtEndPr>
          <w:sdtContent>
            <w:sdt>
              <w:sdtPr>
                <w:rPr>
                  <w:rStyle w:val="Invoerveld"/>
                  <w:rFonts w:ascii="Merriweather" w:hAnsi="Merriweather"/>
                  <w:szCs w:val="20"/>
                </w:rPr>
                <w:alias w:val="Invoervak"/>
                <w:tag w:val="Invoervak"/>
                <w:id w:val="1534926386"/>
                <w:placeholder>
                  <w:docPart w:val="6F42F59F596640B6976C7029EDE80FD3"/>
                </w:placeholder>
                <w:showingPlcHdr/>
                <w15:appearance w15:val="hidden"/>
              </w:sdtPr>
              <w:sdtEndPr>
                <w:rPr>
                  <w:rStyle w:val="Standaardalinea-lettertype"/>
                </w:rPr>
              </w:sdtEndPr>
              <w:sdtContent>
                <w:tc>
                  <w:tcPr>
                    <w:tcW w:w="4667" w:type="dxa"/>
                    <w:tcBorders>
                      <w:top w:val="single" w:sz="6" w:space="0" w:color="auto"/>
                      <w:left w:val="single" w:sz="6" w:space="0" w:color="auto"/>
                      <w:bottom w:val="single" w:sz="6" w:space="0" w:color="auto"/>
                      <w:right w:val="single" w:sz="6" w:space="0" w:color="auto"/>
                    </w:tcBorders>
                    <w:hideMark/>
                  </w:tcPr>
                  <w:p w14:paraId="578495BF" w14:textId="77777777" w:rsidR="00A22DA0" w:rsidRPr="00A22DA0" w:rsidRDefault="00A22DA0" w:rsidP="00A22DA0">
                    <w:pPr>
                      <w:spacing w:before="0" w:beforeAutospacing="0" w:after="0" w:afterAutospacing="0" w:line="276" w:lineRule="auto"/>
                      <w:ind w:left="114"/>
                      <w:rPr>
                        <w:szCs w:val="20"/>
                      </w:rPr>
                    </w:pPr>
                    <w:r w:rsidRPr="00A22DA0">
                      <w:rPr>
                        <w:szCs w:val="20"/>
                      </w:rPr>
                      <w:t>Input field</w:t>
                    </w:r>
                  </w:p>
                </w:tc>
              </w:sdtContent>
            </w:sdt>
          </w:sdtContent>
        </w:sdt>
      </w:tr>
    </w:tbl>
    <w:p w14:paraId="334A9450" w14:textId="72C34777" w:rsidR="00BB72F7" w:rsidRPr="0058437F" w:rsidRDefault="00BB72F7" w:rsidP="0058437F">
      <w:pPr>
        <w:spacing w:before="0" w:beforeAutospacing="0" w:after="0" w:afterAutospacing="0"/>
        <w:rPr>
          <w:szCs w:val="20"/>
          <w:lang w:val="en-US"/>
        </w:rPr>
      </w:pPr>
    </w:p>
    <w:sectPr w:rsidR="00BB72F7" w:rsidRPr="0058437F" w:rsidSect="0058437F">
      <w:headerReference w:type="default" r:id="rId76"/>
      <w:pgSz w:w="11906" w:h="16838"/>
      <w:pgMar w:top="0" w:right="1417" w:bottom="1417"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43CEF" w14:textId="77777777" w:rsidR="00B74171" w:rsidRDefault="00B74171" w:rsidP="00F20775">
      <w:r>
        <w:separator/>
      </w:r>
    </w:p>
  </w:endnote>
  <w:endnote w:type="continuationSeparator" w:id="0">
    <w:p w14:paraId="4B72A0A3" w14:textId="77777777" w:rsidR="00B74171" w:rsidRDefault="00B74171" w:rsidP="00F2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erriweather">
    <w:altName w:val="Calibri"/>
    <w:panose1 w:val="00000500000000000000"/>
    <w:charset w:val="00"/>
    <w:family w:val="auto"/>
    <w:pitch w:val="variable"/>
    <w:sig w:usb0="20000207" w:usb1="00000002" w:usb2="00000000" w:usb3="00000000" w:csb0="00000197" w:csb1="00000000"/>
  </w:font>
  <w:font w:name="Vestula Pro DemiBold">
    <w:altName w:val="Calibri"/>
    <w:panose1 w:val="020B0A03060302020204"/>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estula Pro Italic">
    <w:altName w:val="Calibri"/>
    <w:panose1 w:val="020B0A03060302090204"/>
    <w:charset w:val="00"/>
    <w:family w:val="swiss"/>
    <w:notTrueType/>
    <w:pitch w:val="variable"/>
    <w:sig w:usb0="A00000AF" w:usb1="5000204A" w:usb2="00000000" w:usb3="00000000" w:csb0="00000093" w:csb1="00000000"/>
  </w:font>
  <w:font w:name="Vestula Pro">
    <w:altName w:val="Calibri"/>
    <w:panose1 w:val="020B0A03060302020204"/>
    <w:charset w:val="00"/>
    <w:family w:val="swiss"/>
    <w:notTrueType/>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Fonts w:eastAsiaTheme="majorEastAsia"/>
      </w:rPr>
      <w:id w:val="-370918370"/>
      <w:docPartObj>
        <w:docPartGallery w:val="Page Numbers (Bottom of Page)"/>
        <w:docPartUnique/>
      </w:docPartObj>
    </w:sdtPr>
    <w:sdtEndPr>
      <w:rPr>
        <w:rStyle w:val="Paginanummer"/>
      </w:rPr>
    </w:sdtEndPr>
    <w:sdtContent>
      <w:p w14:paraId="26289B9A" w14:textId="77777777" w:rsidR="004E5009" w:rsidRPr="000C6C85" w:rsidRDefault="000104A5" w:rsidP="00F20775">
        <w:pPr>
          <w:rPr>
            <w:rStyle w:val="Paginanummer"/>
            <w:rFonts w:eastAsiaTheme="majorEastAsia"/>
          </w:rPr>
        </w:pPr>
        <w:r w:rsidRPr="000C6C85">
          <w:rPr>
            <w:rStyle w:val="Paginanummer"/>
            <w:rFonts w:eastAsiaTheme="majorEastAsia"/>
          </w:rPr>
          <w:fldChar w:fldCharType="begin"/>
        </w:r>
        <w:r w:rsidRPr="000C6C85">
          <w:rPr>
            <w:rStyle w:val="Paginanummer"/>
            <w:rFonts w:eastAsiaTheme="majorEastAsia"/>
          </w:rPr>
          <w:instrText xml:space="preserve"> PAGE </w:instrText>
        </w:r>
        <w:r w:rsidRPr="000C6C85">
          <w:rPr>
            <w:rStyle w:val="Paginanummer"/>
            <w:rFonts w:eastAsiaTheme="majorEastAsia"/>
          </w:rPr>
          <w:fldChar w:fldCharType="separate"/>
        </w:r>
        <w:r w:rsidRPr="000C6C85">
          <w:rPr>
            <w:rStyle w:val="Paginanummer"/>
            <w:rFonts w:eastAsiaTheme="majorEastAsia"/>
          </w:rPr>
          <w:fldChar w:fldCharType="end"/>
        </w:r>
      </w:p>
    </w:sdtContent>
  </w:sdt>
  <w:p w14:paraId="7EE6270D" w14:textId="77777777" w:rsidR="004E5009" w:rsidRDefault="004E5009" w:rsidP="00F207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B766" w14:textId="77777777" w:rsidR="004E5009" w:rsidRPr="000F4FBC" w:rsidRDefault="00035B55" w:rsidP="00F20775">
    <w:r w:rsidRPr="000C6C85">
      <w:rPr>
        <w:noProof/>
      </w:rPr>
      <mc:AlternateContent>
        <mc:Choice Requires="wps">
          <w:drawing>
            <wp:anchor distT="0" distB="0" distL="114300" distR="114300" simplePos="0" relativeHeight="251658241" behindDoc="1" locked="1" layoutInCell="1" allowOverlap="1" wp14:anchorId="5CA5C0AB" wp14:editId="4E46426D">
              <wp:simplePos x="0" y="0"/>
              <wp:positionH relativeFrom="page">
                <wp:align>right</wp:align>
              </wp:positionH>
              <wp:positionV relativeFrom="page">
                <wp:posOffset>9900285</wp:posOffset>
              </wp:positionV>
              <wp:extent cx="7552690" cy="803275"/>
              <wp:effectExtent l="0" t="0" r="0" b="0"/>
              <wp:wrapTight wrapText="bothSides">
                <wp:wrapPolygon edited="0">
                  <wp:start x="0" y="0"/>
                  <wp:lineTo x="0" y="21002"/>
                  <wp:lineTo x="21520" y="21002"/>
                  <wp:lineTo x="21520" y="0"/>
                  <wp:lineTo x="0" y="0"/>
                </wp:wrapPolygon>
              </wp:wrapTight>
              <wp:docPr id="1187255705" name="Rechthoek 1"/>
              <wp:cNvGraphicFramePr/>
              <a:graphic xmlns:a="http://schemas.openxmlformats.org/drawingml/2006/main">
                <a:graphicData uri="http://schemas.microsoft.com/office/word/2010/wordprocessingShape">
                  <wps:wsp>
                    <wps:cNvSpPr/>
                    <wps:spPr>
                      <a:xfrm>
                        <a:off x="0" y="0"/>
                        <a:ext cx="7552690" cy="8032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sdt>
                          <w:sdtPr>
                            <w:rPr>
                              <w:rStyle w:val="Paginanummer"/>
                            </w:rPr>
                            <w:id w:val="1923837483"/>
                            <w:docPartObj>
                              <w:docPartGallery w:val="Page Numbers (Bottom of Page)"/>
                              <w:docPartUnique/>
                            </w:docPartObj>
                          </w:sdtPr>
                          <w:sdtEndPr>
                            <w:rPr>
                              <w:rStyle w:val="Paginanummer"/>
                            </w:rPr>
                          </w:sdtEndPr>
                          <w:sdtContent>
                            <w:p w14:paraId="34AA7031" w14:textId="77777777" w:rsidR="00035B55" w:rsidRPr="000C6C85" w:rsidRDefault="00035B55" w:rsidP="005C58CA">
                              <w:pPr>
                                <w:jc w:val="center"/>
                                <w:rPr>
                                  <w:rStyle w:val="Paginanummer"/>
                                </w:rPr>
                              </w:pPr>
                              <w:r w:rsidRPr="000C6C85">
                                <w:rPr>
                                  <w:rStyle w:val="Paginanummer"/>
                                </w:rPr>
                                <w:fldChar w:fldCharType="begin"/>
                              </w:r>
                              <w:r w:rsidRPr="000C6C85">
                                <w:rPr>
                                  <w:rStyle w:val="Paginanummer"/>
                                </w:rPr>
                                <w:instrText xml:space="preserve"> PAGE   \* MERGEFORMAT </w:instrText>
                              </w:r>
                              <w:r w:rsidRPr="000C6C85">
                                <w:rPr>
                                  <w:rStyle w:val="Paginanummer"/>
                                </w:rPr>
                                <w:fldChar w:fldCharType="separate"/>
                              </w:r>
                              <w:r w:rsidRPr="000C6C85">
                                <w:rPr>
                                  <w:rStyle w:val="Paginanummer"/>
                                </w:rPr>
                                <w:t>1</w:t>
                              </w:r>
                              <w:r w:rsidRPr="000C6C85">
                                <w:rPr>
                                  <w:rStyle w:val="Paginanummer"/>
                                </w:rPr>
                                <w:fldChar w:fldCharType="end"/>
                              </w:r>
                            </w:p>
                          </w:sdtContent>
                        </w:sdt>
                        <w:p w14:paraId="099EDD4C" w14:textId="77777777" w:rsidR="00035B55" w:rsidRDefault="00035B55" w:rsidP="005C58CA">
                          <w:pPr>
                            <w:jc w:val="cente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5C0AB" id="Rechthoek 1" o:spid="_x0000_s1026" style="position:absolute;margin-left:543.5pt;margin-top:779.55pt;width:594.7pt;height:63.25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" filled="f" stroked="f" strokeweight="1pt">
              <v:textbox inset="1mm,1mm,1mm,1mm">
                <w:txbxContent>
                  <w:sdt>
                    <w:sdtPr>
                      <w:rPr>
                        <w:rStyle w:val="Paginanummer"/>
                      </w:rPr>
                      <w:id w:val="1923837483"/>
                      <w:docPartObj>
                        <w:docPartGallery w:val="Page Numbers (Bottom of Page)"/>
                        <w:docPartUnique/>
                      </w:docPartObj>
                    </w:sdtPr>
                    <w:sdtEndPr>
                      <w:rPr>
                        <w:rStyle w:val="Paginanummer"/>
                      </w:rPr>
                    </w:sdtEndPr>
                    <w:sdtContent>
                      <w:p w14:paraId="34AA7031" w14:textId="77777777" w:rsidR="00035B55" w:rsidRPr="000C6C85" w:rsidRDefault="00035B55" w:rsidP="005C58CA">
                        <w:pPr>
                          <w:jc w:val="center"/>
                          <w:rPr>
                            <w:rStyle w:val="Paginanummer"/>
                          </w:rPr>
                        </w:pPr>
                        <w:r w:rsidRPr="000C6C85">
                          <w:rPr>
                            <w:rStyle w:val="Paginanummer"/>
                          </w:rPr>
                          <w:fldChar w:fldCharType="begin"/>
                        </w:r>
                        <w:r w:rsidRPr="000C6C85">
                          <w:rPr>
                            <w:rStyle w:val="Paginanummer"/>
                          </w:rPr>
                          <w:instrText xml:space="preserve"> PAGE   \* MERGEFORMAT </w:instrText>
                        </w:r>
                        <w:r w:rsidRPr="000C6C85">
                          <w:rPr>
                            <w:rStyle w:val="Paginanummer"/>
                          </w:rPr>
                          <w:fldChar w:fldCharType="separate"/>
                        </w:r>
                        <w:r w:rsidRPr="000C6C85">
                          <w:rPr>
                            <w:rStyle w:val="Paginanummer"/>
                          </w:rPr>
                          <w:t>1</w:t>
                        </w:r>
                        <w:r w:rsidRPr="000C6C85">
                          <w:rPr>
                            <w:rStyle w:val="Paginanummer"/>
                          </w:rPr>
                          <w:fldChar w:fldCharType="end"/>
                        </w:r>
                      </w:p>
                    </w:sdtContent>
                  </w:sdt>
                  <w:p w14:paraId="099EDD4C" w14:textId="77777777" w:rsidR="00035B55" w:rsidRDefault="00035B55" w:rsidP="005C58CA">
                    <w:pPr>
                      <w:jc w:val="center"/>
                    </w:pPr>
                  </w:p>
                </w:txbxContent>
              </v:textbox>
              <w10:wrap type="tight" anchorx="page" anchory="pag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65F7" w14:textId="18E648FE" w:rsidR="00BB72F7" w:rsidRDefault="00B0356D" w:rsidP="00B0356D">
    <w:pPr>
      <w:pStyle w:val="Voettekst"/>
      <w:tabs>
        <w:tab w:val="clear" w:pos="4680"/>
        <w:tab w:val="clear" w:pos="9360"/>
        <w:tab w:val="left" w:pos="1236"/>
      </w:tabs>
    </w:pPr>
    <w:r w:rsidRPr="000C6C85">
      <w:rPr>
        <w:noProof/>
      </w:rPr>
      <w:drawing>
        <wp:anchor distT="0" distB="0" distL="114300" distR="114300" simplePos="0" relativeHeight="251658245" behindDoc="1" locked="0" layoutInCell="1" allowOverlap="1" wp14:anchorId="090AED9D" wp14:editId="6DF85725">
          <wp:simplePos x="0" y="0"/>
          <wp:positionH relativeFrom="page">
            <wp:posOffset>206375</wp:posOffset>
          </wp:positionH>
          <wp:positionV relativeFrom="page">
            <wp:posOffset>8956675</wp:posOffset>
          </wp:positionV>
          <wp:extent cx="2804160" cy="1447165"/>
          <wp:effectExtent l="0" t="0" r="0" b="635"/>
          <wp:wrapNone/>
          <wp:docPr id="948835109" name="Afbeelding 5" descr="Logo Universiteit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35109" name="Afbeelding 5" descr="Logo Universiteit Leiden">
                    <a:extLst>
                      <a:ext uri="{C183D7F6-B498-43B3-948B-1728B52AA6E4}">
                        <adec:decorative xmlns:adec="http://schemas.microsoft.com/office/drawing/2017/decorative" val="0"/>
                      </a:ext>
                    </a:extLst>
                  </pic:cNvPr>
                  <pic:cNvPicPr/>
                </pic:nvPicPr>
                <pic:blipFill rotWithShape="1">
                  <a:blip r:embed="rId1">
                    <a:extLst>
                      <a:ext uri="{28A0092B-C50C-407E-A947-70E740481C1C}">
                        <a14:useLocalDpi xmlns:a14="http://schemas.microsoft.com/office/drawing/2010/main" val="0"/>
                      </a:ext>
                    </a:extLst>
                  </a:blip>
                  <a:srcRect l="-503" t="-72" r="63547" b="86588"/>
                  <a:stretch>
                    <a:fillRect/>
                  </a:stretch>
                </pic:blipFill>
                <pic:spPr bwMode="auto">
                  <a:xfrm>
                    <a:off x="0" y="0"/>
                    <a:ext cx="2804160" cy="1447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p w14:paraId="74A07AF3" w14:textId="31EE2AA2" w:rsidR="004E5009" w:rsidRPr="000F4FBC" w:rsidRDefault="00B0356D" w:rsidP="00B0356D">
    <w:pPr>
      <w:tabs>
        <w:tab w:val="left" w:pos="1236"/>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9AC40" w14:textId="77777777" w:rsidR="0058437F" w:rsidRPr="000F4FBC" w:rsidRDefault="0058437F" w:rsidP="00F20775">
    <w:r w:rsidRPr="000C6C85">
      <w:rPr>
        <w:noProof/>
      </w:rPr>
      <mc:AlternateContent>
        <mc:Choice Requires="wps">
          <w:drawing>
            <wp:anchor distT="0" distB="0" distL="114300" distR="114300" simplePos="0" relativeHeight="251658243" behindDoc="1" locked="1" layoutInCell="1" allowOverlap="1" wp14:anchorId="2FA1C6E0" wp14:editId="6C575EFB">
              <wp:simplePos x="0" y="0"/>
              <wp:positionH relativeFrom="page">
                <wp:align>right</wp:align>
              </wp:positionH>
              <wp:positionV relativeFrom="page">
                <wp:posOffset>9900285</wp:posOffset>
              </wp:positionV>
              <wp:extent cx="7552690" cy="803275"/>
              <wp:effectExtent l="0" t="0" r="0" b="0"/>
              <wp:wrapTight wrapText="bothSides">
                <wp:wrapPolygon edited="0">
                  <wp:start x="0" y="0"/>
                  <wp:lineTo x="0" y="21002"/>
                  <wp:lineTo x="21520" y="21002"/>
                  <wp:lineTo x="21520" y="0"/>
                  <wp:lineTo x="0" y="0"/>
                </wp:wrapPolygon>
              </wp:wrapTight>
              <wp:docPr id="660943866" name="Rechthoek 1"/>
              <wp:cNvGraphicFramePr/>
              <a:graphic xmlns:a="http://schemas.openxmlformats.org/drawingml/2006/main">
                <a:graphicData uri="http://schemas.microsoft.com/office/word/2010/wordprocessingShape">
                  <wps:wsp>
                    <wps:cNvSpPr/>
                    <wps:spPr>
                      <a:xfrm>
                        <a:off x="0" y="0"/>
                        <a:ext cx="7552690" cy="8032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sdt>
                          <w:sdtPr>
                            <w:rPr>
                              <w:rStyle w:val="Paginanummer"/>
                            </w:rPr>
                            <w:id w:val="-2119818075"/>
                            <w:docPartObj>
                              <w:docPartGallery w:val="Page Numbers (Bottom of Page)"/>
                              <w:docPartUnique/>
                            </w:docPartObj>
                          </w:sdtPr>
                          <w:sdtEndPr>
                            <w:rPr>
                              <w:rStyle w:val="Paginanummer"/>
                            </w:rPr>
                          </w:sdtEndPr>
                          <w:sdtContent>
                            <w:p w14:paraId="11E5F02A" w14:textId="77777777" w:rsidR="0058437F" w:rsidRPr="000C6C85" w:rsidRDefault="0058437F" w:rsidP="005C58CA">
                              <w:pPr>
                                <w:jc w:val="center"/>
                                <w:rPr>
                                  <w:rStyle w:val="Paginanummer"/>
                                </w:rPr>
                              </w:pPr>
                              <w:r w:rsidRPr="000C6C85">
                                <w:rPr>
                                  <w:rStyle w:val="Paginanummer"/>
                                </w:rPr>
                                <w:fldChar w:fldCharType="begin"/>
                              </w:r>
                              <w:r w:rsidRPr="000C6C85">
                                <w:rPr>
                                  <w:rStyle w:val="Paginanummer"/>
                                </w:rPr>
                                <w:instrText xml:space="preserve"> PAGE   \* MERGEFORMAT </w:instrText>
                              </w:r>
                              <w:r w:rsidRPr="000C6C85">
                                <w:rPr>
                                  <w:rStyle w:val="Paginanummer"/>
                                </w:rPr>
                                <w:fldChar w:fldCharType="separate"/>
                              </w:r>
                              <w:r w:rsidRPr="000C6C85">
                                <w:rPr>
                                  <w:rStyle w:val="Paginanummer"/>
                                </w:rPr>
                                <w:t>1</w:t>
                              </w:r>
                              <w:r w:rsidRPr="000C6C85">
                                <w:rPr>
                                  <w:rStyle w:val="Paginanummer"/>
                                </w:rPr>
                                <w:fldChar w:fldCharType="end"/>
                              </w:r>
                            </w:p>
                          </w:sdtContent>
                        </w:sdt>
                        <w:p w14:paraId="3D3B296A" w14:textId="77777777" w:rsidR="0058437F" w:rsidRDefault="0058437F" w:rsidP="005C58CA">
                          <w:pPr>
                            <w:jc w:val="cente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1C6E0" id="_x0000_s1027" style="position:absolute;margin-left:543.5pt;margin-top:779.55pt;width:594.7pt;height:63.25pt;z-index:-251658237;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" filled="f" stroked="f" strokeweight="1pt">
              <v:textbox inset="1mm,1mm,1mm,1mm">
                <w:txbxContent>
                  <w:sdt>
                    <w:sdtPr>
                      <w:rPr>
                        <w:rStyle w:val="Paginanummer"/>
                      </w:rPr>
                      <w:id w:val="-2119818075"/>
                      <w:docPartObj>
                        <w:docPartGallery w:val="Page Numbers (Bottom of Page)"/>
                        <w:docPartUnique/>
                      </w:docPartObj>
                    </w:sdtPr>
                    <w:sdtEndPr>
                      <w:rPr>
                        <w:rStyle w:val="Paginanummer"/>
                      </w:rPr>
                    </w:sdtEndPr>
                    <w:sdtContent>
                      <w:p w14:paraId="11E5F02A" w14:textId="77777777" w:rsidR="0058437F" w:rsidRPr="000C6C85" w:rsidRDefault="0058437F" w:rsidP="005C58CA">
                        <w:pPr>
                          <w:jc w:val="center"/>
                          <w:rPr>
                            <w:rStyle w:val="Paginanummer"/>
                          </w:rPr>
                        </w:pPr>
                        <w:r w:rsidRPr="000C6C85">
                          <w:rPr>
                            <w:rStyle w:val="Paginanummer"/>
                          </w:rPr>
                          <w:fldChar w:fldCharType="begin"/>
                        </w:r>
                        <w:r w:rsidRPr="000C6C85">
                          <w:rPr>
                            <w:rStyle w:val="Paginanummer"/>
                          </w:rPr>
                          <w:instrText xml:space="preserve"> PAGE   \* MERGEFORMAT </w:instrText>
                        </w:r>
                        <w:r w:rsidRPr="000C6C85">
                          <w:rPr>
                            <w:rStyle w:val="Paginanummer"/>
                          </w:rPr>
                          <w:fldChar w:fldCharType="separate"/>
                        </w:r>
                        <w:r w:rsidRPr="000C6C85">
                          <w:rPr>
                            <w:rStyle w:val="Paginanummer"/>
                          </w:rPr>
                          <w:t>1</w:t>
                        </w:r>
                        <w:r w:rsidRPr="000C6C85">
                          <w:rPr>
                            <w:rStyle w:val="Paginanummer"/>
                          </w:rPr>
                          <w:fldChar w:fldCharType="end"/>
                        </w:r>
                      </w:p>
                    </w:sdtContent>
                  </w:sdt>
                  <w:p w14:paraId="3D3B296A" w14:textId="77777777" w:rsidR="0058437F" w:rsidRDefault="0058437F" w:rsidP="005C58CA">
                    <w:pPr>
                      <w:jc w:val="center"/>
                    </w:pPr>
                  </w:p>
                </w:txbxContent>
              </v:textbox>
              <w10:wrap type="tight"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0B5C9" w14:textId="77777777" w:rsidR="00B74171" w:rsidRDefault="00B74171" w:rsidP="00F20775">
      <w:r>
        <w:separator/>
      </w:r>
    </w:p>
  </w:footnote>
  <w:footnote w:type="continuationSeparator" w:id="0">
    <w:p w14:paraId="4D4F2A29" w14:textId="77777777" w:rsidR="00B74171" w:rsidRDefault="00B74171" w:rsidP="00F20775">
      <w:r>
        <w:continuationSeparator/>
      </w:r>
    </w:p>
  </w:footnote>
  <w:footnote w:id="1">
    <w:p w14:paraId="2FD70D13" w14:textId="71DA7901" w:rsidR="00E562A6" w:rsidRPr="00E562A6" w:rsidRDefault="00E562A6" w:rsidP="00173EDF">
      <w:pPr>
        <w:pStyle w:val="Voetnoottekst"/>
        <w:spacing w:before="0" w:beforeAutospacing="0" w:afterAutospacing="0"/>
        <w:rPr>
          <w:lang w:val="en-GB"/>
        </w:rPr>
      </w:pPr>
      <w:r>
        <w:rPr>
          <w:rStyle w:val="Voetnootmarkering"/>
        </w:rPr>
        <w:footnoteRef/>
      </w:r>
      <w:r>
        <w:t xml:space="preserve"> </w:t>
      </w:r>
      <w:hyperlink r:id="rId1" w:tgtFrame="_blank" w:history="1">
        <w:r w:rsidRPr="00666911">
          <w:rPr>
            <w:rStyle w:val="normaltextrun"/>
            <w:rFonts w:asciiTheme="majorHAnsi" w:hAnsiTheme="majorHAnsi" w:cs="Calibri"/>
            <w:color w:val="0563C1"/>
            <w:u w:val="single"/>
            <w:shd w:val="clear" w:color="auto" w:fill="FFFFFF"/>
          </w:rPr>
          <w:t>https://www.113.nl/sites/default/files/113/Actieplannen/113_HO_actieplan-zelfdoding.pdf</w:t>
        </w:r>
      </w:hyperlink>
      <w:r w:rsidRPr="00666911">
        <w:rPr>
          <w:rStyle w:val="eop"/>
          <w:rFonts w:asciiTheme="majorHAnsi" w:hAnsiTheme="majorHAnsi" w:cs="Calibri"/>
          <w:color w:val="000000"/>
          <w:sz w:val="22"/>
          <w:szCs w:val="22"/>
          <w:shd w:val="clear" w:color="auto" w:fill="FFFFFF"/>
        </w:rPr>
        <w:t> </w:t>
      </w:r>
    </w:p>
  </w:footnote>
  <w:footnote w:id="2">
    <w:p w14:paraId="39C27CAA" w14:textId="77777777" w:rsidR="00173EDF" w:rsidRPr="007C0003" w:rsidRDefault="00173EDF" w:rsidP="00173EDF">
      <w:pPr>
        <w:pStyle w:val="Onderschrift"/>
      </w:pPr>
      <w:r>
        <w:rPr>
          <w:rStyle w:val="Voetnootmarkering"/>
        </w:rPr>
        <w:footnoteRef/>
      </w:r>
      <w:r w:rsidRPr="00173EDF">
        <w:rPr>
          <w:lang w:val="en-US"/>
        </w:rPr>
        <w:t xml:space="preserve"> </w:t>
      </w:r>
      <w:r w:rsidRPr="003F5F30">
        <w:rPr>
          <w:lang w:val="en-US"/>
        </w:rPr>
        <w:t>S</w:t>
      </w:r>
      <w:r w:rsidRPr="00666911">
        <w:rPr>
          <w:lang w:val="en-US"/>
        </w:rPr>
        <w:t xml:space="preserve">tate of Victoria, Student Wellbeing and Engagement Division, Department of Education and Early Childhood Development. (2013). Guidelines to assist in responding to attempted suicide or suicide by a student. </w:t>
      </w:r>
      <w:r w:rsidRPr="00666911">
        <w:t xml:space="preserve">Geraadpleegd via: </w:t>
      </w:r>
      <w:hyperlink r:id="rId2" w:tgtFrame="_blank" w:history="1">
        <w:r w:rsidRPr="00666911">
          <w:rPr>
            <w:rStyle w:val="Hyperlink"/>
            <w:rFonts w:asciiTheme="majorHAnsi" w:hAnsiTheme="majorHAnsi"/>
          </w:rPr>
          <w:t>http://www.education.vic.gov.au/school/principals/health/Pages/studenthealth.aspx</w:t>
        </w:r>
      </w:hyperlink>
    </w:p>
    <w:p w14:paraId="17949982" w14:textId="753549DD" w:rsidR="00173EDF" w:rsidRPr="00173EDF" w:rsidRDefault="00173EDF">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08623" w14:textId="77777777" w:rsidR="004E5009" w:rsidRPr="000F4FBC" w:rsidRDefault="000104A5" w:rsidP="00F20775">
    <w:r w:rsidRPr="000C6C85">
      <w:rPr>
        <w:noProof/>
      </w:rPr>
      <w:drawing>
        <wp:anchor distT="0" distB="0" distL="114300" distR="114300" simplePos="0" relativeHeight="251658240" behindDoc="1" locked="1" layoutInCell="1" allowOverlap="1" wp14:anchorId="3768D3FA" wp14:editId="4B98E11B">
          <wp:simplePos x="0" y="0"/>
          <wp:positionH relativeFrom="page">
            <wp:posOffset>5739130</wp:posOffset>
          </wp:positionH>
          <wp:positionV relativeFrom="page">
            <wp:posOffset>8417560</wp:posOffset>
          </wp:positionV>
          <wp:extent cx="1814400" cy="2296800"/>
          <wp:effectExtent l="0" t="0" r="1905" b="1905"/>
          <wp:wrapNone/>
          <wp:docPr id="1283036786" name="Afbeelding 4" descr="Afbeelding met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14945" name="Afbeelding 4" descr="Afbeelding met cirkel&#10;&#10;Door AI gegenereerde inhoud is mogelijk onjuist."/>
                  <pic:cNvPicPr/>
                </pic:nvPicPr>
                <pic:blipFill rotWithShape="1">
                  <a:blip r:embed="rId1"/>
                  <a:srcRect l="76079" t="78573"/>
                  <a:stretch>
                    <a:fillRect/>
                  </a:stretch>
                </pic:blipFill>
                <pic:spPr bwMode="auto">
                  <a:xfrm>
                    <a:off x="0" y="0"/>
                    <a:ext cx="1814400" cy="229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96E3EC" w14:textId="77777777" w:rsidR="004E5009" w:rsidRDefault="004E5009" w:rsidP="00F20775"/>
  <w:p w14:paraId="2DB2D490" w14:textId="77777777" w:rsidR="004E5009" w:rsidRDefault="004E5009" w:rsidP="00F207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CD4CA" w14:textId="6C1A113B" w:rsidR="004E5009" w:rsidRPr="000F4FBC" w:rsidRDefault="00B0356D" w:rsidP="00C709AB">
    <w:pPr>
      <w:tabs>
        <w:tab w:val="left" w:pos="3450"/>
      </w:tabs>
    </w:pPr>
    <w:r>
      <w:rPr>
        <w:noProof/>
      </w:rPr>
      <w:drawing>
        <wp:anchor distT="0" distB="0" distL="114300" distR="114300" simplePos="0" relativeHeight="251658244" behindDoc="1" locked="0" layoutInCell="1" allowOverlap="1" wp14:anchorId="5D23A0BF" wp14:editId="3F13F8DF">
          <wp:simplePos x="0" y="0"/>
          <wp:positionH relativeFrom="page">
            <wp:posOffset>-22225</wp:posOffset>
          </wp:positionH>
          <wp:positionV relativeFrom="page">
            <wp:posOffset>-4445</wp:posOffset>
          </wp:positionV>
          <wp:extent cx="7580630" cy="10720070"/>
          <wp:effectExtent l="0" t="0" r="1270" b="5080"/>
          <wp:wrapNone/>
          <wp:docPr id="96705851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058514" name="Afbeelding 4"/>
                  <pic:cNvPicPr/>
                </pic:nvPicPr>
                <pic:blipFill>
                  <a:blip r:embed="rId1"/>
                  <a:stretch>
                    <a:fillRect/>
                  </a:stretch>
                </pic:blipFill>
                <pic:spPr>
                  <a:xfrm>
                    <a:off x="0" y="0"/>
                    <a:ext cx="7580630" cy="10720070"/>
                  </a:xfrm>
                  <a:prstGeom prst="rect">
                    <a:avLst/>
                  </a:prstGeom>
                </pic:spPr>
              </pic:pic>
            </a:graphicData>
          </a:graphic>
          <wp14:sizeRelH relativeFrom="margin">
            <wp14:pctWidth>0</wp14:pctWidth>
          </wp14:sizeRelH>
          <wp14:sizeRelV relativeFrom="margin">
            <wp14:pctHeight>0</wp14:pctHeight>
          </wp14:sizeRelV>
        </wp:anchor>
      </w:drawing>
    </w:r>
    <w:r w:rsidR="006F308C">
      <w:rPr>
        <w:noProof/>
      </w:rPr>
      <w:t xml:space="preserve"> </w:t>
    </w:r>
    <w:r w:rsidR="00C709AB">
      <w:rPr>
        <w:noProo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7C9D" w14:textId="77777777" w:rsidR="0058437F" w:rsidRPr="000F4FBC" w:rsidRDefault="0058437F" w:rsidP="00F20775">
    <w:r w:rsidRPr="000C6C85">
      <w:rPr>
        <w:noProof/>
      </w:rPr>
      <w:drawing>
        <wp:anchor distT="0" distB="0" distL="114300" distR="114300" simplePos="0" relativeHeight="251658242" behindDoc="1" locked="1" layoutInCell="1" allowOverlap="1" wp14:anchorId="00255D35" wp14:editId="347570F4">
          <wp:simplePos x="0" y="0"/>
          <wp:positionH relativeFrom="page">
            <wp:posOffset>5739130</wp:posOffset>
          </wp:positionH>
          <wp:positionV relativeFrom="page">
            <wp:posOffset>8417560</wp:posOffset>
          </wp:positionV>
          <wp:extent cx="1814400" cy="2296800"/>
          <wp:effectExtent l="0" t="0" r="1905" b="1905"/>
          <wp:wrapNone/>
          <wp:docPr id="133230568" name="Afbeelding 4" descr="Afbeelding met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14945" name="Afbeelding 4" descr="Afbeelding met cirkel&#10;&#10;Door AI gegenereerde inhoud is mogelijk onjuist."/>
                  <pic:cNvPicPr/>
                </pic:nvPicPr>
                <pic:blipFill rotWithShape="1">
                  <a:blip r:embed="rId1"/>
                  <a:srcRect l="76079" t="78573"/>
                  <a:stretch>
                    <a:fillRect/>
                  </a:stretch>
                </pic:blipFill>
                <pic:spPr bwMode="auto">
                  <a:xfrm>
                    <a:off x="0" y="0"/>
                    <a:ext cx="1814400" cy="229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C75126" w14:textId="77777777" w:rsidR="0058437F" w:rsidRDefault="0058437F" w:rsidP="00F20775"/>
  <w:p w14:paraId="66810EE5" w14:textId="77777777" w:rsidR="0058437F" w:rsidRDefault="0058437F" w:rsidP="00F207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504B"/>
    <w:multiLevelType w:val="hybridMultilevel"/>
    <w:tmpl w:val="3D704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CA1B9D"/>
    <w:multiLevelType w:val="multilevel"/>
    <w:tmpl w:val="000AF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2679C2"/>
    <w:multiLevelType w:val="multilevel"/>
    <w:tmpl w:val="BDD895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5C1897"/>
    <w:multiLevelType w:val="multilevel"/>
    <w:tmpl w:val="52F88F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0A7D11"/>
    <w:multiLevelType w:val="hybridMultilevel"/>
    <w:tmpl w:val="09AC456E"/>
    <w:lvl w:ilvl="0" w:tplc="EAB24714">
      <w:start w:val="1"/>
      <w:numFmt w:val="bullet"/>
      <w:pStyle w:val="Tabelbullet"/>
      <w:lvlText w:val=""/>
      <w:lvlJc w:val="left"/>
      <w:pPr>
        <w:ind w:left="865" w:hanging="360"/>
      </w:pPr>
      <w:rPr>
        <w:rFonts w:ascii="Symbol" w:hAnsi="Symbol" w:hint="default"/>
      </w:rPr>
    </w:lvl>
    <w:lvl w:ilvl="1" w:tplc="04090003">
      <w:start w:val="1"/>
      <w:numFmt w:val="bullet"/>
      <w:lvlText w:val="o"/>
      <w:lvlJc w:val="left"/>
      <w:pPr>
        <w:ind w:left="1585" w:hanging="360"/>
      </w:pPr>
      <w:rPr>
        <w:rFonts w:ascii="Courier New" w:hAnsi="Courier New" w:cs="Courier New" w:hint="default"/>
      </w:rPr>
    </w:lvl>
    <w:lvl w:ilvl="2" w:tplc="04090005">
      <w:start w:val="1"/>
      <w:numFmt w:val="bullet"/>
      <w:lvlText w:val=""/>
      <w:lvlJc w:val="left"/>
      <w:pPr>
        <w:ind w:left="2305" w:hanging="360"/>
      </w:pPr>
      <w:rPr>
        <w:rFonts w:ascii="Wingdings" w:hAnsi="Wingdings" w:hint="default"/>
      </w:rPr>
    </w:lvl>
    <w:lvl w:ilvl="3" w:tplc="04090001">
      <w:start w:val="1"/>
      <w:numFmt w:val="bullet"/>
      <w:lvlText w:val=""/>
      <w:lvlJc w:val="left"/>
      <w:pPr>
        <w:ind w:left="3025" w:hanging="360"/>
      </w:pPr>
      <w:rPr>
        <w:rFonts w:ascii="Symbol" w:hAnsi="Symbol" w:hint="default"/>
      </w:rPr>
    </w:lvl>
    <w:lvl w:ilvl="4" w:tplc="04090003">
      <w:start w:val="1"/>
      <w:numFmt w:val="bullet"/>
      <w:lvlText w:val="o"/>
      <w:lvlJc w:val="left"/>
      <w:pPr>
        <w:ind w:left="3745" w:hanging="360"/>
      </w:pPr>
      <w:rPr>
        <w:rFonts w:ascii="Courier New" w:hAnsi="Courier New" w:cs="Courier New" w:hint="default"/>
      </w:rPr>
    </w:lvl>
    <w:lvl w:ilvl="5" w:tplc="04090005">
      <w:start w:val="1"/>
      <w:numFmt w:val="bullet"/>
      <w:lvlText w:val=""/>
      <w:lvlJc w:val="left"/>
      <w:pPr>
        <w:ind w:left="4465" w:hanging="360"/>
      </w:pPr>
      <w:rPr>
        <w:rFonts w:ascii="Wingdings" w:hAnsi="Wingdings" w:hint="default"/>
      </w:rPr>
    </w:lvl>
    <w:lvl w:ilvl="6" w:tplc="04090001">
      <w:start w:val="1"/>
      <w:numFmt w:val="bullet"/>
      <w:lvlText w:val=""/>
      <w:lvlJc w:val="left"/>
      <w:pPr>
        <w:ind w:left="5185" w:hanging="360"/>
      </w:pPr>
      <w:rPr>
        <w:rFonts w:ascii="Symbol" w:hAnsi="Symbol" w:hint="default"/>
      </w:rPr>
    </w:lvl>
    <w:lvl w:ilvl="7" w:tplc="04090003">
      <w:start w:val="1"/>
      <w:numFmt w:val="bullet"/>
      <w:lvlText w:val="o"/>
      <w:lvlJc w:val="left"/>
      <w:pPr>
        <w:ind w:left="5905" w:hanging="360"/>
      </w:pPr>
      <w:rPr>
        <w:rFonts w:ascii="Courier New" w:hAnsi="Courier New" w:cs="Courier New" w:hint="default"/>
      </w:rPr>
    </w:lvl>
    <w:lvl w:ilvl="8" w:tplc="04090005">
      <w:start w:val="1"/>
      <w:numFmt w:val="bullet"/>
      <w:lvlText w:val=""/>
      <w:lvlJc w:val="left"/>
      <w:pPr>
        <w:ind w:left="6625" w:hanging="360"/>
      </w:pPr>
      <w:rPr>
        <w:rFonts w:ascii="Wingdings" w:hAnsi="Wingdings" w:hint="default"/>
      </w:rPr>
    </w:lvl>
  </w:abstractNum>
  <w:abstractNum w:abstractNumId="5" w15:restartNumberingAfterBreak="0">
    <w:nsid w:val="2D943B7C"/>
    <w:multiLevelType w:val="hybridMultilevel"/>
    <w:tmpl w:val="85D24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4D3787"/>
    <w:multiLevelType w:val="hybridMultilevel"/>
    <w:tmpl w:val="DA5E0C28"/>
    <w:lvl w:ilvl="0" w:tplc="A8CAC3FA">
      <w:start w:val="1"/>
      <w:numFmt w:val="bullet"/>
      <w:lvlText w:val=""/>
      <w:lvlJc w:val="left"/>
      <w:pPr>
        <w:ind w:left="720" w:hanging="360"/>
      </w:pPr>
      <w:rPr>
        <w:rFonts w:ascii="Symbol" w:hAnsi="Symbol" w:hint="default"/>
      </w:rPr>
    </w:lvl>
    <w:lvl w:ilvl="1" w:tplc="0150BC54">
      <w:start w:val="1"/>
      <w:numFmt w:val="bullet"/>
      <w:lvlText w:val="o"/>
      <w:lvlJc w:val="left"/>
      <w:pPr>
        <w:ind w:left="1440" w:hanging="360"/>
      </w:pPr>
      <w:rPr>
        <w:rFonts w:ascii="Courier New" w:hAnsi="Courier New" w:cs="Times New Roman" w:hint="default"/>
      </w:rPr>
    </w:lvl>
    <w:lvl w:ilvl="2" w:tplc="8398D024">
      <w:start w:val="1"/>
      <w:numFmt w:val="bullet"/>
      <w:lvlText w:val=""/>
      <w:lvlJc w:val="left"/>
      <w:pPr>
        <w:ind w:left="2160" w:hanging="360"/>
      </w:pPr>
      <w:rPr>
        <w:rFonts w:ascii="Wingdings" w:hAnsi="Wingdings" w:hint="default"/>
      </w:rPr>
    </w:lvl>
    <w:lvl w:ilvl="3" w:tplc="7882A3A0">
      <w:start w:val="1"/>
      <w:numFmt w:val="bullet"/>
      <w:lvlText w:val=""/>
      <w:lvlJc w:val="left"/>
      <w:pPr>
        <w:ind w:left="2880" w:hanging="360"/>
      </w:pPr>
      <w:rPr>
        <w:rFonts w:ascii="Symbol" w:hAnsi="Symbol" w:hint="default"/>
      </w:rPr>
    </w:lvl>
    <w:lvl w:ilvl="4" w:tplc="DE829A80">
      <w:start w:val="1"/>
      <w:numFmt w:val="bullet"/>
      <w:lvlText w:val="o"/>
      <w:lvlJc w:val="left"/>
      <w:pPr>
        <w:ind w:left="3600" w:hanging="360"/>
      </w:pPr>
      <w:rPr>
        <w:rFonts w:ascii="Courier New" w:hAnsi="Courier New" w:cs="Times New Roman" w:hint="default"/>
      </w:rPr>
    </w:lvl>
    <w:lvl w:ilvl="5" w:tplc="B4FA67CA">
      <w:start w:val="1"/>
      <w:numFmt w:val="bullet"/>
      <w:lvlText w:val=""/>
      <w:lvlJc w:val="left"/>
      <w:pPr>
        <w:ind w:left="4320" w:hanging="360"/>
      </w:pPr>
      <w:rPr>
        <w:rFonts w:ascii="Wingdings" w:hAnsi="Wingdings" w:hint="default"/>
      </w:rPr>
    </w:lvl>
    <w:lvl w:ilvl="6" w:tplc="2A66F092">
      <w:start w:val="1"/>
      <w:numFmt w:val="bullet"/>
      <w:lvlText w:val=""/>
      <w:lvlJc w:val="left"/>
      <w:pPr>
        <w:ind w:left="5040" w:hanging="360"/>
      </w:pPr>
      <w:rPr>
        <w:rFonts w:ascii="Symbol" w:hAnsi="Symbol" w:hint="default"/>
      </w:rPr>
    </w:lvl>
    <w:lvl w:ilvl="7" w:tplc="B7D2A700">
      <w:start w:val="1"/>
      <w:numFmt w:val="bullet"/>
      <w:lvlText w:val="o"/>
      <w:lvlJc w:val="left"/>
      <w:pPr>
        <w:ind w:left="5760" w:hanging="360"/>
      </w:pPr>
      <w:rPr>
        <w:rFonts w:ascii="Courier New" w:hAnsi="Courier New" w:cs="Times New Roman" w:hint="default"/>
      </w:rPr>
    </w:lvl>
    <w:lvl w:ilvl="8" w:tplc="54B636A4">
      <w:start w:val="1"/>
      <w:numFmt w:val="bullet"/>
      <w:lvlText w:val=""/>
      <w:lvlJc w:val="left"/>
      <w:pPr>
        <w:ind w:left="6480" w:hanging="360"/>
      </w:pPr>
      <w:rPr>
        <w:rFonts w:ascii="Wingdings" w:hAnsi="Wingdings" w:hint="default"/>
      </w:rPr>
    </w:lvl>
  </w:abstractNum>
  <w:abstractNum w:abstractNumId="7" w15:restartNumberingAfterBreak="0">
    <w:nsid w:val="4F773FD6"/>
    <w:multiLevelType w:val="multilevel"/>
    <w:tmpl w:val="7E2CC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7F20D9"/>
    <w:multiLevelType w:val="hybridMultilevel"/>
    <w:tmpl w:val="F1D4EC46"/>
    <w:lvl w:ilvl="0" w:tplc="04090005">
      <w:start w:val="1"/>
      <w:numFmt w:val="bullet"/>
      <w:lvlText w:val=""/>
      <w:lvlJc w:val="left"/>
      <w:pPr>
        <w:ind w:left="3195"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51C5AE8"/>
    <w:multiLevelType w:val="multilevel"/>
    <w:tmpl w:val="5B02D9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1064AE"/>
    <w:multiLevelType w:val="multilevel"/>
    <w:tmpl w:val="530A01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F93E8A"/>
    <w:multiLevelType w:val="hybridMultilevel"/>
    <w:tmpl w:val="64FC9B88"/>
    <w:lvl w:ilvl="0" w:tplc="2F54FE7A">
      <w:start w:val="1"/>
      <w:numFmt w:val="bullet"/>
      <w:pStyle w:val="sub-alinea"/>
      <w:lvlText w:val=""/>
      <w:lvlJc w:val="left"/>
      <w:pPr>
        <w:ind w:left="3195"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646F479E"/>
    <w:multiLevelType w:val="multilevel"/>
    <w:tmpl w:val="5B0A2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3E6A8F"/>
    <w:multiLevelType w:val="multilevel"/>
    <w:tmpl w:val="92C4DE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373376"/>
    <w:multiLevelType w:val="multilevel"/>
    <w:tmpl w:val="00EE0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C840DD"/>
    <w:multiLevelType w:val="hybridMultilevel"/>
    <w:tmpl w:val="DB201C1C"/>
    <w:lvl w:ilvl="0" w:tplc="C458E0F4">
      <w:start w:val="1"/>
      <w:numFmt w:val="bullet"/>
      <w:lvlText w:val=""/>
      <w:lvlJc w:val="left"/>
      <w:pPr>
        <w:ind w:left="3195"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75B3187E"/>
    <w:multiLevelType w:val="multilevel"/>
    <w:tmpl w:val="960269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2052E0"/>
    <w:multiLevelType w:val="hybridMultilevel"/>
    <w:tmpl w:val="CFA21E12"/>
    <w:lvl w:ilvl="0" w:tplc="D996DFEA">
      <w:start w:val="1"/>
      <w:numFmt w:val="decimal"/>
      <w:pStyle w:val="Genummerdelijst"/>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35741170">
    <w:abstractNumId w:val="5"/>
  </w:num>
  <w:num w:numId="2" w16cid:durableId="516893573">
    <w:abstractNumId w:val="17"/>
  </w:num>
  <w:num w:numId="3" w16cid:durableId="10977938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2877804">
    <w:abstractNumId w:val="15"/>
  </w:num>
  <w:num w:numId="5" w16cid:durableId="143620630">
    <w:abstractNumId w:val="4"/>
  </w:num>
  <w:num w:numId="6" w16cid:durableId="505483427">
    <w:abstractNumId w:val="11"/>
  </w:num>
  <w:num w:numId="7" w16cid:durableId="1652250014">
    <w:abstractNumId w:val="14"/>
  </w:num>
  <w:num w:numId="8" w16cid:durableId="82575385">
    <w:abstractNumId w:val="7"/>
  </w:num>
  <w:num w:numId="9" w16cid:durableId="1951818505">
    <w:abstractNumId w:val="2"/>
  </w:num>
  <w:num w:numId="10" w16cid:durableId="1803645655">
    <w:abstractNumId w:val="3"/>
  </w:num>
  <w:num w:numId="11" w16cid:durableId="1187787483">
    <w:abstractNumId w:val="16"/>
  </w:num>
  <w:num w:numId="12" w16cid:durableId="1783986968">
    <w:abstractNumId w:val="10"/>
  </w:num>
  <w:num w:numId="13" w16cid:durableId="1214805979">
    <w:abstractNumId w:val="13"/>
  </w:num>
  <w:num w:numId="14" w16cid:durableId="850141761">
    <w:abstractNumId w:val="9"/>
  </w:num>
  <w:num w:numId="15" w16cid:durableId="1115321239">
    <w:abstractNumId w:val="12"/>
  </w:num>
  <w:num w:numId="16" w16cid:durableId="1243904227">
    <w:abstractNumId w:val="1"/>
  </w:num>
  <w:num w:numId="17" w16cid:durableId="1615596622">
    <w:abstractNumId w:val="6"/>
  </w:num>
  <w:num w:numId="18" w16cid:durableId="1620648274">
    <w:abstractNumId w:val="8"/>
  </w:num>
  <w:num w:numId="19" w16cid:durableId="1621180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2F7"/>
    <w:rsid w:val="00007CA4"/>
    <w:rsid w:val="000104A5"/>
    <w:rsid w:val="00012352"/>
    <w:rsid w:val="00015015"/>
    <w:rsid w:val="00035B55"/>
    <w:rsid w:val="00047122"/>
    <w:rsid w:val="0005553C"/>
    <w:rsid w:val="00080AB4"/>
    <w:rsid w:val="00080FD5"/>
    <w:rsid w:val="00087AC7"/>
    <w:rsid w:val="000A08D8"/>
    <w:rsid w:val="000C6C85"/>
    <w:rsid w:val="000F1887"/>
    <w:rsid w:val="00111EAF"/>
    <w:rsid w:val="00114E1A"/>
    <w:rsid w:val="00152989"/>
    <w:rsid w:val="00152D94"/>
    <w:rsid w:val="00156E9C"/>
    <w:rsid w:val="00165B7A"/>
    <w:rsid w:val="00173EDF"/>
    <w:rsid w:val="001825D8"/>
    <w:rsid w:val="0019450E"/>
    <w:rsid w:val="001952CC"/>
    <w:rsid w:val="002364CA"/>
    <w:rsid w:val="00237AF2"/>
    <w:rsid w:val="00243965"/>
    <w:rsid w:val="002620B6"/>
    <w:rsid w:val="002C2498"/>
    <w:rsid w:val="002E3028"/>
    <w:rsid w:val="002F2E20"/>
    <w:rsid w:val="002F76DE"/>
    <w:rsid w:val="00305246"/>
    <w:rsid w:val="00324131"/>
    <w:rsid w:val="00324F04"/>
    <w:rsid w:val="00357E8E"/>
    <w:rsid w:val="0036077B"/>
    <w:rsid w:val="00367DE6"/>
    <w:rsid w:val="003835A8"/>
    <w:rsid w:val="003A3202"/>
    <w:rsid w:val="003D7AA5"/>
    <w:rsid w:val="003E62DC"/>
    <w:rsid w:val="003E7AC3"/>
    <w:rsid w:val="003F4731"/>
    <w:rsid w:val="004406E1"/>
    <w:rsid w:val="004438B7"/>
    <w:rsid w:val="00450EC9"/>
    <w:rsid w:val="00460EDE"/>
    <w:rsid w:val="00481F5F"/>
    <w:rsid w:val="00486DED"/>
    <w:rsid w:val="004A2C1D"/>
    <w:rsid w:val="004A2F21"/>
    <w:rsid w:val="004C0090"/>
    <w:rsid w:val="004D4C05"/>
    <w:rsid w:val="004E5009"/>
    <w:rsid w:val="004F1902"/>
    <w:rsid w:val="005160EE"/>
    <w:rsid w:val="00522394"/>
    <w:rsid w:val="00523286"/>
    <w:rsid w:val="00545DED"/>
    <w:rsid w:val="00554BFF"/>
    <w:rsid w:val="005563FB"/>
    <w:rsid w:val="00556BD9"/>
    <w:rsid w:val="00565860"/>
    <w:rsid w:val="0056589D"/>
    <w:rsid w:val="005756D3"/>
    <w:rsid w:val="0058437F"/>
    <w:rsid w:val="005C5246"/>
    <w:rsid w:val="005C58CA"/>
    <w:rsid w:val="005E7149"/>
    <w:rsid w:val="00606ED0"/>
    <w:rsid w:val="0062737D"/>
    <w:rsid w:val="006678BF"/>
    <w:rsid w:val="00690F1B"/>
    <w:rsid w:val="00693B1C"/>
    <w:rsid w:val="006A5B01"/>
    <w:rsid w:val="006B3094"/>
    <w:rsid w:val="006C7D5E"/>
    <w:rsid w:val="006D108D"/>
    <w:rsid w:val="006E5C16"/>
    <w:rsid w:val="006F080F"/>
    <w:rsid w:val="006F308C"/>
    <w:rsid w:val="007151EE"/>
    <w:rsid w:val="007353F8"/>
    <w:rsid w:val="007376A1"/>
    <w:rsid w:val="0074024D"/>
    <w:rsid w:val="00745F90"/>
    <w:rsid w:val="007613EF"/>
    <w:rsid w:val="0076454B"/>
    <w:rsid w:val="00774D3E"/>
    <w:rsid w:val="00791FF2"/>
    <w:rsid w:val="007D0FC9"/>
    <w:rsid w:val="00811229"/>
    <w:rsid w:val="00812FAF"/>
    <w:rsid w:val="0081471F"/>
    <w:rsid w:val="00821E11"/>
    <w:rsid w:val="00837950"/>
    <w:rsid w:val="00892F36"/>
    <w:rsid w:val="008B4EF5"/>
    <w:rsid w:val="008C0A59"/>
    <w:rsid w:val="00937859"/>
    <w:rsid w:val="00961F71"/>
    <w:rsid w:val="0096349E"/>
    <w:rsid w:val="00963552"/>
    <w:rsid w:val="009775F1"/>
    <w:rsid w:val="009A191D"/>
    <w:rsid w:val="009B7829"/>
    <w:rsid w:val="00A22DA0"/>
    <w:rsid w:val="00A37B8E"/>
    <w:rsid w:val="00A742C4"/>
    <w:rsid w:val="00A841F1"/>
    <w:rsid w:val="00B0356D"/>
    <w:rsid w:val="00B206F4"/>
    <w:rsid w:val="00B72F3D"/>
    <w:rsid w:val="00B74171"/>
    <w:rsid w:val="00B83558"/>
    <w:rsid w:val="00BA4670"/>
    <w:rsid w:val="00BB32AF"/>
    <w:rsid w:val="00BB566B"/>
    <w:rsid w:val="00BB72F7"/>
    <w:rsid w:val="00BD72C0"/>
    <w:rsid w:val="00BD7455"/>
    <w:rsid w:val="00C351B9"/>
    <w:rsid w:val="00C36261"/>
    <w:rsid w:val="00C57662"/>
    <w:rsid w:val="00C65F0A"/>
    <w:rsid w:val="00C709AB"/>
    <w:rsid w:val="00C758B0"/>
    <w:rsid w:val="00C823BF"/>
    <w:rsid w:val="00CA500A"/>
    <w:rsid w:val="00CA7A66"/>
    <w:rsid w:val="00CB1FD5"/>
    <w:rsid w:val="00CB302C"/>
    <w:rsid w:val="00D01DDD"/>
    <w:rsid w:val="00D13B0E"/>
    <w:rsid w:val="00D63FF6"/>
    <w:rsid w:val="00D87D1D"/>
    <w:rsid w:val="00D9518C"/>
    <w:rsid w:val="00DA75EC"/>
    <w:rsid w:val="00DB6D31"/>
    <w:rsid w:val="00DD2F68"/>
    <w:rsid w:val="00E01E7C"/>
    <w:rsid w:val="00E13112"/>
    <w:rsid w:val="00E16287"/>
    <w:rsid w:val="00E3032A"/>
    <w:rsid w:val="00E42333"/>
    <w:rsid w:val="00E44DF8"/>
    <w:rsid w:val="00E562A6"/>
    <w:rsid w:val="00E621ED"/>
    <w:rsid w:val="00E7546F"/>
    <w:rsid w:val="00EA223C"/>
    <w:rsid w:val="00F20775"/>
    <w:rsid w:val="00F37D18"/>
    <w:rsid w:val="00FB47D6"/>
    <w:rsid w:val="00FC1B6A"/>
    <w:rsid w:val="00FD3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2B630"/>
  <w15:chartTrackingRefBased/>
  <w15:docId w15:val="{EE706975-F472-493E-ABAB-E8D842BC6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iPriority="1" w:unhideWhenUsed="1" w:qFormat="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semiHidden="1" w:unhideWhenUsed="1"/>
    <w:lsdException w:name="FollowedHyperlink" w:locked="0" w:semiHidden="1" w:unhideWhenUsed="1"/>
    <w:lsdException w:name="Strong" w:locked="0" w:uiPriority="22"/>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0"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qFormat="1"/>
    <w:lsdException w:name="Subtle Reference" w:locked="0" w:uiPriority="31"/>
    <w:lsdException w:name="Intense Reference" w:locked="0" w:uiPriority="32" w:qFormat="1"/>
    <w:lsdException w:name="Book Title" w:locked="0" w:uiPriority="33"/>
    <w:lsdException w:name="Bibliography" w:locked="0"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locked="0"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locked="0"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locked="0"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semiHidden="1" w:unhideWhenUsed="1"/>
    <w:lsdException w:name="Smart Link" w:locked="0" w:semiHidden="1" w:unhideWhenUsed="1"/>
  </w:latentStyles>
  <w:style w:type="paragraph" w:default="1" w:styleId="Standaard">
    <w:name w:val="Normal"/>
    <w:uiPriority w:val="11"/>
    <w:qFormat/>
    <w:rsid w:val="005C58CA"/>
    <w:pPr>
      <w:spacing w:before="100" w:beforeAutospacing="1" w:after="100" w:afterAutospacing="1" w:line="288" w:lineRule="auto"/>
    </w:pPr>
    <w:rPr>
      <w:rFonts w:ascii="Merriweather" w:eastAsia="Times New Roman" w:hAnsi="Merriweather" w:cs="Times New Roman"/>
      <w:kern w:val="0"/>
      <w:sz w:val="20"/>
      <w:lang w:val="nl-NL" w:eastAsia="fr-FR"/>
      <w14:ligatures w14:val="none"/>
    </w:rPr>
  </w:style>
  <w:style w:type="paragraph" w:styleId="Kop1">
    <w:name w:val="heading 1"/>
    <w:next w:val="Tekst"/>
    <w:link w:val="Kop1Char"/>
    <w:uiPriority w:val="9"/>
    <w:qFormat/>
    <w:rsid w:val="002364CA"/>
    <w:pPr>
      <w:spacing w:before="360" w:after="120" w:line="240" w:lineRule="auto"/>
      <w:contextualSpacing/>
      <w:outlineLvl w:val="0"/>
    </w:pPr>
    <w:rPr>
      <w:rFonts w:ascii="Vestula Pro DemiBold" w:eastAsia="Times New Roman" w:hAnsi="Vestula Pro DemiBold" w:cs="Arial"/>
      <w:color w:val="001158"/>
      <w:kern w:val="0"/>
      <w:sz w:val="36"/>
      <w:szCs w:val="30"/>
      <w:lang w:val="x-none" w:eastAsia="en-GB"/>
      <w14:ligatures w14:val="none"/>
    </w:rPr>
  </w:style>
  <w:style w:type="paragraph" w:styleId="Kop2">
    <w:name w:val="heading 2"/>
    <w:basedOn w:val="Kop1"/>
    <w:next w:val="Standaard"/>
    <w:link w:val="Kop2Char"/>
    <w:uiPriority w:val="9"/>
    <w:unhideWhenUsed/>
    <w:qFormat/>
    <w:rsid w:val="006E5C16"/>
    <w:pPr>
      <w:outlineLvl w:val="1"/>
    </w:pPr>
    <w:rPr>
      <w:sz w:val="32"/>
    </w:rPr>
  </w:style>
  <w:style w:type="paragraph" w:styleId="Kop3">
    <w:name w:val="heading 3"/>
    <w:basedOn w:val="Kop1"/>
    <w:next w:val="Standaard"/>
    <w:link w:val="Kop3Char"/>
    <w:uiPriority w:val="9"/>
    <w:unhideWhenUsed/>
    <w:qFormat/>
    <w:rsid w:val="002364CA"/>
    <w:pPr>
      <w:outlineLvl w:val="2"/>
    </w:pPr>
    <w:rPr>
      <w:sz w:val="28"/>
      <w:lang w:val="en-US"/>
    </w:rPr>
  </w:style>
  <w:style w:type="paragraph" w:styleId="Kop4">
    <w:name w:val="heading 4"/>
    <w:basedOn w:val="Kop1"/>
    <w:next w:val="Standaard"/>
    <w:link w:val="Kop4Char"/>
    <w:uiPriority w:val="9"/>
    <w:unhideWhenUsed/>
    <w:qFormat/>
    <w:rsid w:val="00152989"/>
    <w:pPr>
      <w:outlineLvl w:val="3"/>
    </w:pPr>
    <w:rPr>
      <w:rFonts w:ascii="Vestula Pro Italic" w:hAnsi="Vestula Pro Italic"/>
      <w:sz w:val="28"/>
    </w:rPr>
  </w:style>
  <w:style w:type="paragraph" w:styleId="Kop5">
    <w:name w:val="heading 5"/>
    <w:basedOn w:val="Kop1"/>
    <w:next w:val="Standaard"/>
    <w:link w:val="Kop5Char"/>
    <w:uiPriority w:val="9"/>
    <w:unhideWhenUsed/>
    <w:qFormat/>
    <w:rsid w:val="00152989"/>
    <w:pPr>
      <w:keepNext/>
      <w:keepLines/>
      <w:outlineLvl w:val="4"/>
    </w:pPr>
    <w:rPr>
      <w:rFonts w:ascii="Vestula Pro" w:eastAsiaTheme="majorEastAsia" w:hAnsi="Vestula Pro" w:cstheme="majorBidi"/>
      <w:color w:val="002060"/>
      <w:sz w:val="28"/>
    </w:rPr>
  </w:style>
  <w:style w:type="paragraph" w:styleId="Kop6">
    <w:name w:val="heading 6"/>
    <w:basedOn w:val="Standaard"/>
    <w:next w:val="Standaard"/>
    <w:link w:val="Kop6Char"/>
    <w:uiPriority w:val="9"/>
    <w:semiHidden/>
    <w:unhideWhenUsed/>
    <w:qFormat/>
    <w:rsid w:val="00E4233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233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233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233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64CA"/>
    <w:rPr>
      <w:rFonts w:ascii="Vestula Pro DemiBold" w:eastAsia="Times New Roman" w:hAnsi="Vestula Pro DemiBold" w:cs="Arial"/>
      <w:color w:val="001158"/>
      <w:kern w:val="0"/>
      <w:sz w:val="36"/>
      <w:szCs w:val="30"/>
      <w:lang w:val="x-none" w:eastAsia="en-GB"/>
      <w14:ligatures w14:val="none"/>
    </w:rPr>
  </w:style>
  <w:style w:type="character" w:customStyle="1" w:styleId="Kop2Char">
    <w:name w:val="Kop 2 Char"/>
    <w:basedOn w:val="Standaardalinea-lettertype"/>
    <w:link w:val="Kop2"/>
    <w:uiPriority w:val="9"/>
    <w:rsid w:val="006E5C16"/>
    <w:rPr>
      <w:rFonts w:ascii="Vestula Pro DemiBold" w:eastAsia="Times New Roman" w:hAnsi="Vestula Pro DemiBold" w:cs="Arial"/>
      <w:color w:val="001158"/>
      <w:kern w:val="0"/>
      <w:sz w:val="32"/>
      <w:szCs w:val="30"/>
      <w:lang w:val="x-none" w:eastAsia="en-GB"/>
      <w14:ligatures w14:val="none"/>
    </w:rPr>
  </w:style>
  <w:style w:type="character" w:customStyle="1" w:styleId="Kop3Char">
    <w:name w:val="Kop 3 Char"/>
    <w:basedOn w:val="Standaardalinea-lettertype"/>
    <w:link w:val="Kop3"/>
    <w:uiPriority w:val="9"/>
    <w:rsid w:val="002364CA"/>
    <w:rPr>
      <w:rFonts w:ascii="Vestula Pro DemiBold" w:eastAsia="Times New Roman" w:hAnsi="Vestula Pro DemiBold" w:cs="Arial"/>
      <w:color w:val="001158"/>
      <w:kern w:val="0"/>
      <w:sz w:val="28"/>
      <w:szCs w:val="30"/>
      <w:lang w:eastAsia="en-GB"/>
      <w14:ligatures w14:val="none"/>
    </w:rPr>
  </w:style>
  <w:style w:type="character" w:customStyle="1" w:styleId="Kop4Char">
    <w:name w:val="Kop 4 Char"/>
    <w:basedOn w:val="Standaardalinea-lettertype"/>
    <w:link w:val="Kop4"/>
    <w:uiPriority w:val="9"/>
    <w:rsid w:val="00152989"/>
    <w:rPr>
      <w:rFonts w:ascii="Vestula Pro Italic" w:eastAsia="Times New Roman" w:hAnsi="Vestula Pro Italic" w:cs="Arial"/>
      <w:color w:val="001158"/>
      <w:kern w:val="0"/>
      <w:sz w:val="28"/>
      <w:szCs w:val="30"/>
      <w:lang w:val="x-none" w:eastAsia="en-GB"/>
      <w14:ligatures w14:val="none"/>
    </w:rPr>
  </w:style>
  <w:style w:type="character" w:customStyle="1" w:styleId="Kop5Char">
    <w:name w:val="Kop 5 Char"/>
    <w:basedOn w:val="Standaardalinea-lettertype"/>
    <w:link w:val="Kop5"/>
    <w:uiPriority w:val="9"/>
    <w:rsid w:val="00152989"/>
    <w:rPr>
      <w:rFonts w:ascii="Vestula Pro" w:eastAsiaTheme="majorEastAsia" w:hAnsi="Vestula Pro" w:cstheme="majorBidi"/>
      <w:color w:val="002060"/>
      <w:kern w:val="0"/>
      <w:sz w:val="28"/>
      <w:szCs w:val="30"/>
      <w:lang w:val="x-none" w:eastAsia="en-GB"/>
      <w14:ligatures w14:val="none"/>
    </w:rPr>
  </w:style>
  <w:style w:type="character" w:customStyle="1" w:styleId="Kop6Char">
    <w:name w:val="Kop 6 Char"/>
    <w:basedOn w:val="Standaardalinea-lettertype"/>
    <w:link w:val="Kop6"/>
    <w:uiPriority w:val="9"/>
    <w:semiHidden/>
    <w:rsid w:val="00E423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23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23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2333"/>
    <w:rPr>
      <w:rFonts w:eastAsiaTheme="majorEastAsia" w:cstheme="majorBidi"/>
      <w:color w:val="272727" w:themeColor="text1" w:themeTint="D8"/>
    </w:rPr>
  </w:style>
  <w:style w:type="paragraph" w:styleId="Titel">
    <w:name w:val="Title"/>
    <w:link w:val="TitelChar"/>
    <w:uiPriority w:val="10"/>
    <w:qFormat/>
    <w:rsid w:val="00A742C4"/>
    <w:pPr>
      <w:spacing w:after="840" w:line="240" w:lineRule="auto"/>
      <w:ind w:right="2155"/>
    </w:pPr>
    <w:rPr>
      <w:rFonts w:ascii="Merriweather" w:eastAsia="Times New Roman" w:hAnsi="Merriweather" w:cs="Times New Roman"/>
      <w:b/>
      <w:color w:val="001158"/>
      <w:kern w:val="0"/>
      <w:sz w:val="64"/>
      <w:szCs w:val="28"/>
      <w:lang w:val="x-none" w:eastAsia="en-GB"/>
      <w14:ligatures w14:val="none"/>
    </w:rPr>
  </w:style>
  <w:style w:type="character" w:customStyle="1" w:styleId="TitelChar">
    <w:name w:val="Titel Char"/>
    <w:basedOn w:val="Standaardalinea-lettertype"/>
    <w:link w:val="Titel"/>
    <w:uiPriority w:val="10"/>
    <w:rsid w:val="00A742C4"/>
    <w:rPr>
      <w:rFonts w:ascii="Merriweather" w:eastAsia="Times New Roman" w:hAnsi="Merriweather" w:cs="Times New Roman"/>
      <w:b/>
      <w:color w:val="001158"/>
      <w:kern w:val="0"/>
      <w:sz w:val="64"/>
      <w:szCs w:val="28"/>
      <w:lang w:val="x-none" w:eastAsia="en-GB"/>
      <w14:ligatures w14:val="none"/>
    </w:rPr>
  </w:style>
  <w:style w:type="paragraph" w:styleId="Ondertitel">
    <w:name w:val="Subtitle"/>
    <w:basedOn w:val="Standaard"/>
    <w:next w:val="Standaard"/>
    <w:link w:val="OndertitelChar"/>
    <w:uiPriority w:val="11"/>
    <w:qFormat/>
    <w:rsid w:val="00A742C4"/>
    <w:pPr>
      <w:numPr>
        <w:ilvl w:val="1"/>
      </w:numPr>
    </w:pPr>
    <w:rPr>
      <w:rFonts w:eastAsiaTheme="majorEastAsia" w:cstheme="majorBidi"/>
      <w:color w:val="595959" w:themeColor="text1" w:themeTint="A6"/>
      <w:spacing w:val="15"/>
      <w:sz w:val="36"/>
      <w:szCs w:val="36"/>
      <w:lang w:val="en-US"/>
    </w:rPr>
  </w:style>
  <w:style w:type="character" w:customStyle="1" w:styleId="OndertitelChar">
    <w:name w:val="Ondertitel Char"/>
    <w:basedOn w:val="Standaardalinea-lettertype"/>
    <w:link w:val="Ondertitel"/>
    <w:uiPriority w:val="11"/>
    <w:rsid w:val="006F308C"/>
    <w:rPr>
      <w:rFonts w:ascii="Merriweather" w:eastAsiaTheme="majorEastAsia" w:hAnsi="Merriweather" w:cstheme="majorBidi"/>
      <w:color w:val="595959" w:themeColor="text1" w:themeTint="A6"/>
      <w:spacing w:val="15"/>
      <w:kern w:val="0"/>
      <w:sz w:val="36"/>
      <w:szCs w:val="36"/>
      <w:lang w:eastAsia="fr-FR"/>
      <w14:ligatures w14:val="none"/>
    </w:rPr>
  </w:style>
  <w:style w:type="paragraph" w:styleId="Citaat">
    <w:name w:val="Quote"/>
    <w:basedOn w:val="Standaard"/>
    <w:next w:val="Standaard"/>
    <w:link w:val="CitaatChar"/>
    <w:uiPriority w:val="29"/>
    <w:qFormat/>
    <w:rsid w:val="00E423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2333"/>
    <w:rPr>
      <w:i/>
      <w:iCs/>
      <w:color w:val="404040" w:themeColor="text1" w:themeTint="BF"/>
    </w:rPr>
  </w:style>
  <w:style w:type="paragraph" w:styleId="Lijstalinea">
    <w:name w:val="List Paragraph"/>
    <w:basedOn w:val="Standaard"/>
    <w:link w:val="LijstalineaChar"/>
    <w:uiPriority w:val="1"/>
    <w:qFormat/>
    <w:rsid w:val="00E42333"/>
    <w:pPr>
      <w:ind w:left="720"/>
      <w:contextualSpacing/>
    </w:pPr>
  </w:style>
  <w:style w:type="character" w:styleId="Intensievebenadrukking">
    <w:name w:val="Intense Emphasis"/>
    <w:basedOn w:val="Standaardalinea-lettertype"/>
    <w:uiPriority w:val="21"/>
    <w:qFormat/>
    <w:rsid w:val="00E42333"/>
    <w:rPr>
      <w:i/>
      <w:iCs/>
      <w:color w:val="0F4761" w:themeColor="accent1" w:themeShade="BF"/>
    </w:rPr>
  </w:style>
  <w:style w:type="paragraph" w:styleId="Duidelijkcitaat">
    <w:name w:val="Intense Quote"/>
    <w:basedOn w:val="Standaard"/>
    <w:next w:val="Standaard"/>
    <w:link w:val="DuidelijkcitaatChar"/>
    <w:uiPriority w:val="30"/>
    <w:qFormat/>
    <w:rsid w:val="00E42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42333"/>
    <w:rPr>
      <w:i/>
      <w:iCs/>
      <w:color w:val="0F4761" w:themeColor="accent1" w:themeShade="BF"/>
    </w:rPr>
  </w:style>
  <w:style w:type="character" w:styleId="Intensieveverwijzing">
    <w:name w:val="Intense Reference"/>
    <w:basedOn w:val="Standaardalinea-lettertype"/>
    <w:uiPriority w:val="32"/>
    <w:qFormat/>
    <w:rsid w:val="00E42333"/>
    <w:rPr>
      <w:b/>
      <w:bCs/>
      <w:smallCaps/>
      <w:color w:val="0F4761" w:themeColor="accent1" w:themeShade="BF"/>
      <w:spacing w:val="5"/>
    </w:rPr>
  </w:style>
  <w:style w:type="character" w:styleId="Paginanummer">
    <w:name w:val="page number"/>
    <w:basedOn w:val="Standaardalinea-lettertype"/>
    <w:rsid w:val="00035B55"/>
    <w:rPr>
      <w:rFonts w:ascii="Merriweather" w:hAnsi="Merriweather"/>
      <w:color w:val="595959" w:themeColor="text1" w:themeTint="A6"/>
      <w:sz w:val="20"/>
    </w:rPr>
  </w:style>
  <w:style w:type="table" w:styleId="Rastertabel1licht-Accent5">
    <w:name w:val="Grid Table 1 Light Accent 5"/>
    <w:basedOn w:val="Standaardtabel"/>
    <w:uiPriority w:val="46"/>
    <w:locked/>
    <w:rsid w:val="00367DE6"/>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paragraph" w:styleId="Voettekst">
    <w:name w:val="footer"/>
    <w:basedOn w:val="Standaard"/>
    <w:link w:val="VoettekstChar"/>
    <w:uiPriority w:val="99"/>
    <w:unhideWhenUsed/>
    <w:rsid w:val="00035B55"/>
    <w:pPr>
      <w:tabs>
        <w:tab w:val="center" w:pos="4680"/>
        <w:tab w:val="right" w:pos="9360"/>
      </w:tabs>
      <w:spacing w:after="0" w:line="240" w:lineRule="auto"/>
    </w:pPr>
    <w:rPr>
      <w:rFonts w:eastAsiaTheme="minorEastAsia"/>
      <w:szCs w:val="22"/>
      <w:lang w:val="en-US" w:eastAsia="en-US"/>
    </w:rPr>
  </w:style>
  <w:style w:type="character" w:customStyle="1" w:styleId="VoettekstChar">
    <w:name w:val="Voettekst Char"/>
    <w:basedOn w:val="Standaardalinea-lettertype"/>
    <w:link w:val="Voettekst"/>
    <w:uiPriority w:val="99"/>
    <w:rsid w:val="00035B55"/>
    <w:rPr>
      <w:rFonts w:ascii="Merriweather" w:eastAsiaTheme="minorEastAsia" w:hAnsi="Merriweather" w:cs="Times New Roman"/>
      <w:kern w:val="0"/>
      <w:sz w:val="20"/>
      <w:szCs w:val="22"/>
      <w14:ligatures w14:val="none"/>
    </w:rPr>
  </w:style>
  <w:style w:type="paragraph" w:styleId="Voetnoottekst">
    <w:name w:val="footnote text"/>
    <w:basedOn w:val="Standaard"/>
    <w:link w:val="VoetnoottekstChar"/>
    <w:uiPriority w:val="99"/>
    <w:semiHidden/>
    <w:unhideWhenUsed/>
    <w:rsid w:val="004A2C1D"/>
    <w:pPr>
      <w:spacing w:after="0" w:line="240" w:lineRule="auto"/>
    </w:pPr>
    <w:rPr>
      <w:szCs w:val="20"/>
    </w:rPr>
  </w:style>
  <w:style w:type="character" w:customStyle="1" w:styleId="VoetnoottekstChar">
    <w:name w:val="Voetnoottekst Char"/>
    <w:basedOn w:val="Standaardalinea-lettertype"/>
    <w:link w:val="Voetnoottekst"/>
    <w:uiPriority w:val="99"/>
    <w:semiHidden/>
    <w:rsid w:val="004A2C1D"/>
    <w:rPr>
      <w:rFonts w:ascii="Merriweather" w:eastAsia="Times New Roman" w:hAnsi="Merriweather" w:cs="Times New Roman"/>
      <w:kern w:val="0"/>
      <w:sz w:val="20"/>
      <w:szCs w:val="20"/>
      <w:lang w:val="en-GB" w:eastAsia="fr-FR"/>
      <w14:ligatures w14:val="none"/>
    </w:rPr>
  </w:style>
  <w:style w:type="character" w:styleId="Voetnootmarkering">
    <w:name w:val="footnote reference"/>
    <w:basedOn w:val="Standaardalinea-lettertype"/>
    <w:uiPriority w:val="99"/>
    <w:semiHidden/>
    <w:unhideWhenUsed/>
    <w:rsid w:val="004A2C1D"/>
    <w:rPr>
      <w:vertAlign w:val="superscript"/>
    </w:rPr>
  </w:style>
  <w:style w:type="paragraph" w:styleId="Koptekst">
    <w:name w:val="header"/>
    <w:basedOn w:val="Standaard"/>
    <w:link w:val="KoptekstChar"/>
    <w:uiPriority w:val="99"/>
    <w:unhideWhenUsed/>
    <w:rsid w:val="004438B7"/>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4438B7"/>
    <w:rPr>
      <w:rFonts w:ascii="Merriweather" w:eastAsia="Times New Roman" w:hAnsi="Merriweather" w:cs="Times New Roman"/>
      <w:kern w:val="0"/>
      <w:sz w:val="20"/>
      <w:lang w:val="nl-NL" w:eastAsia="fr-FR"/>
      <w14:ligatures w14:val="none"/>
    </w:rPr>
  </w:style>
  <w:style w:type="table" w:customStyle="1" w:styleId="TabelUL">
    <w:name w:val="Tabel UL"/>
    <w:basedOn w:val="Tabellijst1"/>
    <w:uiPriority w:val="99"/>
    <w:locked/>
    <w:rsid w:val="00015015"/>
    <w:pPr>
      <w:spacing w:after="0" w:line="240" w:lineRule="auto"/>
    </w:pPr>
    <w:rPr>
      <w:color w:val="FFFFFF" w:themeColor="background1"/>
      <w:kern w:val="0"/>
      <w:sz w:val="20"/>
      <w:szCs w:val="20"/>
      <w:lang w:val="nl-NL" w:eastAsia="nl-NL"/>
      <w14:ligatures w14:val="none"/>
    </w:rPr>
    <w:tblPr>
      <w:tblStyleColBandSize w:val="1"/>
      <w:tblCellMar>
        <w:top w:w="85" w:type="dxa"/>
        <w:bottom w:w="85" w:type="dxa"/>
      </w:tblCellMar>
    </w:tblPr>
    <w:tcPr>
      <w:shd w:val="clear" w:color="auto" w:fill="auto"/>
      <w:vAlign w:val="center"/>
    </w:tcPr>
    <w:tblStylePr w:type="firstRow">
      <w:pPr>
        <w:jc w:val="left"/>
      </w:pPr>
      <w:rPr>
        <w:rFonts w:ascii="Vestula Pro Italic" w:hAnsi="Vestula Pro Italic"/>
        <w:b w:val="0"/>
        <w:bCs/>
        <w:i w:val="0"/>
        <w:iCs/>
        <w:color w:val="FFFFFF" w:themeColor="background1"/>
        <w:sz w:val="22"/>
      </w:rPr>
      <w:tblPr/>
      <w:tcPr>
        <w:tcBorders>
          <w:top w:val="single" w:sz="4" w:space="0" w:color="C1C1C1"/>
          <w:left w:val="single" w:sz="4" w:space="0" w:color="C1C1C1"/>
          <w:bottom w:val="single" w:sz="4" w:space="0" w:color="C1C1C1"/>
          <w:right w:val="single" w:sz="4" w:space="0" w:color="C1C1C1"/>
          <w:insideH w:val="single" w:sz="4" w:space="0" w:color="C1C1C1"/>
          <w:insideV w:val="single" w:sz="4" w:space="0" w:color="C1C1C1"/>
          <w:tl2br w:val="nil"/>
          <w:tr2bl w:val="nil"/>
        </w:tcBorders>
        <w:shd w:val="clear" w:color="auto" w:fill="001158"/>
      </w:tcPr>
    </w:tblStylePr>
    <w:tblStylePr w:type="lastRow">
      <w:tblPr/>
      <w:tcPr>
        <w:tc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l2br w:val="nil"/>
          <w:tr2bl w:val="nil"/>
        </w:tcBorders>
        <w:shd w:val="clear" w:color="auto" w:fill="auto"/>
      </w:tcPr>
    </w:tblStylePr>
    <w:tblStylePr w:type="band1Horz">
      <w:rPr>
        <w:rFonts w:ascii="Vestula Pro Italic" w:hAnsi="Vestula Pro Italic"/>
        <w:color w:val="auto"/>
        <w:sz w:val="22"/>
      </w:rPr>
      <w:tblPr/>
      <w:tcPr>
        <w:tcBorders>
          <w:top w:val="single" w:sz="4" w:space="0" w:color="C1C1C1"/>
          <w:left w:val="single" w:sz="4" w:space="0" w:color="C1C1C1"/>
          <w:bottom w:val="single" w:sz="4" w:space="0" w:color="C1C1C1"/>
          <w:right w:val="single" w:sz="4" w:space="0" w:color="C1C1C1"/>
          <w:insideH w:val="single" w:sz="4" w:space="0" w:color="C1C1C1"/>
          <w:insideV w:val="single" w:sz="4" w:space="0" w:color="C1C1C1"/>
          <w:tl2br w:val="nil"/>
          <w:tr2bl w:val="nil"/>
        </w:tcBorders>
        <w:shd w:val="clear" w:color="auto" w:fill="BDCFF5"/>
      </w:tcPr>
    </w:tblStylePr>
    <w:tblStylePr w:type="band2Horz">
      <w:rPr>
        <w:color w:val="auto"/>
      </w:rPr>
      <w:tblPr/>
      <w:tcPr>
        <w:tcBorders>
          <w:top w:val="single" w:sz="4" w:space="0" w:color="C1C1C1"/>
          <w:left w:val="single" w:sz="4" w:space="0" w:color="C1C1C1"/>
          <w:bottom w:val="single" w:sz="4" w:space="0" w:color="C1C1C1"/>
          <w:right w:val="single" w:sz="4" w:space="0" w:color="C1C1C1"/>
          <w:insideH w:val="single" w:sz="4" w:space="0" w:color="C1C1C1"/>
          <w:insideV w:val="single" w:sz="4" w:space="0" w:color="C1C1C1"/>
          <w:tl2br w:val="nil"/>
          <w:tr2bl w:val="nil"/>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Tabellijst1">
    <w:name w:val="Table List 1"/>
    <w:basedOn w:val="Standaardtabel"/>
    <w:uiPriority w:val="99"/>
    <w:semiHidden/>
    <w:unhideWhenUsed/>
    <w:locked/>
    <w:rsid w:val="00FD394E"/>
    <w:pPr>
      <w:spacing w:afterLines="80" w:after="192" w:line="288" w:lineRule="auto"/>
    </w:pPr>
    <w:rPr>
      <w:rFonts w:ascii="Vestula Pro" w:hAnsi="Vestula Pro"/>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tandardtext1">
    <w:name w:val="standardtext1"/>
    <w:locked/>
    <w:rsid w:val="005160EE"/>
  </w:style>
  <w:style w:type="paragraph" w:customStyle="1" w:styleId="Tekst">
    <w:name w:val="Tekst"/>
    <w:link w:val="TekstChar"/>
    <w:locked/>
    <w:rsid w:val="00156E9C"/>
    <w:rPr>
      <w:rFonts w:ascii="Merriweather" w:eastAsia="Times New Roman" w:hAnsi="Merriweather" w:cs="Times New Roman"/>
      <w:color w:val="333333"/>
      <w:kern w:val="0"/>
      <w:sz w:val="22"/>
      <w:lang w:val="nl-NL" w:eastAsia="fr-FR"/>
      <w14:ligatures w14:val="none"/>
    </w:rPr>
  </w:style>
  <w:style w:type="character" w:customStyle="1" w:styleId="TekstChar">
    <w:name w:val="Tekst Char"/>
    <w:basedOn w:val="Standaardalinea-lettertype"/>
    <w:link w:val="Tekst"/>
    <w:rsid w:val="00156E9C"/>
    <w:rPr>
      <w:rFonts w:ascii="Merriweather" w:eastAsia="Times New Roman" w:hAnsi="Merriweather" w:cs="Times New Roman"/>
      <w:color w:val="333333"/>
      <w:kern w:val="0"/>
      <w:sz w:val="22"/>
      <w:lang w:val="nl-NL" w:eastAsia="fr-FR"/>
      <w14:ligatures w14:val="none"/>
    </w:rPr>
  </w:style>
  <w:style w:type="table" w:styleId="Rastertabel1licht-Accent3">
    <w:name w:val="Grid Table 1 Light Accent 3"/>
    <w:basedOn w:val="Standaardtabel"/>
    <w:uiPriority w:val="46"/>
    <w:locked/>
    <w:rsid w:val="00367DE6"/>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Rastertabel7kleurrijk-Accent6">
    <w:name w:val="Grid Table 7 Colorful Accent 6"/>
    <w:basedOn w:val="Standaardtabel"/>
    <w:uiPriority w:val="52"/>
    <w:locked/>
    <w:rsid w:val="00367DE6"/>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paragraph" w:styleId="Geenafstand">
    <w:name w:val="No Spacing"/>
    <w:link w:val="GeenafstandChar"/>
    <w:uiPriority w:val="1"/>
    <w:qFormat/>
    <w:rsid w:val="00156E9C"/>
    <w:pPr>
      <w:spacing w:beforeAutospacing="1" w:after="0" w:afterAutospacing="1" w:line="240" w:lineRule="auto"/>
    </w:pPr>
    <w:rPr>
      <w:rFonts w:ascii="Vestula Pro" w:eastAsia="Times New Roman" w:hAnsi="Vestula Pro" w:cs="Times New Roman"/>
      <w:kern w:val="0"/>
      <w:sz w:val="22"/>
      <w:lang w:val="nl-NL" w:eastAsia="fr-FR"/>
      <w14:ligatures w14:val="none"/>
    </w:rPr>
  </w:style>
  <w:style w:type="character" w:styleId="Hyperlink">
    <w:name w:val="Hyperlink"/>
    <w:basedOn w:val="Standaardalinea-lettertype"/>
    <w:uiPriority w:val="99"/>
    <w:unhideWhenUsed/>
    <w:rsid w:val="00D13B0E"/>
    <w:rPr>
      <w:color w:val="0000FF"/>
      <w:u w:val="single"/>
    </w:rPr>
  </w:style>
  <w:style w:type="character" w:styleId="Onopgelostemelding">
    <w:name w:val="Unresolved Mention"/>
    <w:basedOn w:val="Standaardalinea-lettertype"/>
    <w:uiPriority w:val="99"/>
    <w:semiHidden/>
    <w:unhideWhenUsed/>
    <w:rsid w:val="00D13B0E"/>
    <w:rPr>
      <w:color w:val="605E5C"/>
      <w:shd w:val="clear" w:color="auto" w:fill="E1DFDD"/>
    </w:rPr>
  </w:style>
  <w:style w:type="character" w:styleId="Tekstvantijdelijkeaanduiding">
    <w:name w:val="Placeholder Text"/>
    <w:basedOn w:val="Standaardalinea-lettertype"/>
    <w:uiPriority w:val="99"/>
    <w:semiHidden/>
    <w:rsid w:val="00A841F1"/>
    <w:rPr>
      <w:color w:val="666666"/>
    </w:rPr>
  </w:style>
  <w:style w:type="paragraph" w:styleId="Bijschrift">
    <w:name w:val="caption"/>
    <w:basedOn w:val="Standaard"/>
    <w:next w:val="Standaard"/>
    <w:uiPriority w:val="35"/>
    <w:unhideWhenUsed/>
    <w:rsid w:val="00237AF2"/>
    <w:pPr>
      <w:spacing w:before="0" w:after="200" w:line="240" w:lineRule="auto"/>
    </w:pPr>
    <w:rPr>
      <w:i/>
      <w:iCs/>
      <w:color w:val="0E2841" w:themeColor="text2"/>
      <w:sz w:val="18"/>
      <w:szCs w:val="18"/>
    </w:rPr>
  </w:style>
  <w:style w:type="paragraph" w:styleId="Kopvaninhoudsopgave">
    <w:name w:val="TOC Heading"/>
    <w:basedOn w:val="Kop1"/>
    <w:next w:val="Standaard"/>
    <w:uiPriority w:val="39"/>
    <w:unhideWhenUsed/>
    <w:qFormat/>
    <w:rsid w:val="00961F71"/>
    <w:pPr>
      <w:keepNext/>
      <w:keepLines/>
      <w:spacing w:before="240" w:beforeAutospacing="1" w:after="0" w:afterAutospacing="1" w:line="288" w:lineRule="auto"/>
      <w:contextualSpacing w:val="0"/>
      <w:outlineLvl w:val="9"/>
    </w:pPr>
    <w:rPr>
      <w:rFonts w:eastAsiaTheme="majorEastAsia" w:cstheme="majorBidi"/>
      <w:color w:val="0F4761" w:themeColor="accent1" w:themeShade="BF"/>
      <w:szCs w:val="32"/>
      <w:lang w:val="nl-NL" w:eastAsia="fr-FR"/>
    </w:rPr>
  </w:style>
  <w:style w:type="paragraph" w:styleId="Inhopg1">
    <w:name w:val="toc 1"/>
    <w:basedOn w:val="Standaard"/>
    <w:next w:val="Standaard"/>
    <w:autoRedefine/>
    <w:uiPriority w:val="39"/>
    <w:unhideWhenUsed/>
    <w:rsid w:val="003A3202"/>
  </w:style>
  <w:style w:type="paragraph" w:styleId="Inhopg2">
    <w:name w:val="toc 2"/>
    <w:basedOn w:val="Inhopg1"/>
    <w:next w:val="Standaard"/>
    <w:autoRedefine/>
    <w:uiPriority w:val="39"/>
    <w:unhideWhenUsed/>
    <w:rsid w:val="003A3202"/>
    <w:pPr>
      <w:ind w:left="220"/>
    </w:pPr>
  </w:style>
  <w:style w:type="paragraph" w:styleId="Inhopg3">
    <w:name w:val="toc 3"/>
    <w:basedOn w:val="Inhopg1"/>
    <w:next w:val="Standaard"/>
    <w:autoRedefine/>
    <w:uiPriority w:val="39"/>
    <w:unhideWhenUsed/>
    <w:rsid w:val="00237AF2"/>
    <w:pPr>
      <w:ind w:left="440"/>
    </w:pPr>
  </w:style>
  <w:style w:type="paragraph" w:styleId="Inhopg4">
    <w:name w:val="toc 4"/>
    <w:basedOn w:val="Inhopg1"/>
    <w:next w:val="Standaard"/>
    <w:autoRedefine/>
    <w:uiPriority w:val="39"/>
    <w:semiHidden/>
    <w:unhideWhenUsed/>
    <w:rsid w:val="002620B6"/>
    <w:pPr>
      <w:ind w:left="660"/>
    </w:pPr>
  </w:style>
  <w:style w:type="paragraph" w:styleId="Inhopg5">
    <w:name w:val="toc 5"/>
    <w:basedOn w:val="Inhopg1"/>
    <w:next w:val="Standaard"/>
    <w:autoRedefine/>
    <w:uiPriority w:val="39"/>
    <w:semiHidden/>
    <w:unhideWhenUsed/>
    <w:rsid w:val="002620B6"/>
    <w:pPr>
      <w:ind w:left="880"/>
    </w:pPr>
  </w:style>
  <w:style w:type="paragraph" w:styleId="Index1">
    <w:name w:val="index 1"/>
    <w:basedOn w:val="Standaard"/>
    <w:next w:val="Standaard"/>
    <w:autoRedefine/>
    <w:uiPriority w:val="99"/>
    <w:semiHidden/>
    <w:unhideWhenUsed/>
    <w:rsid w:val="0074024D"/>
    <w:pPr>
      <w:spacing w:before="0" w:after="0" w:line="240" w:lineRule="auto"/>
      <w:ind w:left="220" w:hanging="220"/>
    </w:pPr>
  </w:style>
  <w:style w:type="table" w:styleId="Rastertabel1licht">
    <w:name w:val="Grid Table 1 Light"/>
    <w:basedOn w:val="Standaardtabel"/>
    <w:uiPriority w:val="46"/>
    <w:locked/>
    <w:rsid w:val="007353F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
    <w:name w:val="Table Grid"/>
    <w:basedOn w:val="Standaardtabel"/>
    <w:uiPriority w:val="39"/>
    <w:locked/>
    <w:rsid w:val="00937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derschriftChar">
    <w:name w:val="Onderschrift Char"/>
    <w:basedOn w:val="Standaardalinea-lettertype"/>
    <w:link w:val="Onderschrift"/>
    <w:locked/>
    <w:rsid w:val="00BB72F7"/>
    <w:rPr>
      <w:rFonts w:eastAsiaTheme="majorEastAsia" w:cs="Times New Roman"/>
      <w:noProof/>
      <w:kern w:val="0"/>
      <w:sz w:val="18"/>
      <w:szCs w:val="18"/>
      <w:lang w:val="nl-NL"/>
      <w14:ligatures w14:val="none"/>
    </w:rPr>
  </w:style>
  <w:style w:type="paragraph" w:customStyle="1" w:styleId="Onderschrift">
    <w:name w:val="Onderschrift"/>
    <w:basedOn w:val="Standaard"/>
    <w:link w:val="OnderschriftChar"/>
    <w:qFormat/>
    <w:locked/>
    <w:rsid w:val="00BB72F7"/>
    <w:pPr>
      <w:spacing w:before="0" w:beforeAutospacing="0" w:after="0" w:afterAutospacing="0" w:line="240" w:lineRule="auto"/>
    </w:pPr>
    <w:rPr>
      <w:rFonts w:asciiTheme="minorHAnsi" w:eastAsiaTheme="majorEastAsia" w:hAnsiTheme="minorHAnsi"/>
      <w:noProof/>
      <w:sz w:val="18"/>
      <w:szCs w:val="18"/>
      <w:lang w:eastAsia="en-US"/>
    </w:rPr>
  </w:style>
  <w:style w:type="character" w:customStyle="1" w:styleId="Invoerveld">
    <w:name w:val="Invoerveld"/>
    <w:uiPriority w:val="1"/>
    <w:qFormat/>
    <w:rsid w:val="00BB72F7"/>
    <w:rPr>
      <w:rFonts w:asciiTheme="minorHAnsi" w:hAnsiTheme="minorHAnsi"/>
    </w:rPr>
  </w:style>
  <w:style w:type="character" w:styleId="GevolgdeHyperlink">
    <w:name w:val="FollowedHyperlink"/>
    <w:basedOn w:val="Standaardalinea-lettertype"/>
    <w:uiPriority w:val="99"/>
    <w:semiHidden/>
    <w:unhideWhenUsed/>
    <w:rsid w:val="00BB72F7"/>
    <w:rPr>
      <w:color w:val="96607D" w:themeColor="followedHyperlink"/>
      <w:u w:val="single"/>
    </w:rPr>
  </w:style>
  <w:style w:type="paragraph" w:customStyle="1" w:styleId="msonormal0">
    <w:name w:val="msonormal"/>
    <w:basedOn w:val="Standaard"/>
    <w:rsid w:val="00BB72F7"/>
    <w:pPr>
      <w:spacing w:line="240" w:lineRule="auto"/>
    </w:pPr>
    <w:rPr>
      <w:rFonts w:ascii="Times New Roman" w:hAnsi="Times New Roman"/>
      <w:sz w:val="24"/>
      <w:lang w:val="en-US" w:eastAsia="en-US"/>
    </w:rPr>
  </w:style>
  <w:style w:type="paragraph" w:styleId="Tekstopmerking">
    <w:name w:val="annotation text"/>
    <w:basedOn w:val="Standaard"/>
    <w:link w:val="TekstopmerkingChar"/>
    <w:uiPriority w:val="99"/>
    <w:semiHidden/>
    <w:unhideWhenUsed/>
    <w:rsid w:val="00BB72F7"/>
    <w:pPr>
      <w:spacing w:before="60" w:beforeAutospacing="0" w:after="160" w:afterAutospacing="0" w:line="240" w:lineRule="auto"/>
    </w:pPr>
    <w:rPr>
      <w:rFonts w:asciiTheme="minorHAnsi" w:eastAsiaTheme="minorHAnsi" w:hAnsiTheme="minorHAnsi" w:cstheme="minorBidi"/>
      <w:kern w:val="2"/>
      <w:szCs w:val="20"/>
      <w:lang w:eastAsia="en-US"/>
      <w14:ligatures w14:val="standardContextual"/>
    </w:rPr>
  </w:style>
  <w:style w:type="character" w:customStyle="1" w:styleId="TekstopmerkingChar">
    <w:name w:val="Tekst opmerking Char"/>
    <w:basedOn w:val="Standaardalinea-lettertype"/>
    <w:link w:val="Tekstopmerking"/>
    <w:uiPriority w:val="99"/>
    <w:semiHidden/>
    <w:rsid w:val="00BB72F7"/>
    <w:rPr>
      <w:sz w:val="20"/>
      <w:szCs w:val="20"/>
      <w:lang w:val="nl-NL"/>
    </w:rPr>
  </w:style>
  <w:style w:type="paragraph" w:styleId="Plattetekst">
    <w:name w:val="Body Text"/>
    <w:basedOn w:val="Standaard"/>
    <w:link w:val="PlattetekstChar"/>
    <w:uiPriority w:val="1"/>
    <w:semiHidden/>
    <w:unhideWhenUsed/>
    <w:qFormat/>
    <w:rsid w:val="00BB72F7"/>
    <w:pPr>
      <w:widowControl w:val="0"/>
      <w:autoSpaceDE w:val="0"/>
      <w:autoSpaceDN w:val="0"/>
      <w:spacing w:before="60" w:beforeAutospacing="0" w:after="60" w:afterAutospacing="0" w:line="240" w:lineRule="auto"/>
    </w:pPr>
    <w:rPr>
      <w:rFonts w:ascii="Arial" w:eastAsia="Arial" w:hAnsi="Arial" w:cs="Arial"/>
      <w:sz w:val="18"/>
      <w:szCs w:val="18"/>
      <w:lang w:eastAsia="en-US"/>
    </w:rPr>
  </w:style>
  <w:style w:type="character" w:customStyle="1" w:styleId="PlattetekstChar">
    <w:name w:val="Platte tekst Char"/>
    <w:basedOn w:val="Standaardalinea-lettertype"/>
    <w:link w:val="Plattetekst"/>
    <w:uiPriority w:val="1"/>
    <w:semiHidden/>
    <w:rsid w:val="00BB72F7"/>
    <w:rPr>
      <w:rFonts w:ascii="Arial" w:eastAsia="Arial" w:hAnsi="Arial" w:cs="Arial"/>
      <w:kern w:val="0"/>
      <w:sz w:val="18"/>
      <w:szCs w:val="18"/>
      <w:lang w:val="nl-NL"/>
      <w14:ligatures w14:val="none"/>
    </w:rPr>
  </w:style>
  <w:style w:type="paragraph" w:styleId="Onderwerpvanopmerking">
    <w:name w:val="annotation subject"/>
    <w:basedOn w:val="Tekstopmerking"/>
    <w:next w:val="Tekstopmerking"/>
    <w:link w:val="OnderwerpvanopmerkingChar"/>
    <w:uiPriority w:val="99"/>
    <w:semiHidden/>
    <w:unhideWhenUsed/>
    <w:rsid w:val="00BB72F7"/>
    <w:rPr>
      <w:b/>
      <w:bCs/>
    </w:rPr>
  </w:style>
  <w:style w:type="character" w:customStyle="1" w:styleId="OnderwerpvanopmerkingChar">
    <w:name w:val="Onderwerp van opmerking Char"/>
    <w:basedOn w:val="TekstopmerkingChar"/>
    <w:link w:val="Onderwerpvanopmerking"/>
    <w:uiPriority w:val="99"/>
    <w:semiHidden/>
    <w:rsid w:val="00BB72F7"/>
    <w:rPr>
      <w:b/>
      <w:bCs/>
      <w:sz w:val="20"/>
      <w:szCs w:val="20"/>
      <w:lang w:val="nl-NL"/>
    </w:rPr>
  </w:style>
  <w:style w:type="character" w:customStyle="1" w:styleId="GeenafstandChar">
    <w:name w:val="Geen afstand Char"/>
    <w:basedOn w:val="Standaardalinea-lettertype"/>
    <w:link w:val="Geenafstand"/>
    <w:uiPriority w:val="1"/>
    <w:locked/>
    <w:rsid w:val="00BB72F7"/>
    <w:rPr>
      <w:rFonts w:ascii="Vestula Pro" w:eastAsia="Times New Roman" w:hAnsi="Vestula Pro" w:cs="Times New Roman"/>
      <w:kern w:val="0"/>
      <w:sz w:val="22"/>
      <w:lang w:val="nl-NL" w:eastAsia="fr-FR"/>
      <w14:ligatures w14:val="none"/>
    </w:rPr>
  </w:style>
  <w:style w:type="character" w:customStyle="1" w:styleId="LijstalineaChar">
    <w:name w:val="Lijstalinea Char"/>
    <w:basedOn w:val="Standaardalinea-lettertype"/>
    <w:link w:val="Lijstalinea"/>
    <w:uiPriority w:val="1"/>
    <w:locked/>
    <w:rsid w:val="00BB72F7"/>
    <w:rPr>
      <w:rFonts w:ascii="Merriweather" w:eastAsia="Times New Roman" w:hAnsi="Merriweather" w:cs="Times New Roman"/>
      <w:kern w:val="0"/>
      <w:sz w:val="20"/>
      <w:lang w:val="nl-NL" w:eastAsia="fr-FR"/>
      <w14:ligatures w14:val="none"/>
    </w:rPr>
  </w:style>
  <w:style w:type="character" w:customStyle="1" w:styleId="paragraphChar">
    <w:name w:val="paragraph Char"/>
    <w:basedOn w:val="Standaardalinea-lettertype"/>
    <w:link w:val="paragraph"/>
    <w:locked/>
    <w:rsid w:val="00BB72F7"/>
    <w:rPr>
      <w:rFonts w:ascii="Yu Gothic Light" w:eastAsiaTheme="majorEastAsia" w:hAnsi="Yu Gothic Light" w:cs="Times New Roman"/>
      <w:kern w:val="0"/>
      <w:lang w:val="nl-NL"/>
      <w14:ligatures w14:val="none"/>
    </w:rPr>
  </w:style>
  <w:style w:type="paragraph" w:customStyle="1" w:styleId="paragraph">
    <w:name w:val="paragraph"/>
    <w:basedOn w:val="Standaard"/>
    <w:link w:val="paragraphChar"/>
    <w:locked/>
    <w:rsid w:val="00BB72F7"/>
    <w:pPr>
      <w:spacing w:line="240" w:lineRule="auto"/>
    </w:pPr>
    <w:rPr>
      <w:rFonts w:ascii="Yu Gothic Light" w:eastAsiaTheme="majorEastAsia" w:hAnsi="Yu Gothic Light"/>
      <w:sz w:val="24"/>
      <w:lang w:eastAsia="en-US"/>
    </w:rPr>
  </w:style>
  <w:style w:type="character" w:customStyle="1" w:styleId="GenummerdelijstChar">
    <w:name w:val="Genummerde lijst Char"/>
    <w:basedOn w:val="LijstalineaChar"/>
    <w:link w:val="Genummerdelijst"/>
    <w:locked/>
    <w:rsid w:val="00BB72F7"/>
    <w:rPr>
      <w:rFonts w:ascii="Merriweather" w:eastAsia="Times New Roman" w:hAnsi="Merriweather" w:cs="Times New Roman"/>
      <w:kern w:val="0"/>
      <w:sz w:val="20"/>
      <w:lang w:val="nl-NL" w:eastAsia="fr-FR"/>
      <w14:ligatures w14:val="none"/>
    </w:rPr>
  </w:style>
  <w:style w:type="paragraph" w:customStyle="1" w:styleId="Genummerdelijst">
    <w:name w:val="Genummerde lijst"/>
    <w:basedOn w:val="Lijstalinea"/>
    <w:link w:val="GenummerdelijstChar"/>
    <w:qFormat/>
    <w:locked/>
    <w:rsid w:val="00BB72F7"/>
    <w:pPr>
      <w:numPr>
        <w:numId w:val="2"/>
      </w:numPr>
      <w:spacing w:before="60" w:beforeAutospacing="0" w:after="160" w:afterAutospacing="0" w:line="256" w:lineRule="auto"/>
      <w:ind w:left="315" w:hanging="315"/>
    </w:pPr>
  </w:style>
  <w:style w:type="character" w:customStyle="1" w:styleId="sub-alineaChar">
    <w:name w:val="sub-alinea Char"/>
    <w:basedOn w:val="LijstalineaChar"/>
    <w:link w:val="sub-alinea"/>
    <w:locked/>
    <w:rsid w:val="00BB72F7"/>
    <w:rPr>
      <w:rFonts w:ascii="Merriweather" w:eastAsia="Times New Roman" w:hAnsi="Merriweather" w:cs="Times New Roman"/>
      <w:kern w:val="0"/>
      <w:sz w:val="20"/>
      <w:lang w:val="nl-NL" w:eastAsia="fr-FR"/>
      <w14:ligatures w14:val="none"/>
    </w:rPr>
  </w:style>
  <w:style w:type="paragraph" w:customStyle="1" w:styleId="sub-alinea">
    <w:name w:val="sub-alinea"/>
    <w:basedOn w:val="Standaard"/>
    <w:link w:val="sub-alineaChar"/>
    <w:qFormat/>
    <w:rsid w:val="00BB72F7"/>
    <w:pPr>
      <w:framePr w:hSpace="180" w:wrap="around" w:vAnchor="text" w:hAnchor="text" w:y="1"/>
      <w:numPr>
        <w:numId w:val="6"/>
      </w:numPr>
      <w:spacing w:before="0" w:beforeAutospacing="0" w:after="0" w:afterAutospacing="0" w:line="240" w:lineRule="auto"/>
      <w:ind w:left="1026" w:hanging="567"/>
      <w:suppressOverlap/>
    </w:pPr>
  </w:style>
  <w:style w:type="character" w:customStyle="1" w:styleId="TabelstandaardChar">
    <w:name w:val="Tabel standaard Char"/>
    <w:basedOn w:val="Standaardalinea-lettertype"/>
    <w:link w:val="Tabelstandaard"/>
    <w:locked/>
    <w:rsid w:val="00BB72F7"/>
    <w:rPr>
      <w:rFonts w:ascii="Yu Gothic Light" w:eastAsiaTheme="majorEastAsia" w:hAnsi="Yu Gothic Light" w:cs="Times New Roman"/>
      <w:kern w:val="0"/>
      <w14:ligatures w14:val="none"/>
    </w:rPr>
  </w:style>
  <w:style w:type="paragraph" w:customStyle="1" w:styleId="Tabelstandaard">
    <w:name w:val="Tabel standaard"/>
    <w:basedOn w:val="Standaard"/>
    <w:link w:val="TabelstandaardChar"/>
    <w:qFormat/>
    <w:rsid w:val="00BB72F7"/>
    <w:pPr>
      <w:spacing w:before="60" w:beforeAutospacing="0" w:after="60" w:afterAutospacing="0" w:line="240" w:lineRule="auto"/>
    </w:pPr>
    <w:rPr>
      <w:rFonts w:ascii="Yu Gothic Light" w:eastAsiaTheme="majorEastAsia" w:hAnsi="Yu Gothic Light"/>
      <w:sz w:val="24"/>
      <w:lang w:val="en-US" w:eastAsia="en-US"/>
    </w:rPr>
  </w:style>
  <w:style w:type="character" w:styleId="Verwijzingopmerking">
    <w:name w:val="annotation reference"/>
    <w:basedOn w:val="Standaardalinea-lettertype"/>
    <w:uiPriority w:val="99"/>
    <w:semiHidden/>
    <w:unhideWhenUsed/>
    <w:rsid w:val="00BB72F7"/>
    <w:rPr>
      <w:sz w:val="16"/>
      <w:szCs w:val="16"/>
    </w:rPr>
  </w:style>
  <w:style w:type="character" w:customStyle="1" w:styleId="normaltextrun">
    <w:name w:val="normaltextrun"/>
    <w:basedOn w:val="Standaardalinea-lettertype"/>
    <w:locked/>
    <w:rsid w:val="00BB72F7"/>
  </w:style>
  <w:style w:type="character" w:customStyle="1" w:styleId="eop">
    <w:name w:val="eop"/>
    <w:basedOn w:val="Standaardalinea-lettertype"/>
    <w:locked/>
    <w:rsid w:val="00BB72F7"/>
  </w:style>
  <w:style w:type="character" w:customStyle="1" w:styleId="scxw13951882">
    <w:name w:val="scxw13951882"/>
    <w:basedOn w:val="Standaardalinea-lettertype"/>
    <w:rsid w:val="00BB72F7"/>
  </w:style>
  <w:style w:type="paragraph" w:customStyle="1" w:styleId="Tabelbullet">
    <w:name w:val="Tabel bullet"/>
    <w:basedOn w:val="Standaard"/>
    <w:link w:val="TabelbulletChar"/>
    <w:qFormat/>
    <w:rsid w:val="00BB72F7"/>
    <w:pPr>
      <w:framePr w:hSpace="180" w:wrap="around" w:vAnchor="text" w:hAnchor="text" w:y="1"/>
      <w:numPr>
        <w:numId w:val="5"/>
      </w:numPr>
      <w:spacing w:before="0" w:beforeAutospacing="0" w:after="0" w:afterAutospacing="0" w:line="240" w:lineRule="auto"/>
      <w:ind w:left="460" w:hanging="284"/>
      <w:suppressOverlap/>
    </w:pPr>
    <w:rPr>
      <w:rFonts w:ascii="Yu Gothic Light" w:eastAsiaTheme="majorEastAsia" w:hAnsi="Yu Gothic Light"/>
      <w:sz w:val="22"/>
      <w:szCs w:val="22"/>
      <w:lang w:eastAsia="en-US"/>
    </w:rPr>
  </w:style>
  <w:style w:type="character" w:customStyle="1" w:styleId="TabelbulletChar">
    <w:name w:val="Tabel bullet Char"/>
    <w:basedOn w:val="paragraphChar"/>
    <w:link w:val="Tabelbullet"/>
    <w:locked/>
    <w:rsid w:val="00BB72F7"/>
    <w:rPr>
      <w:rFonts w:ascii="Yu Gothic Light" w:eastAsiaTheme="majorEastAsia" w:hAnsi="Yu Gothic Light" w:cs="Times New Roman"/>
      <w:kern w:val="0"/>
      <w:sz w:val="22"/>
      <w:szCs w:val="22"/>
      <w:lang w:val="nl-NL"/>
      <w14:ligatures w14:val="none"/>
    </w:rPr>
  </w:style>
  <w:style w:type="character" w:styleId="Nadruk">
    <w:name w:val="Emphasis"/>
    <w:basedOn w:val="Standaardalinea-lettertype"/>
    <w:uiPriority w:val="20"/>
    <w:qFormat/>
    <w:rsid w:val="00BB72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lachtofferhulp.nl/" TargetMode="External"/><Relationship Id="rId21" Type="http://schemas.openxmlformats.org/officeDocument/2006/relationships/hyperlink" Target="file:///C:/Users/stegemans/AppData/Local/Microsoft/Olk/Attachments/ooa-d99d8421-fc5d-4f60-b7cb-7a0acf9184ca/44c596f3d8508b140c755c6f4fd055ecd2f0207066203e84961e8c7772784bf9/ENGLISH%20-%20Suicide%20Attempt%20Response%20Protocol%20(2).docx" TargetMode="External"/><Relationship Id="rId42" Type="http://schemas.openxmlformats.org/officeDocument/2006/relationships/hyperlink" Target="https://www.slachtofferhulp.nl/" TargetMode="External"/><Relationship Id="rId47" Type="http://schemas.openxmlformats.org/officeDocument/2006/relationships/hyperlink" Target="https://www.slachtofferhulp.nl/" TargetMode="External"/><Relationship Id="rId63" Type="http://schemas.openxmlformats.org/officeDocument/2006/relationships/hyperlink" Target="https://www.deluisterlijn.nl/ik-zoek-hulp-home/de-luisterlijn-telefoon.html" TargetMode="External"/><Relationship Id="rId68" Type="http://schemas.openxmlformats.org/officeDocument/2006/relationships/hyperlink" Target="https://www.student.universiteitleiden.nl/ondersteuning-en-welzijn/gezondheid-en-welzijn/mentaal-welzijn/universiteit-leiden/gast?cf=geesteswetenschappen&amp;cd=urban-studies" TargetMode="External"/><Relationship Id="rId16" Type="http://schemas.openxmlformats.org/officeDocument/2006/relationships/footer" Target="footer3.xml"/><Relationship Id="rId11" Type="http://schemas.openxmlformats.org/officeDocument/2006/relationships/image" Target="media/image1.png"/><Relationship Id="rId24" Type="http://schemas.openxmlformats.org/officeDocument/2006/relationships/hyperlink" Target="mailto:adviespuntzg@sea.leidenuniv.nl" TargetMode="External"/><Relationship Id="rId32" Type="http://schemas.openxmlformats.org/officeDocument/2006/relationships/hyperlink" Target="https://www.113.nl/" TargetMode="External"/><Relationship Id="rId37" Type="http://schemas.openxmlformats.org/officeDocument/2006/relationships/hyperlink" Target="file:///C:/Users/stegemans/AppData/Local/Microsoft/Olk/Attachments/ooa-d99d8421-fc5d-4f60-b7cb-7a0acf9184ca/44c596f3d8508b140c755c6f4fd055ecd2f0207066203e84961e8c7772784bf9/ENGLISH%20-%20Suicide%20Attempt%20Response%20Protocol%20(2).docx" TargetMode="External"/><Relationship Id="rId40" Type="http://schemas.openxmlformats.org/officeDocument/2006/relationships/hyperlink" Target="http://www.slachtofferhulp.nl" TargetMode="External"/><Relationship Id="rId45" Type="http://schemas.openxmlformats.org/officeDocument/2006/relationships/hyperlink" Target="https://www.student.universiteitleiden.nl/ondersteuning/gezondheid-en-welzijn/waar-kan-ik-terecht?cf=wiskunde-en-natuurwetenschappen&amp;cd=advanced-life-science-technology" TargetMode="External"/><Relationship Id="rId53" Type="http://schemas.openxmlformats.org/officeDocument/2006/relationships/hyperlink" Target="file:///C:/Users/stegemans/AppData/Local/Microsoft/Olk/Attachments/ooa-d99d8421-fc5d-4f60-b7cb-7a0acf9184ca/44c596f3d8508b140c755c6f4fd055ecd2f0207066203e84961e8c7772784bf9/ENGLISH%20-%20Suicide%20Attempt%20Response%20Protocol%20(2).docx" TargetMode="External"/><Relationship Id="rId58" Type="http://schemas.openxmlformats.org/officeDocument/2006/relationships/hyperlink" Target="https://www.student.universiteitleiden.nl/vr/algemeen/studentenwelzijn/bij-wie-kan-ik-terecht?cf=universiteit&amp;cd=gast" TargetMode="External"/><Relationship Id="rId66" Type="http://schemas.openxmlformats.org/officeDocument/2006/relationships/hyperlink" Target="https://mindhulplijn.nl/" TargetMode="External"/><Relationship Id="rId74" Type="http://schemas.openxmlformats.org/officeDocument/2006/relationships/hyperlink" Target="https://www.deluisterlijn.nl/ik-zoek-hulp-home/de-luisterlijn-telefoon.html"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slachtofferhulp.nl/gebeurtenissen/zelfdoding/" TargetMode="External"/><Relationship Id="rId19" Type="http://schemas.openxmlformats.org/officeDocument/2006/relationships/hyperlink" Target="https://www.medewerkers.universiteitleiden.nl/cursussen?pageNumber=1&amp;provider=soz&amp;cf=bestuursbureau-expertisecentra&amp;cd=studenten-en-onderwijszaken" TargetMode="External"/><Relationship Id="rId14" Type="http://schemas.openxmlformats.org/officeDocument/2006/relationships/footer" Target="footer2.xml"/><Relationship Id="rId22" Type="http://schemas.openxmlformats.org/officeDocument/2006/relationships/hyperlink" Target="mailto:veiligheidszaken@bb.leidenuniv.nl" TargetMode="External"/><Relationship Id="rId27" Type="http://schemas.openxmlformats.org/officeDocument/2006/relationships/hyperlink" Target="https://www.113.nl/" TargetMode="External"/><Relationship Id="rId30" Type="http://schemas.openxmlformats.org/officeDocument/2006/relationships/hyperlink" Target="https://www.student.universiteitleiden.nl/en/news/2025/05/student-support-team-offers-listening-ear-and-advice-after-incidents?cf=university&amp;cd=guest" TargetMode="External"/><Relationship Id="rId35" Type="http://schemas.openxmlformats.org/officeDocument/2006/relationships/hyperlink" Target="https://mindhulplijn.nl/" TargetMode="External"/><Relationship Id="rId43" Type="http://schemas.openxmlformats.org/officeDocument/2006/relationships/hyperlink" Target="https://www.113.nl/" TargetMode="External"/><Relationship Id="rId48" Type="http://schemas.openxmlformats.org/officeDocument/2006/relationships/hyperlink" Target="https://www.113.nl/" TargetMode="External"/><Relationship Id="rId56" Type="http://schemas.openxmlformats.org/officeDocument/2006/relationships/hyperlink" Target="https://www.organisatiegids.universiteitleiden.nl/faculteiten-en-instituten/geesteswetenschappen/faculteitsbureau/onderwijs--en-studentzaken/studieadvies" TargetMode="External"/><Relationship Id="rId64" Type="http://schemas.openxmlformats.org/officeDocument/2006/relationships/hyperlink" Target="https://www.slachtofferhulp.nl/emotionele-hulp/naar-de-huisarts/" TargetMode="External"/><Relationship Id="rId69" Type="http://schemas.openxmlformats.org/officeDocument/2006/relationships/hyperlink" Target="https://www.organisatiegids.universiteitleiden.nl/faculteiten-en-instituten/geesteswetenschappen/faculteitsbureau/onderwijs--en-studentzaken/studieadvies"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mindhulplijn.nl/" TargetMode="External"/><Relationship Id="rId72" Type="http://schemas.openxmlformats.org/officeDocument/2006/relationships/hyperlink" Target="https://www.slachtofferhulp.nl/gebeurtenissen/zelfdoding/"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yperlink" Target="https://www.113.nl/sites/default/files/113/2020%20middelen/Stappenplan%20scholieren%20en%20studenten.pdf" TargetMode="External"/><Relationship Id="rId33" Type="http://schemas.openxmlformats.org/officeDocument/2006/relationships/hyperlink" Target="https://www.113.nl/chatten" TargetMode="External"/><Relationship Id="rId38" Type="http://schemas.openxmlformats.org/officeDocument/2006/relationships/hyperlink" Target="file:///C:/Users/stegemans/AppData/Local/Microsoft/Olk/Attachments/ooa-d99d8421-fc5d-4f60-b7cb-7a0acf9184ca/44c596f3d8508b140c755c6f4fd055ecd2f0207066203e84961e8c7772784bf9/ENGLISH%20-%20Suicide%20Attempt%20Response%20Protocol%20(2).docx" TargetMode="External"/><Relationship Id="rId46" Type="http://schemas.openxmlformats.org/officeDocument/2006/relationships/hyperlink" Target="https://www.student.universiteitleiden.nl/en/news/2025/05/student-support-team-offers-listening-ear-and-advice-after-incidents?cf=university&amp;cd=guest" TargetMode="External"/><Relationship Id="rId59" Type="http://schemas.openxmlformats.org/officeDocument/2006/relationships/hyperlink" Target="https://rapenburg100.nl/activiteiten-2/verlies-verwerken-leiden-lotgenoten-studenten/" TargetMode="External"/><Relationship Id="rId67" Type="http://schemas.openxmlformats.org/officeDocument/2006/relationships/hyperlink" Target="https://www.student.universiteitleiden.nl/ondersteuning-en-welzijn/sociale-veiligheid--integriteit/zorgwekkend-of-bedreigend-gedrag/geesteswetenschappen/urban-studies?cf=geesteswetenschappen&amp;cd=urban-studies" TargetMode="External"/><Relationship Id="rId20" Type="http://schemas.openxmlformats.org/officeDocument/2006/relationships/hyperlink" Target="http://www.slachtofferhulp.nl" TargetMode="External"/><Relationship Id="rId41" Type="http://schemas.openxmlformats.org/officeDocument/2006/relationships/hyperlink" Target="https://www.113.nl/sites/default/files/113/2020%20middelen/Stappenplan%20scholieren%20en%20studenten.pdf" TargetMode="External"/><Relationship Id="rId54" Type="http://schemas.openxmlformats.org/officeDocument/2006/relationships/hyperlink" Target="file:///C:/Users/stegemans/AppData/Local/Microsoft/Olk/Attachments/ooa-d99d8421-fc5d-4f60-b7cb-7a0acf9184ca/44c596f3d8508b140c755c6f4fd055ecd2f0207066203e84961e8c7772784bf9/ENGLISH%20-%20Suicide%20Attempt%20Response%20Protocol%20(2).docx" TargetMode="External"/><Relationship Id="rId62" Type="http://schemas.openxmlformats.org/officeDocument/2006/relationships/hyperlink" Target="http://www.113.nl/" TargetMode="External"/><Relationship Id="rId70" Type="http://schemas.openxmlformats.org/officeDocument/2006/relationships/hyperlink" Target="https://www.medewerkers.universiteitleiden.nl/po/gezondheid/ziek/de-bedrijfsarts/governance-and-global-affairs/fgga-bestuur-bureau?cf=governance-and-global-affairs&amp;cd=fgga-bestuur-bureau" TargetMode="External"/><Relationship Id="rId75" Type="http://schemas.openxmlformats.org/officeDocument/2006/relationships/hyperlink" Target="https://www.slachtofferhulp.nl/emotionele-hulp/naar-de-huisart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student.universiteitleiden.nl/en/support/dignity-respect--integrity/concerning-or-threatening-behaviour/leiden-university/guest?cd=guest&amp;cd=gast&amp;cf=university" TargetMode="External"/><Relationship Id="rId28" Type="http://schemas.openxmlformats.org/officeDocument/2006/relationships/hyperlink" Target="https://mindyoung.nl/" TargetMode="External"/><Relationship Id="rId36" Type="http://schemas.openxmlformats.org/officeDocument/2006/relationships/hyperlink" Target="mailto:studentenopvangteam@sea.leidenuniv.nl" TargetMode="External"/><Relationship Id="rId49" Type="http://schemas.openxmlformats.org/officeDocument/2006/relationships/hyperlink" Target="https://www.113.nl/chatten" TargetMode="External"/><Relationship Id="rId57" Type="http://schemas.openxmlformats.org/officeDocument/2006/relationships/hyperlink" Target="https://www.student.universiteitleiden.nl/ondersteuning-en-welzijn/gezondheid-en-welzijn/mentaal-welzijn/universiteit-leiden/gast?cf=geesteswetenschappen&amp;cd=urban-studies" TargetMode="External"/><Relationship Id="rId10" Type="http://schemas.openxmlformats.org/officeDocument/2006/relationships/endnotes" Target="endnotes.xml"/><Relationship Id="rId31" Type="http://schemas.openxmlformats.org/officeDocument/2006/relationships/hyperlink" Target="https://www.slachtofferhulp.nl/" TargetMode="External"/><Relationship Id="rId44" Type="http://schemas.openxmlformats.org/officeDocument/2006/relationships/hyperlink" Target="https://mindyoung.nl/" TargetMode="External"/><Relationship Id="rId52" Type="http://schemas.openxmlformats.org/officeDocument/2006/relationships/hyperlink" Target="mailto:studentenopvangteam@sea.leidenuniv.nl" TargetMode="External"/><Relationship Id="rId60" Type="http://schemas.openxmlformats.org/officeDocument/2006/relationships/hyperlink" Target="https://www.organisatiegids.universiteitleiden.nl/faculteiten-en-instituten/geesteswetenschappen/faculteitsbureau/onderwijs--en-studentzaken/ambtelijk-secretariaat" TargetMode="External"/><Relationship Id="rId65" Type="http://schemas.openxmlformats.org/officeDocument/2006/relationships/hyperlink" Target="http://www.mindyoung.nl" TargetMode="External"/><Relationship Id="rId73" Type="http://schemas.openxmlformats.org/officeDocument/2006/relationships/hyperlink" Target="http://www.113.nl/" TargetMode="External"/><Relationship Id="rId78"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vraagmaar.113.nl/in-gesprek-met-een-jongere/" TargetMode="External"/><Relationship Id="rId39" Type="http://schemas.openxmlformats.org/officeDocument/2006/relationships/hyperlink" Target="mailto:veiligheidszaken@BB.leidenuniv.nl" TargetMode="External"/><Relationship Id="rId34" Type="http://schemas.openxmlformats.org/officeDocument/2006/relationships/hyperlink" Target="http://www.mindyoung.nl" TargetMode="External"/><Relationship Id="rId50" Type="http://schemas.openxmlformats.org/officeDocument/2006/relationships/hyperlink" Target="http://www.mindyoung.nl" TargetMode="External"/><Relationship Id="rId55" Type="http://schemas.openxmlformats.org/officeDocument/2006/relationships/footer" Target="footer4.xml"/><Relationship Id="rId76"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www.medewerkers.universiteitleiden.nl/po/sociale-veiligheid/vertrouwenspersonen/vertrouwelijk-advies-van-een-vertrouwenspersoon/governance-and-global-affairs/fgga-bestuur-bureau?cf=governance-and-global-affairs&amp;cd=fgga-bestuur-bureau" TargetMode="External"/><Relationship Id="rId2" Type="http://schemas.openxmlformats.org/officeDocument/2006/relationships/customXml" Target="../customXml/item2.xml"/><Relationship Id="rId29" Type="http://schemas.openxmlformats.org/officeDocument/2006/relationships/hyperlink" Target="https://www.student.universiteitleiden.nl/ondersteuning/gezondheid-en-welzijn/waar-kan-ik-terecht?cf=wiskunde-en-natuurwetenschappen&amp;cd=advanced-life-science-technology"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www.education.vic.gov.au/school/principals/health/Pages/studenthealth.aspx" TargetMode="External"/><Relationship Id="rId1" Type="http://schemas.openxmlformats.org/officeDocument/2006/relationships/hyperlink" Target="https://www.113.nl/sites/default/files/113/Actieplannen/113_HO_actieplan-zelfdodi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E9FB93C8A147B49EFB9AFABA09DCFF"/>
        <w:category>
          <w:name w:val="General"/>
          <w:gallery w:val="placeholder"/>
        </w:category>
        <w:types>
          <w:type w:val="bbPlcHdr"/>
        </w:types>
        <w:behaviors>
          <w:behavior w:val="content"/>
        </w:behaviors>
        <w:guid w:val="{769E3939-3B5D-4043-A37A-43E5DEFAA5EB}"/>
      </w:docPartPr>
      <w:docPartBody>
        <w:p w:rsidR="004730E2" w:rsidRDefault="00572867" w:rsidP="00572867">
          <w:pPr>
            <w:pStyle w:val="2EE9FB93C8A147B49EFB9AFABA09DCFF"/>
          </w:pPr>
          <w:r>
            <w:rPr>
              <w:rFonts w:asciiTheme="majorHAnsi" w:hAnsiTheme="majorHAnsi"/>
            </w:rPr>
            <w:t>Input field</w:t>
          </w:r>
        </w:p>
      </w:docPartBody>
    </w:docPart>
    <w:docPart>
      <w:docPartPr>
        <w:name w:val="FD16D31693854A9C91FD1B3AF8C047F2"/>
        <w:category>
          <w:name w:val="General"/>
          <w:gallery w:val="placeholder"/>
        </w:category>
        <w:types>
          <w:type w:val="bbPlcHdr"/>
        </w:types>
        <w:behaviors>
          <w:behavior w:val="content"/>
        </w:behaviors>
        <w:guid w:val="{52F43A7E-8156-4AB8-AF4C-D007ABD920DF}"/>
      </w:docPartPr>
      <w:docPartBody>
        <w:p w:rsidR="004730E2" w:rsidRDefault="00572867" w:rsidP="00572867">
          <w:pPr>
            <w:pStyle w:val="FD16D31693854A9C91FD1B3AF8C047F2"/>
          </w:pPr>
          <w:r>
            <w:rPr>
              <w:rFonts w:asciiTheme="majorHAnsi" w:hAnsiTheme="majorHAnsi"/>
            </w:rPr>
            <w:t>Input field</w:t>
          </w:r>
        </w:p>
      </w:docPartBody>
    </w:docPart>
    <w:docPart>
      <w:docPartPr>
        <w:name w:val="44FD878C5B0241419974D56D913F5DE4"/>
        <w:category>
          <w:name w:val="General"/>
          <w:gallery w:val="placeholder"/>
        </w:category>
        <w:types>
          <w:type w:val="bbPlcHdr"/>
        </w:types>
        <w:behaviors>
          <w:behavior w:val="content"/>
        </w:behaviors>
        <w:guid w:val="{475D0A75-A142-47D3-B214-F0FC7F6D36F1}"/>
      </w:docPartPr>
      <w:docPartBody>
        <w:p w:rsidR="004730E2" w:rsidRDefault="00572867" w:rsidP="00572867">
          <w:pPr>
            <w:pStyle w:val="44FD878C5B0241419974D56D913F5DE4"/>
          </w:pPr>
          <w:r>
            <w:rPr>
              <w:rFonts w:asciiTheme="majorHAnsi" w:hAnsiTheme="majorHAnsi"/>
            </w:rPr>
            <w:t>Invulveld</w:t>
          </w:r>
        </w:p>
      </w:docPartBody>
    </w:docPart>
    <w:docPart>
      <w:docPartPr>
        <w:name w:val="6F4B3DDB677C489EBC3B9C2D56CADC85"/>
        <w:category>
          <w:name w:val="General"/>
          <w:gallery w:val="placeholder"/>
        </w:category>
        <w:types>
          <w:type w:val="bbPlcHdr"/>
        </w:types>
        <w:behaviors>
          <w:behavior w:val="content"/>
        </w:behaviors>
        <w:guid w:val="{F79915DB-3A77-4296-9AD4-53182CBC70E7}"/>
      </w:docPartPr>
      <w:docPartBody>
        <w:p w:rsidR="004730E2" w:rsidRDefault="00572867" w:rsidP="00572867">
          <w:pPr>
            <w:pStyle w:val="6F4B3DDB677C489EBC3B9C2D56CADC85"/>
          </w:pPr>
          <w:r>
            <w:rPr>
              <w:rFonts w:asciiTheme="majorHAnsi" w:hAnsiTheme="majorHAnsi"/>
            </w:rPr>
            <w:t>Input field</w:t>
          </w:r>
        </w:p>
      </w:docPartBody>
    </w:docPart>
    <w:docPart>
      <w:docPartPr>
        <w:name w:val="91B98B53871B47789B4AEA486948ED94"/>
        <w:category>
          <w:name w:val="General"/>
          <w:gallery w:val="placeholder"/>
        </w:category>
        <w:types>
          <w:type w:val="bbPlcHdr"/>
        </w:types>
        <w:behaviors>
          <w:behavior w:val="content"/>
        </w:behaviors>
        <w:guid w:val="{694300C4-AB39-4DC5-B08C-5DCC97628559}"/>
      </w:docPartPr>
      <w:docPartBody>
        <w:p w:rsidR="004730E2" w:rsidRDefault="00572867" w:rsidP="00572867">
          <w:pPr>
            <w:pStyle w:val="91B98B53871B47789B4AEA486948ED94"/>
          </w:pPr>
          <w:r>
            <w:rPr>
              <w:rFonts w:asciiTheme="majorHAnsi" w:hAnsiTheme="majorHAnsi"/>
            </w:rPr>
            <w:t>Input field</w:t>
          </w:r>
        </w:p>
      </w:docPartBody>
    </w:docPart>
    <w:docPart>
      <w:docPartPr>
        <w:name w:val="00C6B872BB4B4DD48111E6B4C239DEC1"/>
        <w:category>
          <w:name w:val="General"/>
          <w:gallery w:val="placeholder"/>
        </w:category>
        <w:types>
          <w:type w:val="bbPlcHdr"/>
        </w:types>
        <w:behaviors>
          <w:behavior w:val="content"/>
        </w:behaviors>
        <w:guid w:val="{68CFF938-8044-4C06-BAD2-4EABAF8A6DC0}"/>
      </w:docPartPr>
      <w:docPartBody>
        <w:p w:rsidR="004730E2" w:rsidRDefault="00572867" w:rsidP="00572867">
          <w:pPr>
            <w:pStyle w:val="00C6B872BB4B4DD48111E6B4C239DEC1"/>
          </w:pPr>
          <w:r>
            <w:rPr>
              <w:rFonts w:asciiTheme="majorHAnsi" w:hAnsiTheme="majorHAnsi"/>
            </w:rPr>
            <w:t>Invulveld</w:t>
          </w:r>
        </w:p>
      </w:docPartBody>
    </w:docPart>
    <w:docPart>
      <w:docPartPr>
        <w:name w:val="05EC5AC2AF214BE3992F4EDC44E1108E"/>
        <w:category>
          <w:name w:val="General"/>
          <w:gallery w:val="placeholder"/>
        </w:category>
        <w:types>
          <w:type w:val="bbPlcHdr"/>
        </w:types>
        <w:behaviors>
          <w:behavior w:val="content"/>
        </w:behaviors>
        <w:guid w:val="{73B235D0-04C5-44E5-A77D-2DE507869971}"/>
      </w:docPartPr>
      <w:docPartBody>
        <w:p w:rsidR="004730E2" w:rsidRDefault="00572867" w:rsidP="00572867">
          <w:pPr>
            <w:pStyle w:val="05EC5AC2AF214BE3992F4EDC44E1108E"/>
          </w:pPr>
          <w:r>
            <w:rPr>
              <w:rFonts w:asciiTheme="majorHAnsi" w:hAnsiTheme="majorHAnsi"/>
            </w:rPr>
            <w:t>Input field</w:t>
          </w:r>
        </w:p>
      </w:docPartBody>
    </w:docPart>
    <w:docPart>
      <w:docPartPr>
        <w:name w:val="7EDCCB1177BB446997C715EA5DA9CE3B"/>
        <w:category>
          <w:name w:val="General"/>
          <w:gallery w:val="placeholder"/>
        </w:category>
        <w:types>
          <w:type w:val="bbPlcHdr"/>
        </w:types>
        <w:behaviors>
          <w:behavior w:val="content"/>
        </w:behaviors>
        <w:guid w:val="{176ECEA6-115B-4330-9F03-2AF2B693B1B7}"/>
      </w:docPartPr>
      <w:docPartBody>
        <w:p w:rsidR="004730E2" w:rsidRDefault="00572867" w:rsidP="00572867">
          <w:pPr>
            <w:pStyle w:val="7EDCCB1177BB446997C715EA5DA9CE3B"/>
          </w:pPr>
          <w:r>
            <w:rPr>
              <w:rFonts w:asciiTheme="majorHAnsi" w:hAnsiTheme="majorHAnsi"/>
            </w:rPr>
            <w:t>Invulveld</w:t>
          </w:r>
        </w:p>
      </w:docPartBody>
    </w:docPart>
    <w:docPart>
      <w:docPartPr>
        <w:name w:val="A0D18D5C6CD6414588A061047FB1A3FF"/>
        <w:category>
          <w:name w:val="General"/>
          <w:gallery w:val="placeholder"/>
        </w:category>
        <w:types>
          <w:type w:val="bbPlcHdr"/>
        </w:types>
        <w:behaviors>
          <w:behavior w:val="content"/>
        </w:behaviors>
        <w:guid w:val="{8DD9BFBC-034A-42F1-9487-3694F78E6B55}"/>
      </w:docPartPr>
      <w:docPartBody>
        <w:p w:rsidR="004730E2" w:rsidRDefault="00572867" w:rsidP="00572867">
          <w:pPr>
            <w:pStyle w:val="A0D18D5C6CD6414588A061047FB1A3FF"/>
          </w:pPr>
          <w:r>
            <w:rPr>
              <w:rFonts w:asciiTheme="majorHAnsi" w:hAnsiTheme="majorHAnsi"/>
            </w:rPr>
            <w:t>Input field</w:t>
          </w:r>
        </w:p>
      </w:docPartBody>
    </w:docPart>
    <w:docPart>
      <w:docPartPr>
        <w:name w:val="5DB9A0240ACA4095AADA4EAC2FD2F799"/>
        <w:category>
          <w:name w:val="General"/>
          <w:gallery w:val="placeholder"/>
        </w:category>
        <w:types>
          <w:type w:val="bbPlcHdr"/>
        </w:types>
        <w:behaviors>
          <w:behavior w:val="content"/>
        </w:behaviors>
        <w:guid w:val="{4548A8B6-A15F-4015-B980-AAD9B58710BA}"/>
      </w:docPartPr>
      <w:docPartBody>
        <w:p w:rsidR="004730E2" w:rsidRDefault="00572867" w:rsidP="00572867">
          <w:pPr>
            <w:pStyle w:val="5DB9A0240ACA4095AADA4EAC2FD2F799"/>
          </w:pPr>
          <w:r>
            <w:rPr>
              <w:rFonts w:asciiTheme="majorHAnsi" w:hAnsiTheme="majorHAnsi"/>
            </w:rPr>
            <w:t>Invulveld</w:t>
          </w:r>
        </w:p>
      </w:docPartBody>
    </w:docPart>
    <w:docPart>
      <w:docPartPr>
        <w:name w:val="21444DE38693483D9D6ACC9F7DF036F9"/>
        <w:category>
          <w:name w:val="General"/>
          <w:gallery w:val="placeholder"/>
        </w:category>
        <w:types>
          <w:type w:val="bbPlcHdr"/>
        </w:types>
        <w:behaviors>
          <w:behavior w:val="content"/>
        </w:behaviors>
        <w:guid w:val="{92F6853D-86DD-4307-A163-0CCDE8560289}"/>
      </w:docPartPr>
      <w:docPartBody>
        <w:p w:rsidR="004730E2" w:rsidRDefault="00572867" w:rsidP="00572867">
          <w:pPr>
            <w:pStyle w:val="21444DE38693483D9D6ACC9F7DF036F9"/>
          </w:pPr>
          <w:r>
            <w:rPr>
              <w:rFonts w:asciiTheme="majorHAnsi" w:hAnsiTheme="majorHAnsi"/>
            </w:rPr>
            <w:t>Input field</w:t>
          </w:r>
        </w:p>
      </w:docPartBody>
    </w:docPart>
    <w:docPart>
      <w:docPartPr>
        <w:name w:val="825F910258AD4B878A1B8224ADCFA5C8"/>
        <w:category>
          <w:name w:val="General"/>
          <w:gallery w:val="placeholder"/>
        </w:category>
        <w:types>
          <w:type w:val="bbPlcHdr"/>
        </w:types>
        <w:behaviors>
          <w:behavior w:val="content"/>
        </w:behaviors>
        <w:guid w:val="{B6B951EC-14FD-4033-B798-5B5E00853464}"/>
      </w:docPartPr>
      <w:docPartBody>
        <w:p w:rsidR="004730E2" w:rsidRDefault="00572867" w:rsidP="00572867">
          <w:pPr>
            <w:pStyle w:val="825F910258AD4B878A1B8224ADCFA5C8"/>
          </w:pPr>
          <w:r>
            <w:rPr>
              <w:rFonts w:asciiTheme="majorHAnsi" w:hAnsiTheme="majorHAnsi"/>
            </w:rPr>
            <w:t>Invulveld</w:t>
          </w:r>
        </w:p>
      </w:docPartBody>
    </w:docPart>
    <w:docPart>
      <w:docPartPr>
        <w:name w:val="E0A0A2835AE84E6A8CB95D34615657E5"/>
        <w:category>
          <w:name w:val="General"/>
          <w:gallery w:val="placeholder"/>
        </w:category>
        <w:types>
          <w:type w:val="bbPlcHdr"/>
        </w:types>
        <w:behaviors>
          <w:behavior w:val="content"/>
        </w:behaviors>
        <w:guid w:val="{9871615D-CA62-4467-B32B-F823066EC7A6}"/>
      </w:docPartPr>
      <w:docPartBody>
        <w:p w:rsidR="004730E2" w:rsidRDefault="00572867" w:rsidP="00572867">
          <w:pPr>
            <w:pStyle w:val="E0A0A2835AE84E6A8CB95D34615657E5"/>
          </w:pPr>
          <w:r>
            <w:rPr>
              <w:rFonts w:asciiTheme="majorHAnsi" w:hAnsiTheme="majorHAnsi"/>
            </w:rPr>
            <w:t>Input field</w:t>
          </w:r>
        </w:p>
      </w:docPartBody>
    </w:docPart>
    <w:docPart>
      <w:docPartPr>
        <w:name w:val="1A56F737383A4CDC864FF86F766C36E7"/>
        <w:category>
          <w:name w:val="General"/>
          <w:gallery w:val="placeholder"/>
        </w:category>
        <w:types>
          <w:type w:val="bbPlcHdr"/>
        </w:types>
        <w:behaviors>
          <w:behavior w:val="content"/>
        </w:behaviors>
        <w:guid w:val="{B635C3F3-DBA7-4D10-B0FD-80D685F76DF0}"/>
      </w:docPartPr>
      <w:docPartBody>
        <w:p w:rsidR="004730E2" w:rsidRDefault="00572867" w:rsidP="00572867">
          <w:pPr>
            <w:pStyle w:val="1A56F737383A4CDC864FF86F766C36E7"/>
          </w:pPr>
          <w:r>
            <w:rPr>
              <w:rFonts w:asciiTheme="majorHAnsi" w:hAnsiTheme="majorHAnsi"/>
            </w:rPr>
            <w:t>Input field</w:t>
          </w:r>
        </w:p>
      </w:docPartBody>
    </w:docPart>
    <w:docPart>
      <w:docPartPr>
        <w:name w:val="05722DF8830F4B5E946FECC576CFC924"/>
        <w:category>
          <w:name w:val="General"/>
          <w:gallery w:val="placeholder"/>
        </w:category>
        <w:types>
          <w:type w:val="bbPlcHdr"/>
        </w:types>
        <w:behaviors>
          <w:behavior w:val="content"/>
        </w:behaviors>
        <w:guid w:val="{498C0885-2C50-4647-AE44-CBA0874895E9}"/>
      </w:docPartPr>
      <w:docPartBody>
        <w:p w:rsidR="004730E2" w:rsidRDefault="00572867" w:rsidP="00572867">
          <w:pPr>
            <w:pStyle w:val="05722DF8830F4B5E946FECC576CFC924"/>
          </w:pPr>
          <w:r>
            <w:rPr>
              <w:rFonts w:asciiTheme="majorHAnsi" w:hAnsiTheme="majorHAnsi"/>
            </w:rPr>
            <w:t>Invulveld</w:t>
          </w:r>
        </w:p>
      </w:docPartBody>
    </w:docPart>
    <w:docPart>
      <w:docPartPr>
        <w:name w:val="BB0A790B145A43E4B62F4D6FF04A98C6"/>
        <w:category>
          <w:name w:val="General"/>
          <w:gallery w:val="placeholder"/>
        </w:category>
        <w:types>
          <w:type w:val="bbPlcHdr"/>
        </w:types>
        <w:behaviors>
          <w:behavior w:val="content"/>
        </w:behaviors>
        <w:guid w:val="{1B86BA54-CE09-466C-8796-1875293FD2F9}"/>
      </w:docPartPr>
      <w:docPartBody>
        <w:p w:rsidR="004730E2" w:rsidRDefault="00572867" w:rsidP="00572867">
          <w:pPr>
            <w:pStyle w:val="BB0A790B145A43E4B62F4D6FF04A98C6"/>
          </w:pPr>
          <w:r>
            <w:rPr>
              <w:rFonts w:asciiTheme="majorHAnsi" w:hAnsiTheme="majorHAnsi"/>
            </w:rPr>
            <w:t>Input field</w:t>
          </w:r>
        </w:p>
      </w:docPartBody>
    </w:docPart>
    <w:docPart>
      <w:docPartPr>
        <w:name w:val="E3BF0976D4F04318B0BCD500F7B97F5C"/>
        <w:category>
          <w:name w:val="General"/>
          <w:gallery w:val="placeholder"/>
        </w:category>
        <w:types>
          <w:type w:val="bbPlcHdr"/>
        </w:types>
        <w:behaviors>
          <w:behavior w:val="content"/>
        </w:behaviors>
        <w:guid w:val="{CB6D13D5-5521-416A-B161-041E67A9567C}"/>
      </w:docPartPr>
      <w:docPartBody>
        <w:p w:rsidR="004730E2" w:rsidRDefault="00572867" w:rsidP="00572867">
          <w:pPr>
            <w:pStyle w:val="E3BF0976D4F04318B0BCD500F7B97F5C"/>
          </w:pPr>
          <w:r>
            <w:rPr>
              <w:rFonts w:asciiTheme="majorHAnsi" w:hAnsiTheme="majorHAnsi"/>
            </w:rPr>
            <w:t>Invulveld</w:t>
          </w:r>
        </w:p>
      </w:docPartBody>
    </w:docPart>
    <w:docPart>
      <w:docPartPr>
        <w:name w:val="CB24CE5C23064F1C958F0AE523DD84E5"/>
        <w:category>
          <w:name w:val="General"/>
          <w:gallery w:val="placeholder"/>
        </w:category>
        <w:types>
          <w:type w:val="bbPlcHdr"/>
        </w:types>
        <w:behaviors>
          <w:behavior w:val="content"/>
        </w:behaviors>
        <w:guid w:val="{FB2A38D8-BD27-48A6-A1CE-FECA6E3F9E53}"/>
      </w:docPartPr>
      <w:docPartBody>
        <w:p w:rsidR="004730E2" w:rsidRDefault="00572867" w:rsidP="00572867">
          <w:pPr>
            <w:pStyle w:val="CB24CE5C23064F1C958F0AE523DD84E5"/>
          </w:pPr>
          <w:r>
            <w:rPr>
              <w:rFonts w:asciiTheme="majorHAnsi" w:hAnsiTheme="majorHAnsi"/>
            </w:rPr>
            <w:t>Input field</w:t>
          </w:r>
        </w:p>
      </w:docPartBody>
    </w:docPart>
    <w:docPart>
      <w:docPartPr>
        <w:name w:val="798C84DDAC734B52A0F6E53975C44DC3"/>
        <w:category>
          <w:name w:val="General"/>
          <w:gallery w:val="placeholder"/>
        </w:category>
        <w:types>
          <w:type w:val="bbPlcHdr"/>
        </w:types>
        <w:behaviors>
          <w:behavior w:val="content"/>
        </w:behaviors>
        <w:guid w:val="{51F50D2D-1A56-415A-9496-F5CC4171D34C}"/>
      </w:docPartPr>
      <w:docPartBody>
        <w:p w:rsidR="004730E2" w:rsidRDefault="00572867" w:rsidP="00572867">
          <w:pPr>
            <w:pStyle w:val="798C84DDAC734B52A0F6E53975C44DC3"/>
          </w:pPr>
          <w:r>
            <w:rPr>
              <w:rFonts w:asciiTheme="majorHAnsi" w:hAnsiTheme="majorHAnsi"/>
            </w:rPr>
            <w:t>Invulveld</w:t>
          </w:r>
        </w:p>
      </w:docPartBody>
    </w:docPart>
    <w:docPart>
      <w:docPartPr>
        <w:name w:val="5A7327A2BAB944FD9CA55F54D2A1A2C8"/>
        <w:category>
          <w:name w:val="General"/>
          <w:gallery w:val="placeholder"/>
        </w:category>
        <w:types>
          <w:type w:val="bbPlcHdr"/>
        </w:types>
        <w:behaviors>
          <w:behavior w:val="content"/>
        </w:behaviors>
        <w:guid w:val="{D3962F9F-B74B-4FC1-905F-4538245FAAB7}"/>
      </w:docPartPr>
      <w:docPartBody>
        <w:p w:rsidR="004730E2" w:rsidRDefault="00572867" w:rsidP="00572867">
          <w:pPr>
            <w:pStyle w:val="5A7327A2BAB944FD9CA55F54D2A1A2C8"/>
          </w:pPr>
          <w:r>
            <w:rPr>
              <w:rFonts w:asciiTheme="majorHAnsi" w:hAnsiTheme="majorHAnsi"/>
            </w:rPr>
            <w:t>Input field</w:t>
          </w:r>
        </w:p>
      </w:docPartBody>
    </w:docPart>
    <w:docPart>
      <w:docPartPr>
        <w:name w:val="7338791191684FEBAB4DC788DD3E25A4"/>
        <w:category>
          <w:name w:val="General"/>
          <w:gallery w:val="placeholder"/>
        </w:category>
        <w:types>
          <w:type w:val="bbPlcHdr"/>
        </w:types>
        <w:behaviors>
          <w:behavior w:val="content"/>
        </w:behaviors>
        <w:guid w:val="{CC4E5648-9894-4A7E-AD09-C694EBB4C3A5}"/>
      </w:docPartPr>
      <w:docPartBody>
        <w:p w:rsidR="004730E2" w:rsidRDefault="00572867" w:rsidP="00572867">
          <w:pPr>
            <w:pStyle w:val="7338791191684FEBAB4DC788DD3E25A4"/>
          </w:pPr>
          <w:r>
            <w:rPr>
              <w:rFonts w:asciiTheme="majorHAnsi" w:hAnsiTheme="majorHAnsi"/>
            </w:rPr>
            <w:t>Invulveld</w:t>
          </w:r>
        </w:p>
      </w:docPartBody>
    </w:docPart>
    <w:docPart>
      <w:docPartPr>
        <w:name w:val="F02112F449F24BC181245FFA712D2317"/>
        <w:category>
          <w:name w:val="General"/>
          <w:gallery w:val="placeholder"/>
        </w:category>
        <w:types>
          <w:type w:val="bbPlcHdr"/>
        </w:types>
        <w:behaviors>
          <w:behavior w:val="content"/>
        </w:behaviors>
        <w:guid w:val="{C30C764D-64BE-46FF-B7A9-4536E7BEDB78}"/>
      </w:docPartPr>
      <w:docPartBody>
        <w:p w:rsidR="004730E2" w:rsidRDefault="00572867" w:rsidP="00572867">
          <w:pPr>
            <w:pStyle w:val="F02112F449F24BC181245FFA712D2317"/>
          </w:pPr>
          <w:r>
            <w:rPr>
              <w:rFonts w:asciiTheme="majorHAnsi" w:hAnsiTheme="majorHAnsi"/>
            </w:rPr>
            <w:t>Input field</w:t>
          </w:r>
        </w:p>
      </w:docPartBody>
    </w:docPart>
    <w:docPart>
      <w:docPartPr>
        <w:name w:val="95AF624956EB47F0B694D31F4753E9C3"/>
        <w:category>
          <w:name w:val="General"/>
          <w:gallery w:val="placeholder"/>
        </w:category>
        <w:types>
          <w:type w:val="bbPlcHdr"/>
        </w:types>
        <w:behaviors>
          <w:behavior w:val="content"/>
        </w:behaviors>
        <w:guid w:val="{3AEDD780-A8F7-408F-9083-9BF167B058DC}"/>
      </w:docPartPr>
      <w:docPartBody>
        <w:p w:rsidR="004730E2" w:rsidRDefault="00572867" w:rsidP="00572867">
          <w:pPr>
            <w:pStyle w:val="95AF624956EB47F0B694D31F4753E9C3"/>
          </w:pPr>
          <w:r>
            <w:rPr>
              <w:rFonts w:asciiTheme="majorHAnsi" w:hAnsiTheme="majorHAnsi"/>
            </w:rPr>
            <w:t>Invulveld</w:t>
          </w:r>
        </w:p>
      </w:docPartBody>
    </w:docPart>
    <w:docPart>
      <w:docPartPr>
        <w:name w:val="7D8C93C49A5F420AA53289DE733B598A"/>
        <w:category>
          <w:name w:val="General"/>
          <w:gallery w:val="placeholder"/>
        </w:category>
        <w:types>
          <w:type w:val="bbPlcHdr"/>
        </w:types>
        <w:behaviors>
          <w:behavior w:val="content"/>
        </w:behaviors>
        <w:guid w:val="{654C9D87-B491-4B84-9C31-D50D29191883}"/>
      </w:docPartPr>
      <w:docPartBody>
        <w:p w:rsidR="004730E2" w:rsidRDefault="00572867" w:rsidP="00572867">
          <w:pPr>
            <w:pStyle w:val="7D8C93C49A5F420AA53289DE733B598A"/>
          </w:pPr>
          <w:r>
            <w:rPr>
              <w:rFonts w:asciiTheme="majorHAnsi" w:hAnsiTheme="majorHAnsi"/>
            </w:rPr>
            <w:t>Input field</w:t>
          </w:r>
        </w:p>
      </w:docPartBody>
    </w:docPart>
    <w:docPart>
      <w:docPartPr>
        <w:name w:val="787218382F4B4D1796DF6B849B2FE684"/>
        <w:category>
          <w:name w:val="General"/>
          <w:gallery w:val="placeholder"/>
        </w:category>
        <w:types>
          <w:type w:val="bbPlcHdr"/>
        </w:types>
        <w:behaviors>
          <w:behavior w:val="content"/>
        </w:behaviors>
        <w:guid w:val="{9452CDF8-8962-4CFA-9278-55B8EB691DDF}"/>
      </w:docPartPr>
      <w:docPartBody>
        <w:p w:rsidR="004730E2" w:rsidRDefault="00572867" w:rsidP="00572867">
          <w:pPr>
            <w:pStyle w:val="787218382F4B4D1796DF6B849B2FE684"/>
          </w:pPr>
          <w:r>
            <w:rPr>
              <w:rFonts w:asciiTheme="majorHAnsi" w:hAnsiTheme="majorHAnsi"/>
            </w:rPr>
            <w:t>Invulveld</w:t>
          </w:r>
        </w:p>
      </w:docPartBody>
    </w:docPart>
    <w:docPart>
      <w:docPartPr>
        <w:name w:val="B521C715C78A4471823465BF76039A82"/>
        <w:category>
          <w:name w:val="General"/>
          <w:gallery w:val="placeholder"/>
        </w:category>
        <w:types>
          <w:type w:val="bbPlcHdr"/>
        </w:types>
        <w:behaviors>
          <w:behavior w:val="content"/>
        </w:behaviors>
        <w:guid w:val="{AA8A6438-4276-48E6-BE48-4A1723F1FD00}"/>
      </w:docPartPr>
      <w:docPartBody>
        <w:p w:rsidR="004730E2" w:rsidRDefault="00572867" w:rsidP="00572867">
          <w:pPr>
            <w:pStyle w:val="B521C715C78A4471823465BF76039A82"/>
          </w:pPr>
          <w:r>
            <w:rPr>
              <w:rFonts w:asciiTheme="majorHAnsi" w:hAnsiTheme="majorHAnsi"/>
            </w:rPr>
            <w:t>Input field</w:t>
          </w:r>
        </w:p>
      </w:docPartBody>
    </w:docPart>
    <w:docPart>
      <w:docPartPr>
        <w:name w:val="54237E07ABBC4755B4316DA5AFFF1DEB"/>
        <w:category>
          <w:name w:val="General"/>
          <w:gallery w:val="placeholder"/>
        </w:category>
        <w:types>
          <w:type w:val="bbPlcHdr"/>
        </w:types>
        <w:behaviors>
          <w:behavior w:val="content"/>
        </w:behaviors>
        <w:guid w:val="{CB6D3E37-3CE2-4196-ACB1-69E38D964BAA}"/>
      </w:docPartPr>
      <w:docPartBody>
        <w:p w:rsidR="004730E2" w:rsidRDefault="00572867" w:rsidP="00572867">
          <w:pPr>
            <w:pStyle w:val="54237E07ABBC4755B4316DA5AFFF1DEB"/>
          </w:pPr>
          <w:r>
            <w:rPr>
              <w:rFonts w:asciiTheme="majorHAnsi" w:hAnsiTheme="majorHAnsi"/>
            </w:rPr>
            <w:t>Invulveld</w:t>
          </w:r>
        </w:p>
      </w:docPartBody>
    </w:docPart>
    <w:docPart>
      <w:docPartPr>
        <w:name w:val="0FF1FA7C807045E68FAAC63845A6C616"/>
        <w:category>
          <w:name w:val="General"/>
          <w:gallery w:val="placeholder"/>
        </w:category>
        <w:types>
          <w:type w:val="bbPlcHdr"/>
        </w:types>
        <w:behaviors>
          <w:behavior w:val="content"/>
        </w:behaviors>
        <w:guid w:val="{94827986-79CF-4EE6-A240-5FB832D37F9B}"/>
      </w:docPartPr>
      <w:docPartBody>
        <w:p w:rsidR="004730E2" w:rsidRDefault="00572867" w:rsidP="00572867">
          <w:pPr>
            <w:pStyle w:val="0FF1FA7C807045E68FAAC63845A6C616"/>
          </w:pPr>
          <w:r>
            <w:rPr>
              <w:rFonts w:asciiTheme="majorHAnsi" w:hAnsiTheme="majorHAnsi"/>
            </w:rPr>
            <w:t>Input field</w:t>
          </w:r>
        </w:p>
      </w:docPartBody>
    </w:docPart>
    <w:docPart>
      <w:docPartPr>
        <w:name w:val="51F2DAAF7EA947B0A9DC1B7816045053"/>
        <w:category>
          <w:name w:val="General"/>
          <w:gallery w:val="placeholder"/>
        </w:category>
        <w:types>
          <w:type w:val="bbPlcHdr"/>
        </w:types>
        <w:behaviors>
          <w:behavior w:val="content"/>
        </w:behaviors>
        <w:guid w:val="{451F8A50-2835-4A82-B978-C89AE0E1040E}"/>
      </w:docPartPr>
      <w:docPartBody>
        <w:p w:rsidR="004730E2" w:rsidRDefault="00572867" w:rsidP="00572867">
          <w:pPr>
            <w:pStyle w:val="51F2DAAF7EA947B0A9DC1B7816045053"/>
          </w:pPr>
          <w:r>
            <w:rPr>
              <w:rFonts w:asciiTheme="majorHAnsi" w:hAnsiTheme="majorHAnsi"/>
            </w:rPr>
            <w:t>Invulveld</w:t>
          </w:r>
        </w:p>
      </w:docPartBody>
    </w:docPart>
    <w:docPart>
      <w:docPartPr>
        <w:name w:val="F3F1F46DC3F748E5BB56FD4644DE1382"/>
        <w:category>
          <w:name w:val="General"/>
          <w:gallery w:val="placeholder"/>
        </w:category>
        <w:types>
          <w:type w:val="bbPlcHdr"/>
        </w:types>
        <w:behaviors>
          <w:behavior w:val="content"/>
        </w:behaviors>
        <w:guid w:val="{B6B3036C-6266-4C93-B771-1CB078C558AB}"/>
      </w:docPartPr>
      <w:docPartBody>
        <w:p w:rsidR="004730E2" w:rsidRDefault="00572867" w:rsidP="00572867">
          <w:pPr>
            <w:pStyle w:val="F3F1F46DC3F748E5BB56FD4644DE1382"/>
          </w:pPr>
          <w:r>
            <w:rPr>
              <w:rFonts w:asciiTheme="majorHAnsi" w:hAnsiTheme="majorHAnsi"/>
            </w:rPr>
            <w:t>Input field</w:t>
          </w:r>
        </w:p>
      </w:docPartBody>
    </w:docPart>
    <w:docPart>
      <w:docPartPr>
        <w:name w:val="C54BFE99306C491D9EF1ABE99C30FB63"/>
        <w:category>
          <w:name w:val="General"/>
          <w:gallery w:val="placeholder"/>
        </w:category>
        <w:types>
          <w:type w:val="bbPlcHdr"/>
        </w:types>
        <w:behaviors>
          <w:behavior w:val="content"/>
        </w:behaviors>
        <w:guid w:val="{1480EFF1-1EA1-4B11-AEBB-21C6213F1EB3}"/>
      </w:docPartPr>
      <w:docPartBody>
        <w:p w:rsidR="004730E2" w:rsidRDefault="00572867" w:rsidP="00572867">
          <w:pPr>
            <w:pStyle w:val="C54BFE99306C491D9EF1ABE99C30FB63"/>
          </w:pPr>
          <w:r>
            <w:rPr>
              <w:rFonts w:asciiTheme="majorHAnsi" w:hAnsiTheme="majorHAnsi"/>
            </w:rPr>
            <w:t>Invulveld</w:t>
          </w:r>
        </w:p>
      </w:docPartBody>
    </w:docPart>
    <w:docPart>
      <w:docPartPr>
        <w:name w:val="31A2ECD794FD4F9DAE4A8D3355CC7282"/>
        <w:category>
          <w:name w:val="General"/>
          <w:gallery w:val="placeholder"/>
        </w:category>
        <w:types>
          <w:type w:val="bbPlcHdr"/>
        </w:types>
        <w:behaviors>
          <w:behavior w:val="content"/>
        </w:behaviors>
        <w:guid w:val="{602D420C-80D9-46FE-B9BC-6FA1B91ADB09}"/>
      </w:docPartPr>
      <w:docPartBody>
        <w:p w:rsidR="004730E2" w:rsidRDefault="00572867" w:rsidP="00572867">
          <w:pPr>
            <w:pStyle w:val="31A2ECD794FD4F9DAE4A8D3355CC7282"/>
          </w:pPr>
          <w:r>
            <w:rPr>
              <w:rFonts w:asciiTheme="majorHAnsi" w:hAnsiTheme="majorHAnsi"/>
            </w:rPr>
            <w:t>Input field</w:t>
          </w:r>
        </w:p>
      </w:docPartBody>
    </w:docPart>
    <w:docPart>
      <w:docPartPr>
        <w:name w:val="5ED845A4DDB6409190A55E5A8838B1D6"/>
        <w:category>
          <w:name w:val="General"/>
          <w:gallery w:val="placeholder"/>
        </w:category>
        <w:types>
          <w:type w:val="bbPlcHdr"/>
        </w:types>
        <w:behaviors>
          <w:behavior w:val="content"/>
        </w:behaviors>
        <w:guid w:val="{BF683667-D814-4C40-A975-9BCAF599AE23}"/>
      </w:docPartPr>
      <w:docPartBody>
        <w:p w:rsidR="004730E2" w:rsidRDefault="00572867" w:rsidP="00572867">
          <w:pPr>
            <w:pStyle w:val="5ED845A4DDB6409190A55E5A8838B1D6"/>
          </w:pPr>
          <w:r>
            <w:rPr>
              <w:rFonts w:asciiTheme="majorHAnsi" w:hAnsiTheme="majorHAnsi"/>
            </w:rPr>
            <w:t>Invulveld</w:t>
          </w:r>
        </w:p>
      </w:docPartBody>
    </w:docPart>
    <w:docPart>
      <w:docPartPr>
        <w:name w:val="083C9EC1A0D94F2FABB4115D9219826A"/>
        <w:category>
          <w:name w:val="General"/>
          <w:gallery w:val="placeholder"/>
        </w:category>
        <w:types>
          <w:type w:val="bbPlcHdr"/>
        </w:types>
        <w:behaviors>
          <w:behavior w:val="content"/>
        </w:behaviors>
        <w:guid w:val="{8AE39F8F-4305-4047-956D-6FE85D087523}"/>
      </w:docPartPr>
      <w:docPartBody>
        <w:p w:rsidR="004730E2" w:rsidRDefault="00572867" w:rsidP="00572867">
          <w:pPr>
            <w:pStyle w:val="083C9EC1A0D94F2FABB4115D9219826A"/>
          </w:pPr>
          <w:r>
            <w:rPr>
              <w:rFonts w:asciiTheme="majorHAnsi" w:hAnsiTheme="majorHAnsi"/>
            </w:rPr>
            <w:t>Input field</w:t>
          </w:r>
        </w:p>
      </w:docPartBody>
    </w:docPart>
    <w:docPart>
      <w:docPartPr>
        <w:name w:val="F242055AB140414780E78CFE8C74BD26"/>
        <w:category>
          <w:name w:val="General"/>
          <w:gallery w:val="placeholder"/>
        </w:category>
        <w:types>
          <w:type w:val="bbPlcHdr"/>
        </w:types>
        <w:behaviors>
          <w:behavior w:val="content"/>
        </w:behaviors>
        <w:guid w:val="{A9F0F41C-96CE-4E26-A85F-F674706EDDDB}"/>
      </w:docPartPr>
      <w:docPartBody>
        <w:p w:rsidR="004730E2" w:rsidRDefault="00572867" w:rsidP="00572867">
          <w:pPr>
            <w:pStyle w:val="F242055AB140414780E78CFE8C74BD26"/>
          </w:pPr>
          <w:r>
            <w:rPr>
              <w:rFonts w:asciiTheme="majorHAnsi" w:hAnsiTheme="majorHAnsi"/>
            </w:rPr>
            <w:t>Invulveld</w:t>
          </w:r>
        </w:p>
      </w:docPartBody>
    </w:docPart>
    <w:docPart>
      <w:docPartPr>
        <w:name w:val="16C9C277E4804654B75F2FA4E5A5A1DA"/>
        <w:category>
          <w:name w:val="General"/>
          <w:gallery w:val="placeholder"/>
        </w:category>
        <w:types>
          <w:type w:val="bbPlcHdr"/>
        </w:types>
        <w:behaviors>
          <w:behavior w:val="content"/>
        </w:behaviors>
        <w:guid w:val="{70399A2A-6BD1-47ED-BFF4-CA43AE850145}"/>
      </w:docPartPr>
      <w:docPartBody>
        <w:p w:rsidR="004730E2" w:rsidRDefault="00572867" w:rsidP="00572867">
          <w:pPr>
            <w:pStyle w:val="16C9C277E4804654B75F2FA4E5A5A1DA"/>
          </w:pPr>
          <w:r>
            <w:rPr>
              <w:rFonts w:asciiTheme="majorHAnsi" w:hAnsiTheme="majorHAnsi"/>
            </w:rPr>
            <w:t>Input field</w:t>
          </w:r>
        </w:p>
      </w:docPartBody>
    </w:docPart>
    <w:docPart>
      <w:docPartPr>
        <w:name w:val="D1C266D3862B4F3BACA99200E1E72A9A"/>
        <w:category>
          <w:name w:val="General"/>
          <w:gallery w:val="placeholder"/>
        </w:category>
        <w:types>
          <w:type w:val="bbPlcHdr"/>
        </w:types>
        <w:behaviors>
          <w:behavior w:val="content"/>
        </w:behaviors>
        <w:guid w:val="{09BE6528-FFFC-47E6-AFB2-1C160FE66B32}"/>
      </w:docPartPr>
      <w:docPartBody>
        <w:p w:rsidR="004730E2" w:rsidRDefault="00572867" w:rsidP="00572867">
          <w:pPr>
            <w:pStyle w:val="D1C266D3862B4F3BACA99200E1E72A9A"/>
          </w:pPr>
          <w:r>
            <w:rPr>
              <w:rFonts w:asciiTheme="majorHAnsi" w:hAnsiTheme="majorHAnsi"/>
            </w:rPr>
            <w:t>Invulveld</w:t>
          </w:r>
        </w:p>
      </w:docPartBody>
    </w:docPart>
    <w:docPart>
      <w:docPartPr>
        <w:name w:val="EF5376B5C7D947AB9896A0CA54BFA776"/>
        <w:category>
          <w:name w:val="General"/>
          <w:gallery w:val="placeholder"/>
        </w:category>
        <w:types>
          <w:type w:val="bbPlcHdr"/>
        </w:types>
        <w:behaviors>
          <w:behavior w:val="content"/>
        </w:behaviors>
        <w:guid w:val="{999BF0E8-F2B3-450C-8389-F861EA52780D}"/>
      </w:docPartPr>
      <w:docPartBody>
        <w:p w:rsidR="004730E2" w:rsidRDefault="00572867" w:rsidP="00572867">
          <w:pPr>
            <w:pStyle w:val="EF5376B5C7D947AB9896A0CA54BFA776"/>
          </w:pPr>
          <w:r>
            <w:rPr>
              <w:rFonts w:asciiTheme="majorHAnsi" w:hAnsiTheme="majorHAnsi"/>
            </w:rPr>
            <w:t>Input field</w:t>
          </w:r>
        </w:p>
      </w:docPartBody>
    </w:docPart>
    <w:docPart>
      <w:docPartPr>
        <w:name w:val="E111752BC2A8457FBBDCF2D148913535"/>
        <w:category>
          <w:name w:val="General"/>
          <w:gallery w:val="placeholder"/>
        </w:category>
        <w:types>
          <w:type w:val="bbPlcHdr"/>
        </w:types>
        <w:behaviors>
          <w:behavior w:val="content"/>
        </w:behaviors>
        <w:guid w:val="{12B72FB8-0DE1-4967-973A-34BBC11D9E71}"/>
      </w:docPartPr>
      <w:docPartBody>
        <w:p w:rsidR="004730E2" w:rsidRDefault="00572867" w:rsidP="00572867">
          <w:pPr>
            <w:pStyle w:val="E111752BC2A8457FBBDCF2D148913535"/>
          </w:pPr>
          <w:r>
            <w:rPr>
              <w:rFonts w:asciiTheme="majorHAnsi" w:hAnsiTheme="majorHAnsi"/>
            </w:rPr>
            <w:t>Invulveld</w:t>
          </w:r>
        </w:p>
      </w:docPartBody>
    </w:docPart>
    <w:docPart>
      <w:docPartPr>
        <w:name w:val="0A6F9BE0E8C0487C990E6E2097073E11"/>
        <w:category>
          <w:name w:val="General"/>
          <w:gallery w:val="placeholder"/>
        </w:category>
        <w:types>
          <w:type w:val="bbPlcHdr"/>
        </w:types>
        <w:behaviors>
          <w:behavior w:val="content"/>
        </w:behaviors>
        <w:guid w:val="{B4B1F32C-3D15-490D-95C2-50B9EFD1CBAB}"/>
      </w:docPartPr>
      <w:docPartBody>
        <w:p w:rsidR="004730E2" w:rsidRDefault="00572867" w:rsidP="00572867">
          <w:pPr>
            <w:pStyle w:val="0A6F9BE0E8C0487C990E6E2097073E11"/>
          </w:pPr>
          <w:r>
            <w:rPr>
              <w:rFonts w:asciiTheme="majorHAnsi" w:hAnsiTheme="majorHAnsi"/>
            </w:rPr>
            <w:t>Input field</w:t>
          </w:r>
        </w:p>
      </w:docPartBody>
    </w:docPart>
    <w:docPart>
      <w:docPartPr>
        <w:name w:val="7EF8EFB37AC54064A95B0FE1AC9A04E4"/>
        <w:category>
          <w:name w:val="General"/>
          <w:gallery w:val="placeholder"/>
        </w:category>
        <w:types>
          <w:type w:val="bbPlcHdr"/>
        </w:types>
        <w:behaviors>
          <w:behavior w:val="content"/>
        </w:behaviors>
        <w:guid w:val="{97A607A8-FD1E-4822-80DB-75AECE810DE5}"/>
      </w:docPartPr>
      <w:docPartBody>
        <w:p w:rsidR="004730E2" w:rsidRDefault="00572867" w:rsidP="00572867">
          <w:pPr>
            <w:pStyle w:val="7EF8EFB37AC54064A95B0FE1AC9A04E4"/>
          </w:pPr>
          <w:r>
            <w:rPr>
              <w:rFonts w:asciiTheme="majorHAnsi" w:hAnsiTheme="majorHAnsi"/>
            </w:rPr>
            <w:t>Invulveld</w:t>
          </w:r>
        </w:p>
      </w:docPartBody>
    </w:docPart>
    <w:docPart>
      <w:docPartPr>
        <w:name w:val="9B1ECBDF64B241929B2CE774C442EAD1"/>
        <w:category>
          <w:name w:val="General"/>
          <w:gallery w:val="placeholder"/>
        </w:category>
        <w:types>
          <w:type w:val="bbPlcHdr"/>
        </w:types>
        <w:behaviors>
          <w:behavior w:val="content"/>
        </w:behaviors>
        <w:guid w:val="{DF8E21E7-0A0A-44A6-9F3F-CA74F420943A}"/>
      </w:docPartPr>
      <w:docPartBody>
        <w:p w:rsidR="004730E2" w:rsidRDefault="00572867" w:rsidP="00572867">
          <w:pPr>
            <w:pStyle w:val="9B1ECBDF64B241929B2CE774C442EAD1"/>
          </w:pPr>
          <w:r>
            <w:rPr>
              <w:rFonts w:asciiTheme="majorHAnsi" w:hAnsiTheme="majorHAnsi"/>
            </w:rPr>
            <w:t>Input field</w:t>
          </w:r>
        </w:p>
      </w:docPartBody>
    </w:docPart>
    <w:docPart>
      <w:docPartPr>
        <w:name w:val="E54A6D05D19F43E7BD117FEE99E7CAEB"/>
        <w:category>
          <w:name w:val="General"/>
          <w:gallery w:val="placeholder"/>
        </w:category>
        <w:types>
          <w:type w:val="bbPlcHdr"/>
        </w:types>
        <w:behaviors>
          <w:behavior w:val="content"/>
        </w:behaviors>
        <w:guid w:val="{6CFED400-B75D-496E-A6AA-E38891C7B275}"/>
      </w:docPartPr>
      <w:docPartBody>
        <w:p w:rsidR="004730E2" w:rsidRDefault="00572867" w:rsidP="00572867">
          <w:pPr>
            <w:pStyle w:val="E54A6D05D19F43E7BD117FEE99E7CAEB"/>
          </w:pPr>
          <w:r>
            <w:rPr>
              <w:rFonts w:asciiTheme="majorHAnsi" w:hAnsiTheme="majorHAnsi"/>
            </w:rPr>
            <w:t>Invulveld</w:t>
          </w:r>
        </w:p>
      </w:docPartBody>
    </w:docPart>
    <w:docPart>
      <w:docPartPr>
        <w:name w:val="1D975D4E5EA24AEBA5B9B5B4904A112C"/>
        <w:category>
          <w:name w:val="General"/>
          <w:gallery w:val="placeholder"/>
        </w:category>
        <w:types>
          <w:type w:val="bbPlcHdr"/>
        </w:types>
        <w:behaviors>
          <w:behavior w:val="content"/>
        </w:behaviors>
        <w:guid w:val="{6EE6A079-4130-4807-A6AB-8E730797E0BC}"/>
      </w:docPartPr>
      <w:docPartBody>
        <w:p w:rsidR="004730E2" w:rsidRDefault="00572867" w:rsidP="00572867">
          <w:pPr>
            <w:pStyle w:val="1D975D4E5EA24AEBA5B9B5B4904A112C"/>
          </w:pPr>
          <w:r>
            <w:rPr>
              <w:rFonts w:asciiTheme="majorHAnsi" w:hAnsiTheme="majorHAnsi"/>
            </w:rPr>
            <w:t>Invulveld</w:t>
          </w:r>
        </w:p>
      </w:docPartBody>
    </w:docPart>
    <w:docPart>
      <w:docPartPr>
        <w:name w:val="3E6F16C165B546BC85039FA0ADFD5F65"/>
        <w:category>
          <w:name w:val="General"/>
          <w:gallery w:val="placeholder"/>
        </w:category>
        <w:types>
          <w:type w:val="bbPlcHdr"/>
        </w:types>
        <w:behaviors>
          <w:behavior w:val="content"/>
        </w:behaviors>
        <w:guid w:val="{2651A655-C541-4DA0-B5BE-D8BEEA92EF68}"/>
      </w:docPartPr>
      <w:docPartBody>
        <w:p w:rsidR="004730E2" w:rsidRDefault="00572867" w:rsidP="00572867">
          <w:pPr>
            <w:pStyle w:val="3E6F16C165B546BC85039FA0ADFD5F65"/>
          </w:pPr>
          <w:r>
            <w:t>Klik of tik om tekst in te voeren.</w:t>
          </w:r>
        </w:p>
      </w:docPartBody>
    </w:docPart>
    <w:docPart>
      <w:docPartPr>
        <w:name w:val="A1598DB4E4A049A5B9EE8D0B1395E0A4"/>
        <w:category>
          <w:name w:val="General"/>
          <w:gallery w:val="placeholder"/>
        </w:category>
        <w:types>
          <w:type w:val="bbPlcHdr"/>
        </w:types>
        <w:behaviors>
          <w:behavior w:val="content"/>
        </w:behaviors>
        <w:guid w:val="{F19B6799-F13A-4CC8-A8D2-AE1961CD3E14}"/>
      </w:docPartPr>
      <w:docPartBody>
        <w:p w:rsidR="004730E2" w:rsidRDefault="00572867" w:rsidP="00572867">
          <w:pPr>
            <w:pStyle w:val="A1598DB4E4A049A5B9EE8D0B1395E0A4"/>
          </w:pPr>
          <w:r>
            <w:rPr>
              <w:rFonts w:asciiTheme="majorHAnsi" w:hAnsiTheme="majorHAnsi"/>
            </w:rPr>
            <w:t>Invulveld</w:t>
          </w:r>
        </w:p>
      </w:docPartBody>
    </w:docPart>
    <w:docPart>
      <w:docPartPr>
        <w:name w:val="1A76DE569B07466DA96F2F7581458C46"/>
        <w:category>
          <w:name w:val="General"/>
          <w:gallery w:val="placeholder"/>
        </w:category>
        <w:types>
          <w:type w:val="bbPlcHdr"/>
        </w:types>
        <w:behaviors>
          <w:behavior w:val="content"/>
        </w:behaviors>
        <w:guid w:val="{C1C44A51-02F1-49C6-A45F-D0E760544B77}"/>
      </w:docPartPr>
      <w:docPartBody>
        <w:p w:rsidR="004730E2" w:rsidRDefault="00572867" w:rsidP="00572867">
          <w:pPr>
            <w:pStyle w:val="1A76DE569B07466DA96F2F7581458C46"/>
          </w:pPr>
          <w:r>
            <w:rPr>
              <w:rFonts w:asciiTheme="majorHAnsi" w:hAnsiTheme="majorHAnsi"/>
            </w:rPr>
            <w:t>Input field</w:t>
          </w:r>
        </w:p>
      </w:docPartBody>
    </w:docPart>
    <w:docPart>
      <w:docPartPr>
        <w:name w:val="FC74A6435CA64C9EB288FD1174760188"/>
        <w:category>
          <w:name w:val="General"/>
          <w:gallery w:val="placeholder"/>
        </w:category>
        <w:types>
          <w:type w:val="bbPlcHdr"/>
        </w:types>
        <w:behaviors>
          <w:behavior w:val="content"/>
        </w:behaviors>
        <w:guid w:val="{606927C3-0E5D-415C-AD87-AA1C2C2FE014}"/>
      </w:docPartPr>
      <w:docPartBody>
        <w:p w:rsidR="004730E2" w:rsidRDefault="00572867" w:rsidP="00572867">
          <w:pPr>
            <w:pStyle w:val="FC74A6435CA64C9EB288FD1174760188"/>
          </w:pPr>
          <w:r>
            <w:rPr>
              <w:rFonts w:asciiTheme="majorHAnsi" w:hAnsiTheme="majorHAnsi"/>
            </w:rPr>
            <w:t>Invulveld</w:t>
          </w:r>
        </w:p>
      </w:docPartBody>
    </w:docPart>
    <w:docPart>
      <w:docPartPr>
        <w:name w:val="B3F995FC59A545E2B43DC4AE548B7346"/>
        <w:category>
          <w:name w:val="General"/>
          <w:gallery w:val="placeholder"/>
        </w:category>
        <w:types>
          <w:type w:val="bbPlcHdr"/>
        </w:types>
        <w:behaviors>
          <w:behavior w:val="content"/>
        </w:behaviors>
        <w:guid w:val="{E93DC633-9C63-46CF-B8EB-E7C7F319E2ED}"/>
      </w:docPartPr>
      <w:docPartBody>
        <w:p w:rsidR="004730E2" w:rsidRDefault="00572867" w:rsidP="00572867">
          <w:pPr>
            <w:pStyle w:val="B3F995FC59A545E2B43DC4AE548B7346"/>
          </w:pPr>
          <w:r>
            <w:rPr>
              <w:rFonts w:asciiTheme="majorHAnsi" w:hAnsiTheme="majorHAnsi"/>
            </w:rPr>
            <w:t>Input field</w:t>
          </w:r>
        </w:p>
      </w:docPartBody>
    </w:docPart>
    <w:docPart>
      <w:docPartPr>
        <w:name w:val="7078544086AB44D0B3178EBC653E95D7"/>
        <w:category>
          <w:name w:val="General"/>
          <w:gallery w:val="placeholder"/>
        </w:category>
        <w:types>
          <w:type w:val="bbPlcHdr"/>
        </w:types>
        <w:behaviors>
          <w:behavior w:val="content"/>
        </w:behaviors>
        <w:guid w:val="{6D76FC6D-8193-4519-8960-3D7624AD71E0}"/>
      </w:docPartPr>
      <w:docPartBody>
        <w:p w:rsidR="004730E2" w:rsidRDefault="00572867" w:rsidP="00572867">
          <w:pPr>
            <w:pStyle w:val="7078544086AB44D0B3178EBC653E95D7"/>
          </w:pPr>
          <w:r>
            <w:rPr>
              <w:rFonts w:asciiTheme="majorHAnsi" w:hAnsiTheme="majorHAnsi"/>
            </w:rPr>
            <w:t>Invulveld</w:t>
          </w:r>
        </w:p>
      </w:docPartBody>
    </w:docPart>
    <w:docPart>
      <w:docPartPr>
        <w:name w:val="CE73FDE1600B47F09B21F448255D14A0"/>
        <w:category>
          <w:name w:val="General"/>
          <w:gallery w:val="placeholder"/>
        </w:category>
        <w:types>
          <w:type w:val="bbPlcHdr"/>
        </w:types>
        <w:behaviors>
          <w:behavior w:val="content"/>
        </w:behaviors>
        <w:guid w:val="{BE68416C-4063-475E-BF88-41B47D3CE78D}"/>
      </w:docPartPr>
      <w:docPartBody>
        <w:p w:rsidR="004730E2" w:rsidRDefault="00572867" w:rsidP="00572867">
          <w:pPr>
            <w:pStyle w:val="CE73FDE1600B47F09B21F448255D14A0"/>
          </w:pPr>
          <w:r>
            <w:rPr>
              <w:rFonts w:asciiTheme="majorHAnsi" w:hAnsiTheme="majorHAnsi"/>
            </w:rPr>
            <w:t>Input field</w:t>
          </w:r>
        </w:p>
      </w:docPartBody>
    </w:docPart>
    <w:docPart>
      <w:docPartPr>
        <w:name w:val="065D04BC4F8B47FF87C2BF35CEA56C39"/>
        <w:category>
          <w:name w:val="General"/>
          <w:gallery w:val="placeholder"/>
        </w:category>
        <w:types>
          <w:type w:val="bbPlcHdr"/>
        </w:types>
        <w:behaviors>
          <w:behavior w:val="content"/>
        </w:behaviors>
        <w:guid w:val="{E4C22CB5-BE91-4344-A315-5560EC6F7307}"/>
      </w:docPartPr>
      <w:docPartBody>
        <w:p w:rsidR="004730E2" w:rsidRDefault="00572867" w:rsidP="00572867">
          <w:pPr>
            <w:pStyle w:val="065D04BC4F8B47FF87C2BF35CEA56C39"/>
          </w:pPr>
          <w:r>
            <w:rPr>
              <w:rFonts w:asciiTheme="majorHAnsi" w:hAnsiTheme="majorHAnsi"/>
            </w:rPr>
            <w:t>Invulveld</w:t>
          </w:r>
        </w:p>
      </w:docPartBody>
    </w:docPart>
    <w:docPart>
      <w:docPartPr>
        <w:name w:val="62CF7AFDF7854CFB8CB33E43F9C00F69"/>
        <w:category>
          <w:name w:val="General"/>
          <w:gallery w:val="placeholder"/>
        </w:category>
        <w:types>
          <w:type w:val="bbPlcHdr"/>
        </w:types>
        <w:behaviors>
          <w:behavior w:val="content"/>
        </w:behaviors>
        <w:guid w:val="{81ADF06C-CB83-4731-BF5B-EDB54B872C87}"/>
      </w:docPartPr>
      <w:docPartBody>
        <w:p w:rsidR="004730E2" w:rsidRDefault="00572867" w:rsidP="00572867">
          <w:pPr>
            <w:pStyle w:val="62CF7AFDF7854CFB8CB33E43F9C00F69"/>
          </w:pPr>
          <w:r>
            <w:rPr>
              <w:rFonts w:asciiTheme="majorHAnsi" w:hAnsiTheme="majorHAnsi"/>
            </w:rPr>
            <w:t>Input field</w:t>
          </w:r>
        </w:p>
      </w:docPartBody>
    </w:docPart>
    <w:docPart>
      <w:docPartPr>
        <w:name w:val="3FF47AF031E44DC195F9DF5B00103BD5"/>
        <w:category>
          <w:name w:val="General"/>
          <w:gallery w:val="placeholder"/>
        </w:category>
        <w:types>
          <w:type w:val="bbPlcHdr"/>
        </w:types>
        <w:behaviors>
          <w:behavior w:val="content"/>
        </w:behaviors>
        <w:guid w:val="{474751BC-C16B-4BE1-8181-5E7914B3A595}"/>
      </w:docPartPr>
      <w:docPartBody>
        <w:p w:rsidR="004730E2" w:rsidRDefault="00572867" w:rsidP="00572867">
          <w:pPr>
            <w:pStyle w:val="3FF47AF031E44DC195F9DF5B00103BD5"/>
          </w:pPr>
          <w:r>
            <w:rPr>
              <w:rFonts w:asciiTheme="majorHAnsi" w:hAnsiTheme="majorHAnsi"/>
            </w:rPr>
            <w:t>Invulveld</w:t>
          </w:r>
        </w:p>
      </w:docPartBody>
    </w:docPart>
    <w:docPart>
      <w:docPartPr>
        <w:name w:val="EA422DF66EB64B3EAA83B93FC51E8643"/>
        <w:category>
          <w:name w:val="General"/>
          <w:gallery w:val="placeholder"/>
        </w:category>
        <w:types>
          <w:type w:val="bbPlcHdr"/>
        </w:types>
        <w:behaviors>
          <w:behavior w:val="content"/>
        </w:behaviors>
        <w:guid w:val="{2549E2C3-F16D-4DEE-A784-433517F35DA7}"/>
      </w:docPartPr>
      <w:docPartBody>
        <w:p w:rsidR="004730E2" w:rsidRDefault="00572867" w:rsidP="00572867">
          <w:pPr>
            <w:pStyle w:val="EA422DF66EB64B3EAA83B93FC51E8643"/>
          </w:pPr>
          <w:r>
            <w:rPr>
              <w:rFonts w:asciiTheme="majorHAnsi" w:hAnsiTheme="majorHAnsi"/>
            </w:rPr>
            <w:t>Input field</w:t>
          </w:r>
        </w:p>
      </w:docPartBody>
    </w:docPart>
    <w:docPart>
      <w:docPartPr>
        <w:name w:val="CF213FD68E814AF3BE8226ACDB06D8CE"/>
        <w:category>
          <w:name w:val="General"/>
          <w:gallery w:val="placeholder"/>
        </w:category>
        <w:types>
          <w:type w:val="bbPlcHdr"/>
        </w:types>
        <w:behaviors>
          <w:behavior w:val="content"/>
        </w:behaviors>
        <w:guid w:val="{6CBD9CB1-3565-44D9-B63E-58F744C811CE}"/>
      </w:docPartPr>
      <w:docPartBody>
        <w:p w:rsidR="004730E2" w:rsidRDefault="00572867" w:rsidP="00572867">
          <w:pPr>
            <w:pStyle w:val="CF213FD68E814AF3BE8226ACDB06D8CE"/>
          </w:pPr>
          <w:r>
            <w:rPr>
              <w:rFonts w:asciiTheme="majorHAnsi" w:hAnsiTheme="majorHAnsi"/>
            </w:rPr>
            <w:t>Invulveld</w:t>
          </w:r>
        </w:p>
      </w:docPartBody>
    </w:docPart>
    <w:docPart>
      <w:docPartPr>
        <w:name w:val="AB447276DA954552B98481C05921BF29"/>
        <w:category>
          <w:name w:val="General"/>
          <w:gallery w:val="placeholder"/>
        </w:category>
        <w:types>
          <w:type w:val="bbPlcHdr"/>
        </w:types>
        <w:behaviors>
          <w:behavior w:val="content"/>
        </w:behaviors>
        <w:guid w:val="{E5CD53FF-2713-4B94-BA5B-7D935C720CD5}"/>
      </w:docPartPr>
      <w:docPartBody>
        <w:p w:rsidR="004730E2" w:rsidRDefault="00572867" w:rsidP="00572867">
          <w:pPr>
            <w:pStyle w:val="AB447276DA954552B98481C05921BF29"/>
          </w:pPr>
          <w:r>
            <w:rPr>
              <w:rFonts w:asciiTheme="majorHAnsi" w:hAnsiTheme="majorHAnsi"/>
            </w:rPr>
            <w:t>Input field</w:t>
          </w:r>
        </w:p>
      </w:docPartBody>
    </w:docPart>
    <w:docPart>
      <w:docPartPr>
        <w:name w:val="1F33C38ABB9D41F48652CD93D66C45CA"/>
        <w:category>
          <w:name w:val="General"/>
          <w:gallery w:val="placeholder"/>
        </w:category>
        <w:types>
          <w:type w:val="bbPlcHdr"/>
        </w:types>
        <w:behaviors>
          <w:behavior w:val="content"/>
        </w:behaviors>
        <w:guid w:val="{2F848E45-BC34-42A5-A46A-9166AC1DBB82}"/>
      </w:docPartPr>
      <w:docPartBody>
        <w:p w:rsidR="004730E2" w:rsidRDefault="00572867" w:rsidP="00572867">
          <w:pPr>
            <w:pStyle w:val="1F33C38ABB9D41F48652CD93D66C45CA"/>
          </w:pPr>
          <w:r>
            <w:rPr>
              <w:rFonts w:asciiTheme="majorHAnsi" w:hAnsiTheme="majorHAnsi"/>
            </w:rPr>
            <w:t>Invulveld</w:t>
          </w:r>
        </w:p>
      </w:docPartBody>
    </w:docPart>
    <w:docPart>
      <w:docPartPr>
        <w:name w:val="1645F0521F4C4738AF6F43115C78CA5B"/>
        <w:category>
          <w:name w:val="General"/>
          <w:gallery w:val="placeholder"/>
        </w:category>
        <w:types>
          <w:type w:val="bbPlcHdr"/>
        </w:types>
        <w:behaviors>
          <w:behavior w:val="content"/>
        </w:behaviors>
        <w:guid w:val="{A2E52146-0692-437E-B621-4EE6974ABC01}"/>
      </w:docPartPr>
      <w:docPartBody>
        <w:p w:rsidR="004730E2" w:rsidRDefault="00572867" w:rsidP="00572867">
          <w:pPr>
            <w:pStyle w:val="1645F0521F4C4738AF6F43115C78CA5B"/>
          </w:pPr>
          <w:r>
            <w:rPr>
              <w:rFonts w:asciiTheme="majorHAnsi" w:hAnsiTheme="majorHAnsi"/>
            </w:rPr>
            <w:t>Input field</w:t>
          </w:r>
        </w:p>
      </w:docPartBody>
    </w:docPart>
    <w:docPart>
      <w:docPartPr>
        <w:name w:val="4D7E0BEAED53408DBB14D75B10B521F8"/>
        <w:category>
          <w:name w:val="General"/>
          <w:gallery w:val="placeholder"/>
        </w:category>
        <w:types>
          <w:type w:val="bbPlcHdr"/>
        </w:types>
        <w:behaviors>
          <w:behavior w:val="content"/>
        </w:behaviors>
        <w:guid w:val="{D4444B08-EE20-438D-9ADF-2A09B7890351}"/>
      </w:docPartPr>
      <w:docPartBody>
        <w:p w:rsidR="004730E2" w:rsidRDefault="00572867" w:rsidP="00572867">
          <w:pPr>
            <w:pStyle w:val="4D7E0BEAED53408DBB14D75B10B521F8"/>
          </w:pPr>
          <w:r>
            <w:rPr>
              <w:rFonts w:asciiTheme="majorHAnsi" w:hAnsiTheme="majorHAnsi"/>
            </w:rPr>
            <w:t>Invulveld</w:t>
          </w:r>
        </w:p>
      </w:docPartBody>
    </w:docPart>
    <w:docPart>
      <w:docPartPr>
        <w:name w:val="5AB212D3F59840F2BA2CC34EF2B74E9F"/>
        <w:category>
          <w:name w:val="General"/>
          <w:gallery w:val="placeholder"/>
        </w:category>
        <w:types>
          <w:type w:val="bbPlcHdr"/>
        </w:types>
        <w:behaviors>
          <w:behavior w:val="content"/>
        </w:behaviors>
        <w:guid w:val="{AAD280C9-2EC2-4A38-998C-DC81B438F104}"/>
      </w:docPartPr>
      <w:docPartBody>
        <w:p w:rsidR="004730E2" w:rsidRDefault="00572867" w:rsidP="00572867">
          <w:pPr>
            <w:pStyle w:val="5AB212D3F59840F2BA2CC34EF2B74E9F"/>
          </w:pPr>
          <w:r>
            <w:rPr>
              <w:rFonts w:asciiTheme="majorHAnsi" w:hAnsiTheme="majorHAnsi"/>
            </w:rPr>
            <w:t>Input field</w:t>
          </w:r>
        </w:p>
      </w:docPartBody>
    </w:docPart>
    <w:docPart>
      <w:docPartPr>
        <w:name w:val="FF1F290236064250A0EB5055D745CD06"/>
        <w:category>
          <w:name w:val="General"/>
          <w:gallery w:val="placeholder"/>
        </w:category>
        <w:types>
          <w:type w:val="bbPlcHdr"/>
        </w:types>
        <w:behaviors>
          <w:behavior w:val="content"/>
        </w:behaviors>
        <w:guid w:val="{751C1606-D965-4498-A560-C59920CD2CAC}"/>
      </w:docPartPr>
      <w:docPartBody>
        <w:p w:rsidR="004730E2" w:rsidRDefault="00572867" w:rsidP="00572867">
          <w:pPr>
            <w:pStyle w:val="FF1F290236064250A0EB5055D745CD06"/>
          </w:pPr>
          <w:r>
            <w:rPr>
              <w:rFonts w:asciiTheme="majorHAnsi" w:hAnsiTheme="majorHAnsi"/>
            </w:rPr>
            <w:t>Invulveld</w:t>
          </w:r>
        </w:p>
      </w:docPartBody>
    </w:docPart>
    <w:docPart>
      <w:docPartPr>
        <w:name w:val="ADC34D5A5F8B4B94897108D34604D51A"/>
        <w:category>
          <w:name w:val="General"/>
          <w:gallery w:val="placeholder"/>
        </w:category>
        <w:types>
          <w:type w:val="bbPlcHdr"/>
        </w:types>
        <w:behaviors>
          <w:behavior w:val="content"/>
        </w:behaviors>
        <w:guid w:val="{65434E09-B813-43BC-BB9A-47333C7EAB0C}"/>
      </w:docPartPr>
      <w:docPartBody>
        <w:p w:rsidR="004730E2" w:rsidRDefault="00572867" w:rsidP="00572867">
          <w:pPr>
            <w:pStyle w:val="ADC34D5A5F8B4B94897108D34604D51A"/>
          </w:pPr>
          <w:r>
            <w:rPr>
              <w:rFonts w:asciiTheme="majorHAnsi" w:hAnsiTheme="majorHAnsi"/>
            </w:rPr>
            <w:t>Input field</w:t>
          </w:r>
        </w:p>
      </w:docPartBody>
    </w:docPart>
    <w:docPart>
      <w:docPartPr>
        <w:name w:val="41CDE076C74A4B77A8E40D56978CA17A"/>
        <w:category>
          <w:name w:val="General"/>
          <w:gallery w:val="placeholder"/>
        </w:category>
        <w:types>
          <w:type w:val="bbPlcHdr"/>
        </w:types>
        <w:behaviors>
          <w:behavior w:val="content"/>
        </w:behaviors>
        <w:guid w:val="{8247652A-B30B-417B-9E3B-60EE13841AED}"/>
      </w:docPartPr>
      <w:docPartBody>
        <w:p w:rsidR="004730E2" w:rsidRDefault="00572867" w:rsidP="00572867">
          <w:pPr>
            <w:pStyle w:val="41CDE076C74A4B77A8E40D56978CA17A"/>
          </w:pPr>
          <w:r>
            <w:rPr>
              <w:rFonts w:asciiTheme="majorHAnsi" w:hAnsiTheme="majorHAnsi"/>
            </w:rPr>
            <w:t>Invulveld</w:t>
          </w:r>
        </w:p>
      </w:docPartBody>
    </w:docPart>
    <w:docPart>
      <w:docPartPr>
        <w:name w:val="D1119C872CB947D699ABD12F9B339391"/>
        <w:category>
          <w:name w:val="General"/>
          <w:gallery w:val="placeholder"/>
        </w:category>
        <w:types>
          <w:type w:val="bbPlcHdr"/>
        </w:types>
        <w:behaviors>
          <w:behavior w:val="content"/>
        </w:behaviors>
        <w:guid w:val="{9C74E65A-0CE0-4762-9F40-3ED3E6ABD4E5}"/>
      </w:docPartPr>
      <w:docPartBody>
        <w:p w:rsidR="004730E2" w:rsidRDefault="00572867" w:rsidP="00572867">
          <w:pPr>
            <w:pStyle w:val="D1119C872CB947D699ABD12F9B339391"/>
          </w:pPr>
          <w:r>
            <w:rPr>
              <w:rFonts w:asciiTheme="majorHAnsi" w:hAnsiTheme="majorHAnsi"/>
            </w:rPr>
            <w:t>Input field</w:t>
          </w:r>
        </w:p>
      </w:docPartBody>
    </w:docPart>
    <w:docPart>
      <w:docPartPr>
        <w:name w:val="10FF242EF04545FBAF91B3C47194C9D2"/>
        <w:category>
          <w:name w:val="General"/>
          <w:gallery w:val="placeholder"/>
        </w:category>
        <w:types>
          <w:type w:val="bbPlcHdr"/>
        </w:types>
        <w:behaviors>
          <w:behavior w:val="content"/>
        </w:behaviors>
        <w:guid w:val="{60B61C22-648E-46AA-A874-FC50CD1362EC}"/>
      </w:docPartPr>
      <w:docPartBody>
        <w:p w:rsidR="004730E2" w:rsidRDefault="00572867" w:rsidP="00572867">
          <w:pPr>
            <w:pStyle w:val="10FF242EF04545FBAF91B3C47194C9D2"/>
          </w:pPr>
          <w:r>
            <w:rPr>
              <w:rFonts w:asciiTheme="majorHAnsi" w:hAnsiTheme="majorHAnsi"/>
            </w:rPr>
            <w:t>Invulveld</w:t>
          </w:r>
        </w:p>
      </w:docPartBody>
    </w:docPart>
    <w:docPart>
      <w:docPartPr>
        <w:name w:val="C3008586ED1D45629B2BFAA9F753D08E"/>
        <w:category>
          <w:name w:val="General"/>
          <w:gallery w:val="placeholder"/>
        </w:category>
        <w:types>
          <w:type w:val="bbPlcHdr"/>
        </w:types>
        <w:behaviors>
          <w:behavior w:val="content"/>
        </w:behaviors>
        <w:guid w:val="{9371B7E1-AC6A-49E0-99B4-F716C1B5A96C}"/>
      </w:docPartPr>
      <w:docPartBody>
        <w:p w:rsidR="004730E2" w:rsidRDefault="00572867" w:rsidP="00572867">
          <w:pPr>
            <w:pStyle w:val="C3008586ED1D45629B2BFAA9F753D08E"/>
          </w:pPr>
          <w:r>
            <w:rPr>
              <w:rFonts w:asciiTheme="majorHAnsi" w:hAnsiTheme="majorHAnsi"/>
            </w:rPr>
            <w:t>Input field</w:t>
          </w:r>
        </w:p>
      </w:docPartBody>
    </w:docPart>
    <w:docPart>
      <w:docPartPr>
        <w:name w:val="40E14357DAE6440A9F66EA9682C641BD"/>
        <w:category>
          <w:name w:val="General"/>
          <w:gallery w:val="placeholder"/>
        </w:category>
        <w:types>
          <w:type w:val="bbPlcHdr"/>
        </w:types>
        <w:behaviors>
          <w:behavior w:val="content"/>
        </w:behaviors>
        <w:guid w:val="{038EA0F7-F9D3-4820-9EE9-1E3833E2C380}"/>
      </w:docPartPr>
      <w:docPartBody>
        <w:p w:rsidR="004730E2" w:rsidRDefault="00572867" w:rsidP="00572867">
          <w:pPr>
            <w:pStyle w:val="40E14357DAE6440A9F66EA9682C641BD"/>
          </w:pPr>
          <w:r>
            <w:rPr>
              <w:rFonts w:asciiTheme="majorHAnsi" w:hAnsiTheme="majorHAnsi"/>
            </w:rPr>
            <w:t>Invulveld</w:t>
          </w:r>
        </w:p>
      </w:docPartBody>
    </w:docPart>
    <w:docPart>
      <w:docPartPr>
        <w:name w:val="FEA0578003A144F6BA572746EA6DEC0D"/>
        <w:category>
          <w:name w:val="General"/>
          <w:gallery w:val="placeholder"/>
        </w:category>
        <w:types>
          <w:type w:val="bbPlcHdr"/>
        </w:types>
        <w:behaviors>
          <w:behavior w:val="content"/>
        </w:behaviors>
        <w:guid w:val="{DEACFDC0-DED8-4574-9E5B-50F58595D8E0}"/>
      </w:docPartPr>
      <w:docPartBody>
        <w:p w:rsidR="004730E2" w:rsidRDefault="00572867" w:rsidP="00572867">
          <w:pPr>
            <w:pStyle w:val="FEA0578003A144F6BA572746EA6DEC0D"/>
          </w:pPr>
          <w:r>
            <w:rPr>
              <w:rFonts w:asciiTheme="majorHAnsi" w:hAnsiTheme="majorHAnsi"/>
            </w:rPr>
            <w:t>Input field</w:t>
          </w:r>
        </w:p>
      </w:docPartBody>
    </w:docPart>
    <w:docPart>
      <w:docPartPr>
        <w:name w:val="9D3F8FE1E5F147B4AC6A1D2C63ACDD62"/>
        <w:category>
          <w:name w:val="General"/>
          <w:gallery w:val="placeholder"/>
        </w:category>
        <w:types>
          <w:type w:val="bbPlcHdr"/>
        </w:types>
        <w:behaviors>
          <w:behavior w:val="content"/>
        </w:behaviors>
        <w:guid w:val="{4FD7BC79-5F3A-4DFA-861F-98140CEF3C99}"/>
      </w:docPartPr>
      <w:docPartBody>
        <w:p w:rsidR="004730E2" w:rsidRDefault="00572867" w:rsidP="00572867">
          <w:pPr>
            <w:pStyle w:val="9D3F8FE1E5F147B4AC6A1D2C63ACDD62"/>
          </w:pPr>
          <w:r>
            <w:rPr>
              <w:rFonts w:asciiTheme="majorHAnsi" w:hAnsiTheme="majorHAnsi"/>
            </w:rPr>
            <w:t>Invulveld</w:t>
          </w:r>
        </w:p>
      </w:docPartBody>
    </w:docPart>
    <w:docPart>
      <w:docPartPr>
        <w:name w:val="0B7432B66B224B788AFC2A6DC30A78A9"/>
        <w:category>
          <w:name w:val="General"/>
          <w:gallery w:val="placeholder"/>
        </w:category>
        <w:types>
          <w:type w:val="bbPlcHdr"/>
        </w:types>
        <w:behaviors>
          <w:behavior w:val="content"/>
        </w:behaviors>
        <w:guid w:val="{312B9B3E-B306-4330-9863-C1278B8B8409}"/>
      </w:docPartPr>
      <w:docPartBody>
        <w:p w:rsidR="004730E2" w:rsidRDefault="00572867" w:rsidP="00572867">
          <w:pPr>
            <w:pStyle w:val="0B7432B66B224B788AFC2A6DC30A78A9"/>
          </w:pPr>
          <w:r>
            <w:rPr>
              <w:rFonts w:asciiTheme="majorHAnsi" w:hAnsiTheme="majorHAnsi"/>
            </w:rPr>
            <w:t>Input field</w:t>
          </w:r>
        </w:p>
      </w:docPartBody>
    </w:docPart>
    <w:docPart>
      <w:docPartPr>
        <w:name w:val="DEC7BD8BCD244E8F8758E25449CC6EB8"/>
        <w:category>
          <w:name w:val="General"/>
          <w:gallery w:val="placeholder"/>
        </w:category>
        <w:types>
          <w:type w:val="bbPlcHdr"/>
        </w:types>
        <w:behaviors>
          <w:behavior w:val="content"/>
        </w:behaviors>
        <w:guid w:val="{FA7B493D-2E85-4844-916A-C0B43BF1D3C4}"/>
      </w:docPartPr>
      <w:docPartBody>
        <w:p w:rsidR="004730E2" w:rsidRDefault="00572867" w:rsidP="00572867">
          <w:pPr>
            <w:pStyle w:val="DEC7BD8BCD244E8F8758E25449CC6EB8"/>
          </w:pPr>
          <w:r>
            <w:rPr>
              <w:rFonts w:asciiTheme="majorHAnsi" w:hAnsiTheme="majorHAnsi"/>
            </w:rPr>
            <w:t>Invulveld</w:t>
          </w:r>
        </w:p>
      </w:docPartBody>
    </w:docPart>
    <w:docPart>
      <w:docPartPr>
        <w:name w:val="85E15663DD2D4458BB3ECCE63DEC8BDD"/>
        <w:category>
          <w:name w:val="General"/>
          <w:gallery w:val="placeholder"/>
        </w:category>
        <w:types>
          <w:type w:val="bbPlcHdr"/>
        </w:types>
        <w:behaviors>
          <w:behavior w:val="content"/>
        </w:behaviors>
        <w:guid w:val="{1B08DEB7-FF28-41A3-84FC-638BB3C248D5}"/>
      </w:docPartPr>
      <w:docPartBody>
        <w:p w:rsidR="004730E2" w:rsidRDefault="00572867" w:rsidP="00572867">
          <w:pPr>
            <w:pStyle w:val="85E15663DD2D4458BB3ECCE63DEC8BDD"/>
          </w:pPr>
          <w:r>
            <w:rPr>
              <w:rFonts w:asciiTheme="majorHAnsi" w:hAnsiTheme="majorHAnsi"/>
            </w:rPr>
            <w:t>Input field</w:t>
          </w:r>
        </w:p>
      </w:docPartBody>
    </w:docPart>
    <w:docPart>
      <w:docPartPr>
        <w:name w:val="AA733A1357E64B2AB743010CDFC44B4D"/>
        <w:category>
          <w:name w:val="General"/>
          <w:gallery w:val="placeholder"/>
        </w:category>
        <w:types>
          <w:type w:val="bbPlcHdr"/>
        </w:types>
        <w:behaviors>
          <w:behavior w:val="content"/>
        </w:behaviors>
        <w:guid w:val="{D3EB49F0-0025-47DB-8CFE-92D815722A9D}"/>
      </w:docPartPr>
      <w:docPartBody>
        <w:p w:rsidR="004730E2" w:rsidRDefault="00572867" w:rsidP="00572867">
          <w:pPr>
            <w:pStyle w:val="AA733A1357E64B2AB743010CDFC44B4D"/>
          </w:pPr>
          <w:r>
            <w:rPr>
              <w:rFonts w:asciiTheme="majorHAnsi" w:hAnsiTheme="majorHAnsi"/>
            </w:rPr>
            <w:t>Invulveld</w:t>
          </w:r>
        </w:p>
      </w:docPartBody>
    </w:docPart>
    <w:docPart>
      <w:docPartPr>
        <w:name w:val="B9F2BE9F58F7409BA25733658B9C5123"/>
        <w:category>
          <w:name w:val="General"/>
          <w:gallery w:val="placeholder"/>
        </w:category>
        <w:types>
          <w:type w:val="bbPlcHdr"/>
        </w:types>
        <w:behaviors>
          <w:behavior w:val="content"/>
        </w:behaviors>
        <w:guid w:val="{41C0D7C9-582C-4047-8329-465E06E780C2}"/>
      </w:docPartPr>
      <w:docPartBody>
        <w:p w:rsidR="004730E2" w:rsidRDefault="00572867" w:rsidP="00572867">
          <w:pPr>
            <w:pStyle w:val="B9F2BE9F58F7409BA25733658B9C5123"/>
          </w:pPr>
          <w:r>
            <w:rPr>
              <w:rFonts w:asciiTheme="majorHAnsi" w:hAnsiTheme="majorHAnsi"/>
            </w:rPr>
            <w:t>Input field</w:t>
          </w:r>
        </w:p>
      </w:docPartBody>
    </w:docPart>
    <w:docPart>
      <w:docPartPr>
        <w:name w:val="1763E16C27554021A5470FF8909D75B7"/>
        <w:category>
          <w:name w:val="General"/>
          <w:gallery w:val="placeholder"/>
        </w:category>
        <w:types>
          <w:type w:val="bbPlcHdr"/>
        </w:types>
        <w:behaviors>
          <w:behavior w:val="content"/>
        </w:behaviors>
        <w:guid w:val="{A1A68796-C662-4772-87A6-CB9269DC68F1}"/>
      </w:docPartPr>
      <w:docPartBody>
        <w:p w:rsidR="004730E2" w:rsidRDefault="00572867" w:rsidP="00572867">
          <w:pPr>
            <w:pStyle w:val="1763E16C27554021A5470FF8909D75B7"/>
          </w:pPr>
          <w:r>
            <w:rPr>
              <w:rFonts w:asciiTheme="majorHAnsi" w:hAnsiTheme="majorHAnsi"/>
            </w:rPr>
            <w:t>Invulveld</w:t>
          </w:r>
        </w:p>
      </w:docPartBody>
    </w:docPart>
    <w:docPart>
      <w:docPartPr>
        <w:name w:val="56BA6EE56613421FBFCF54A6508F7844"/>
        <w:category>
          <w:name w:val="General"/>
          <w:gallery w:val="placeholder"/>
        </w:category>
        <w:types>
          <w:type w:val="bbPlcHdr"/>
        </w:types>
        <w:behaviors>
          <w:behavior w:val="content"/>
        </w:behaviors>
        <w:guid w:val="{89BF807F-A906-4EB0-9661-4639E1509331}"/>
      </w:docPartPr>
      <w:docPartBody>
        <w:p w:rsidR="004730E2" w:rsidRDefault="00572867" w:rsidP="00572867">
          <w:pPr>
            <w:pStyle w:val="56BA6EE56613421FBFCF54A6508F7844"/>
          </w:pPr>
          <w:r>
            <w:rPr>
              <w:rFonts w:asciiTheme="majorHAnsi" w:hAnsiTheme="majorHAnsi"/>
            </w:rPr>
            <w:t>Input field</w:t>
          </w:r>
        </w:p>
      </w:docPartBody>
    </w:docPart>
    <w:docPart>
      <w:docPartPr>
        <w:name w:val="496ECEAF0316493781C3F0081622F283"/>
        <w:category>
          <w:name w:val="General"/>
          <w:gallery w:val="placeholder"/>
        </w:category>
        <w:types>
          <w:type w:val="bbPlcHdr"/>
        </w:types>
        <w:behaviors>
          <w:behavior w:val="content"/>
        </w:behaviors>
        <w:guid w:val="{9A98AAFB-76B7-4828-A0D8-57278C3DE764}"/>
      </w:docPartPr>
      <w:docPartBody>
        <w:p w:rsidR="004730E2" w:rsidRDefault="00572867" w:rsidP="00572867">
          <w:pPr>
            <w:pStyle w:val="496ECEAF0316493781C3F0081622F283"/>
          </w:pPr>
          <w:r>
            <w:rPr>
              <w:rFonts w:asciiTheme="majorHAnsi" w:hAnsiTheme="majorHAnsi"/>
            </w:rPr>
            <w:t>Invulveld</w:t>
          </w:r>
        </w:p>
      </w:docPartBody>
    </w:docPart>
    <w:docPart>
      <w:docPartPr>
        <w:name w:val="8781A3D5D8DA44EE853026FFD5E4F918"/>
        <w:category>
          <w:name w:val="General"/>
          <w:gallery w:val="placeholder"/>
        </w:category>
        <w:types>
          <w:type w:val="bbPlcHdr"/>
        </w:types>
        <w:behaviors>
          <w:behavior w:val="content"/>
        </w:behaviors>
        <w:guid w:val="{5A346E2C-4FBF-4C3F-966D-2ABAC927F717}"/>
      </w:docPartPr>
      <w:docPartBody>
        <w:p w:rsidR="004730E2" w:rsidRDefault="00572867" w:rsidP="00572867">
          <w:pPr>
            <w:pStyle w:val="8781A3D5D8DA44EE853026FFD5E4F918"/>
          </w:pPr>
          <w:r>
            <w:rPr>
              <w:rFonts w:asciiTheme="majorHAnsi" w:hAnsiTheme="majorHAnsi"/>
            </w:rPr>
            <w:t>Input field</w:t>
          </w:r>
        </w:p>
      </w:docPartBody>
    </w:docPart>
    <w:docPart>
      <w:docPartPr>
        <w:name w:val="90EE17AB87A24ACF922995223E91B1FF"/>
        <w:category>
          <w:name w:val="General"/>
          <w:gallery w:val="placeholder"/>
        </w:category>
        <w:types>
          <w:type w:val="bbPlcHdr"/>
        </w:types>
        <w:behaviors>
          <w:behavior w:val="content"/>
        </w:behaviors>
        <w:guid w:val="{E1EFBE22-A5DA-4C2A-9E4F-D8E4FFCD8E68}"/>
      </w:docPartPr>
      <w:docPartBody>
        <w:p w:rsidR="004730E2" w:rsidRDefault="00572867" w:rsidP="00572867">
          <w:pPr>
            <w:pStyle w:val="90EE17AB87A24ACF922995223E91B1FF"/>
          </w:pPr>
          <w:r>
            <w:rPr>
              <w:rFonts w:asciiTheme="majorHAnsi" w:hAnsiTheme="majorHAnsi"/>
            </w:rPr>
            <w:t>Invulveld</w:t>
          </w:r>
        </w:p>
      </w:docPartBody>
    </w:docPart>
    <w:docPart>
      <w:docPartPr>
        <w:name w:val="E16F65A89B1B4BE5ACEF6CFAFFE990C7"/>
        <w:category>
          <w:name w:val="General"/>
          <w:gallery w:val="placeholder"/>
        </w:category>
        <w:types>
          <w:type w:val="bbPlcHdr"/>
        </w:types>
        <w:behaviors>
          <w:behavior w:val="content"/>
        </w:behaviors>
        <w:guid w:val="{822BD165-6CDF-443A-8EFF-6A26A87F92C6}"/>
      </w:docPartPr>
      <w:docPartBody>
        <w:p w:rsidR="004730E2" w:rsidRDefault="00572867" w:rsidP="00572867">
          <w:pPr>
            <w:pStyle w:val="E16F65A89B1B4BE5ACEF6CFAFFE990C7"/>
          </w:pPr>
          <w:r>
            <w:rPr>
              <w:rFonts w:asciiTheme="majorHAnsi" w:hAnsiTheme="majorHAnsi"/>
            </w:rPr>
            <w:t>Input field</w:t>
          </w:r>
        </w:p>
      </w:docPartBody>
    </w:docPart>
    <w:docPart>
      <w:docPartPr>
        <w:name w:val="4C7D0355F19F43FE94C33137F878E683"/>
        <w:category>
          <w:name w:val="General"/>
          <w:gallery w:val="placeholder"/>
        </w:category>
        <w:types>
          <w:type w:val="bbPlcHdr"/>
        </w:types>
        <w:behaviors>
          <w:behavior w:val="content"/>
        </w:behaviors>
        <w:guid w:val="{ECA9335B-B6E3-47BF-AACD-144A4F5624F8}"/>
      </w:docPartPr>
      <w:docPartBody>
        <w:p w:rsidR="004730E2" w:rsidRDefault="00572867" w:rsidP="00572867">
          <w:pPr>
            <w:pStyle w:val="4C7D0355F19F43FE94C33137F878E683"/>
          </w:pPr>
          <w:r>
            <w:rPr>
              <w:rFonts w:asciiTheme="majorHAnsi" w:hAnsiTheme="majorHAnsi"/>
            </w:rPr>
            <w:t>Invulveld</w:t>
          </w:r>
        </w:p>
      </w:docPartBody>
    </w:docPart>
    <w:docPart>
      <w:docPartPr>
        <w:name w:val="9D06564F64914121AEE25E4CAC5B45FD"/>
        <w:category>
          <w:name w:val="General"/>
          <w:gallery w:val="placeholder"/>
        </w:category>
        <w:types>
          <w:type w:val="bbPlcHdr"/>
        </w:types>
        <w:behaviors>
          <w:behavior w:val="content"/>
        </w:behaviors>
        <w:guid w:val="{E0987B5B-63CB-4CBB-B4F0-463B7987F015}"/>
      </w:docPartPr>
      <w:docPartBody>
        <w:p w:rsidR="004730E2" w:rsidRDefault="00572867" w:rsidP="00572867">
          <w:pPr>
            <w:pStyle w:val="9D06564F64914121AEE25E4CAC5B45FD"/>
          </w:pPr>
          <w:r>
            <w:rPr>
              <w:rFonts w:asciiTheme="majorHAnsi" w:hAnsiTheme="majorHAnsi"/>
            </w:rPr>
            <w:t>Input field</w:t>
          </w:r>
        </w:p>
      </w:docPartBody>
    </w:docPart>
    <w:docPart>
      <w:docPartPr>
        <w:name w:val="38D20B12B0124E8BA00C91C6DFD3537C"/>
        <w:category>
          <w:name w:val="General"/>
          <w:gallery w:val="placeholder"/>
        </w:category>
        <w:types>
          <w:type w:val="bbPlcHdr"/>
        </w:types>
        <w:behaviors>
          <w:behavior w:val="content"/>
        </w:behaviors>
        <w:guid w:val="{6F5C88CC-156A-425C-9FA1-2456C742E089}"/>
      </w:docPartPr>
      <w:docPartBody>
        <w:p w:rsidR="004730E2" w:rsidRDefault="00572867" w:rsidP="00572867">
          <w:pPr>
            <w:pStyle w:val="38D20B12B0124E8BA00C91C6DFD3537C"/>
          </w:pPr>
          <w:r>
            <w:rPr>
              <w:rFonts w:asciiTheme="majorHAnsi" w:hAnsiTheme="majorHAnsi"/>
            </w:rPr>
            <w:t>Invulveld</w:t>
          </w:r>
        </w:p>
      </w:docPartBody>
    </w:docPart>
    <w:docPart>
      <w:docPartPr>
        <w:name w:val="28BD2DDC40DF43C1BF5B5E50CF705EB3"/>
        <w:category>
          <w:name w:val="General"/>
          <w:gallery w:val="placeholder"/>
        </w:category>
        <w:types>
          <w:type w:val="bbPlcHdr"/>
        </w:types>
        <w:behaviors>
          <w:behavior w:val="content"/>
        </w:behaviors>
        <w:guid w:val="{292B1445-AB2E-4176-B99E-814E9C9942DF}"/>
      </w:docPartPr>
      <w:docPartBody>
        <w:p w:rsidR="004730E2" w:rsidRDefault="00572867" w:rsidP="00572867">
          <w:pPr>
            <w:pStyle w:val="28BD2DDC40DF43C1BF5B5E50CF705EB3"/>
          </w:pPr>
          <w:r>
            <w:rPr>
              <w:rFonts w:asciiTheme="majorHAnsi" w:hAnsiTheme="majorHAnsi"/>
            </w:rPr>
            <w:t>Input field</w:t>
          </w:r>
        </w:p>
      </w:docPartBody>
    </w:docPart>
    <w:docPart>
      <w:docPartPr>
        <w:name w:val="6C8E428A649A41108CC111F62EDC62AD"/>
        <w:category>
          <w:name w:val="General"/>
          <w:gallery w:val="placeholder"/>
        </w:category>
        <w:types>
          <w:type w:val="bbPlcHdr"/>
        </w:types>
        <w:behaviors>
          <w:behavior w:val="content"/>
        </w:behaviors>
        <w:guid w:val="{A1B72312-F0CC-4559-A15A-2E2987E621D0}"/>
      </w:docPartPr>
      <w:docPartBody>
        <w:p w:rsidR="004730E2" w:rsidRDefault="00572867" w:rsidP="00572867">
          <w:pPr>
            <w:pStyle w:val="6C8E428A649A41108CC111F62EDC62AD"/>
          </w:pPr>
          <w:r>
            <w:rPr>
              <w:rFonts w:asciiTheme="majorHAnsi" w:hAnsiTheme="majorHAnsi"/>
            </w:rPr>
            <w:t>Invulveld</w:t>
          </w:r>
        </w:p>
      </w:docPartBody>
    </w:docPart>
    <w:docPart>
      <w:docPartPr>
        <w:name w:val="E9E1AE4E50694FD6A142B785D8D6A0C3"/>
        <w:category>
          <w:name w:val="General"/>
          <w:gallery w:val="placeholder"/>
        </w:category>
        <w:types>
          <w:type w:val="bbPlcHdr"/>
        </w:types>
        <w:behaviors>
          <w:behavior w:val="content"/>
        </w:behaviors>
        <w:guid w:val="{338D660B-E264-47DD-8C33-DD719B048983}"/>
      </w:docPartPr>
      <w:docPartBody>
        <w:p w:rsidR="004730E2" w:rsidRDefault="00572867" w:rsidP="00572867">
          <w:pPr>
            <w:pStyle w:val="E9E1AE4E50694FD6A142B785D8D6A0C3"/>
          </w:pPr>
          <w:r>
            <w:rPr>
              <w:rFonts w:asciiTheme="majorHAnsi" w:hAnsiTheme="majorHAnsi"/>
            </w:rPr>
            <w:t>Input field</w:t>
          </w:r>
        </w:p>
      </w:docPartBody>
    </w:docPart>
    <w:docPart>
      <w:docPartPr>
        <w:name w:val="B5E311FD94284EFCBD0A89C099D79CA6"/>
        <w:category>
          <w:name w:val="General"/>
          <w:gallery w:val="placeholder"/>
        </w:category>
        <w:types>
          <w:type w:val="bbPlcHdr"/>
        </w:types>
        <w:behaviors>
          <w:behavior w:val="content"/>
        </w:behaviors>
        <w:guid w:val="{0294AA4D-2162-42BC-8E16-3D33626105C1}"/>
      </w:docPartPr>
      <w:docPartBody>
        <w:p w:rsidR="004730E2" w:rsidRDefault="00572867" w:rsidP="00572867">
          <w:pPr>
            <w:pStyle w:val="B5E311FD94284EFCBD0A89C099D79CA6"/>
          </w:pPr>
          <w:r>
            <w:rPr>
              <w:rFonts w:asciiTheme="majorHAnsi" w:hAnsiTheme="majorHAnsi"/>
            </w:rPr>
            <w:t>Invulveld</w:t>
          </w:r>
        </w:p>
      </w:docPartBody>
    </w:docPart>
    <w:docPart>
      <w:docPartPr>
        <w:name w:val="6EBEC4AAB50241598763366F3747B731"/>
        <w:category>
          <w:name w:val="General"/>
          <w:gallery w:val="placeholder"/>
        </w:category>
        <w:types>
          <w:type w:val="bbPlcHdr"/>
        </w:types>
        <w:behaviors>
          <w:behavior w:val="content"/>
        </w:behaviors>
        <w:guid w:val="{86D4063D-56E1-4E9C-8C8F-29568DEECD63}"/>
      </w:docPartPr>
      <w:docPartBody>
        <w:p w:rsidR="004730E2" w:rsidRDefault="00572867" w:rsidP="00572867">
          <w:pPr>
            <w:pStyle w:val="6EBEC4AAB50241598763366F3747B731"/>
          </w:pPr>
          <w:r>
            <w:rPr>
              <w:rFonts w:asciiTheme="majorHAnsi" w:hAnsiTheme="majorHAnsi"/>
            </w:rPr>
            <w:t>Input field</w:t>
          </w:r>
        </w:p>
      </w:docPartBody>
    </w:docPart>
    <w:docPart>
      <w:docPartPr>
        <w:name w:val="B4272165D8114007A0CBD7559D6DFD2C"/>
        <w:category>
          <w:name w:val="General"/>
          <w:gallery w:val="placeholder"/>
        </w:category>
        <w:types>
          <w:type w:val="bbPlcHdr"/>
        </w:types>
        <w:behaviors>
          <w:behavior w:val="content"/>
        </w:behaviors>
        <w:guid w:val="{7CD0D197-FCEF-4EE0-A3E3-5094BA7E6990}"/>
      </w:docPartPr>
      <w:docPartBody>
        <w:p w:rsidR="004730E2" w:rsidRDefault="00572867" w:rsidP="00572867">
          <w:pPr>
            <w:pStyle w:val="B4272165D8114007A0CBD7559D6DFD2C"/>
          </w:pPr>
          <w:r>
            <w:rPr>
              <w:rFonts w:asciiTheme="majorHAnsi" w:hAnsiTheme="majorHAnsi"/>
            </w:rPr>
            <w:t>Invulveld</w:t>
          </w:r>
        </w:p>
      </w:docPartBody>
    </w:docPart>
    <w:docPart>
      <w:docPartPr>
        <w:name w:val="0812ADC1CEFC427AAAC04FA4A6DB2E57"/>
        <w:category>
          <w:name w:val="General"/>
          <w:gallery w:val="placeholder"/>
        </w:category>
        <w:types>
          <w:type w:val="bbPlcHdr"/>
        </w:types>
        <w:behaviors>
          <w:behavior w:val="content"/>
        </w:behaviors>
        <w:guid w:val="{22918BEB-E3E1-4138-BEF7-DCC3C71E1075}"/>
      </w:docPartPr>
      <w:docPartBody>
        <w:p w:rsidR="004730E2" w:rsidRDefault="00572867" w:rsidP="00572867">
          <w:pPr>
            <w:pStyle w:val="0812ADC1CEFC427AAAC04FA4A6DB2E57"/>
          </w:pPr>
          <w:r>
            <w:rPr>
              <w:rFonts w:asciiTheme="majorHAnsi" w:hAnsiTheme="majorHAnsi"/>
            </w:rPr>
            <w:t>Input field</w:t>
          </w:r>
        </w:p>
      </w:docPartBody>
    </w:docPart>
    <w:docPart>
      <w:docPartPr>
        <w:name w:val="0D12D1E9240C4BA1A41B6203D561DDA0"/>
        <w:category>
          <w:name w:val="General"/>
          <w:gallery w:val="placeholder"/>
        </w:category>
        <w:types>
          <w:type w:val="bbPlcHdr"/>
        </w:types>
        <w:behaviors>
          <w:behavior w:val="content"/>
        </w:behaviors>
        <w:guid w:val="{5FF0E54B-75DC-469C-A38E-87757142E911}"/>
      </w:docPartPr>
      <w:docPartBody>
        <w:p w:rsidR="004730E2" w:rsidRDefault="00572867" w:rsidP="00572867">
          <w:pPr>
            <w:pStyle w:val="0D12D1E9240C4BA1A41B6203D561DDA0"/>
          </w:pPr>
          <w:r>
            <w:rPr>
              <w:rFonts w:asciiTheme="majorHAnsi" w:hAnsiTheme="majorHAnsi"/>
            </w:rPr>
            <w:t>Invulveld</w:t>
          </w:r>
        </w:p>
      </w:docPartBody>
    </w:docPart>
    <w:docPart>
      <w:docPartPr>
        <w:name w:val="4D11316A7D2A4484B4CE97662F865032"/>
        <w:category>
          <w:name w:val="General"/>
          <w:gallery w:val="placeholder"/>
        </w:category>
        <w:types>
          <w:type w:val="bbPlcHdr"/>
        </w:types>
        <w:behaviors>
          <w:behavior w:val="content"/>
        </w:behaviors>
        <w:guid w:val="{1A9F0C5D-F739-422D-A166-6DB9556D02C9}"/>
      </w:docPartPr>
      <w:docPartBody>
        <w:p w:rsidR="004730E2" w:rsidRDefault="00572867" w:rsidP="00572867">
          <w:pPr>
            <w:pStyle w:val="4D11316A7D2A4484B4CE97662F865032"/>
          </w:pPr>
          <w:r>
            <w:rPr>
              <w:rFonts w:asciiTheme="majorHAnsi" w:hAnsiTheme="majorHAnsi"/>
            </w:rPr>
            <w:t>Input field</w:t>
          </w:r>
        </w:p>
      </w:docPartBody>
    </w:docPart>
    <w:docPart>
      <w:docPartPr>
        <w:name w:val="58677B966F4B4309B290CCD10B767797"/>
        <w:category>
          <w:name w:val="General"/>
          <w:gallery w:val="placeholder"/>
        </w:category>
        <w:types>
          <w:type w:val="bbPlcHdr"/>
        </w:types>
        <w:behaviors>
          <w:behavior w:val="content"/>
        </w:behaviors>
        <w:guid w:val="{DA4C24BA-544A-4565-B67E-8ABD37773822}"/>
      </w:docPartPr>
      <w:docPartBody>
        <w:p w:rsidR="004730E2" w:rsidRDefault="00572867" w:rsidP="00572867">
          <w:pPr>
            <w:pStyle w:val="58677B966F4B4309B290CCD10B767797"/>
          </w:pPr>
          <w:r>
            <w:rPr>
              <w:rFonts w:asciiTheme="majorHAnsi" w:hAnsiTheme="majorHAnsi"/>
            </w:rPr>
            <w:t>Invulveld</w:t>
          </w:r>
        </w:p>
      </w:docPartBody>
    </w:docPart>
    <w:docPart>
      <w:docPartPr>
        <w:name w:val="DEEE8D5CB99743F5B538CAA39D81F550"/>
        <w:category>
          <w:name w:val="General"/>
          <w:gallery w:val="placeholder"/>
        </w:category>
        <w:types>
          <w:type w:val="bbPlcHdr"/>
        </w:types>
        <w:behaviors>
          <w:behavior w:val="content"/>
        </w:behaviors>
        <w:guid w:val="{6A53DAED-A2AE-4183-9D10-D85FB4699942}"/>
      </w:docPartPr>
      <w:docPartBody>
        <w:p w:rsidR="004730E2" w:rsidRDefault="00572867" w:rsidP="00572867">
          <w:pPr>
            <w:pStyle w:val="DEEE8D5CB99743F5B538CAA39D81F550"/>
          </w:pPr>
          <w:r>
            <w:rPr>
              <w:rFonts w:asciiTheme="majorHAnsi" w:hAnsiTheme="majorHAnsi"/>
            </w:rPr>
            <w:t>Input field</w:t>
          </w:r>
        </w:p>
      </w:docPartBody>
    </w:docPart>
    <w:docPart>
      <w:docPartPr>
        <w:name w:val="B1D1B44C4BCD47DE937C44C2BF3AB78C"/>
        <w:category>
          <w:name w:val="General"/>
          <w:gallery w:val="placeholder"/>
        </w:category>
        <w:types>
          <w:type w:val="bbPlcHdr"/>
        </w:types>
        <w:behaviors>
          <w:behavior w:val="content"/>
        </w:behaviors>
        <w:guid w:val="{0B497CE6-0F65-4370-AAF4-C6BDBB4EEB63}"/>
      </w:docPartPr>
      <w:docPartBody>
        <w:p w:rsidR="004730E2" w:rsidRDefault="00572867" w:rsidP="00572867">
          <w:pPr>
            <w:pStyle w:val="B1D1B44C4BCD47DE937C44C2BF3AB78C"/>
          </w:pPr>
          <w:r>
            <w:rPr>
              <w:rFonts w:asciiTheme="majorHAnsi" w:hAnsiTheme="majorHAnsi"/>
            </w:rPr>
            <w:t>Invulveld</w:t>
          </w:r>
        </w:p>
      </w:docPartBody>
    </w:docPart>
    <w:docPart>
      <w:docPartPr>
        <w:name w:val="02519405C4684FD3B978B2AA19C8DE17"/>
        <w:category>
          <w:name w:val="General"/>
          <w:gallery w:val="placeholder"/>
        </w:category>
        <w:types>
          <w:type w:val="bbPlcHdr"/>
        </w:types>
        <w:behaviors>
          <w:behavior w:val="content"/>
        </w:behaviors>
        <w:guid w:val="{9C8886C3-1A42-4761-BC8B-C453230C797D}"/>
      </w:docPartPr>
      <w:docPartBody>
        <w:p w:rsidR="004730E2" w:rsidRDefault="00572867" w:rsidP="00572867">
          <w:pPr>
            <w:pStyle w:val="02519405C4684FD3B978B2AA19C8DE17"/>
          </w:pPr>
          <w:r>
            <w:rPr>
              <w:rFonts w:asciiTheme="majorHAnsi" w:hAnsiTheme="majorHAnsi"/>
            </w:rPr>
            <w:t>Input field</w:t>
          </w:r>
        </w:p>
      </w:docPartBody>
    </w:docPart>
    <w:docPart>
      <w:docPartPr>
        <w:name w:val="5CDB59FCCF8B4E2E977F5FFC3F930064"/>
        <w:category>
          <w:name w:val="General"/>
          <w:gallery w:val="placeholder"/>
        </w:category>
        <w:types>
          <w:type w:val="bbPlcHdr"/>
        </w:types>
        <w:behaviors>
          <w:behavior w:val="content"/>
        </w:behaviors>
        <w:guid w:val="{423720F1-D31D-49A7-9F41-042011540869}"/>
      </w:docPartPr>
      <w:docPartBody>
        <w:p w:rsidR="004730E2" w:rsidRDefault="00572867" w:rsidP="00572867">
          <w:pPr>
            <w:pStyle w:val="5CDB59FCCF8B4E2E977F5FFC3F930064"/>
          </w:pPr>
          <w:r>
            <w:rPr>
              <w:rFonts w:asciiTheme="majorHAnsi" w:hAnsiTheme="majorHAnsi"/>
            </w:rPr>
            <w:t>Invulveld</w:t>
          </w:r>
        </w:p>
      </w:docPartBody>
    </w:docPart>
    <w:docPart>
      <w:docPartPr>
        <w:name w:val="3547ADA412B8444FBA5D734897DBD377"/>
        <w:category>
          <w:name w:val="General"/>
          <w:gallery w:val="placeholder"/>
        </w:category>
        <w:types>
          <w:type w:val="bbPlcHdr"/>
        </w:types>
        <w:behaviors>
          <w:behavior w:val="content"/>
        </w:behaviors>
        <w:guid w:val="{FF00F43B-D8BE-4EE0-92D5-81633C1631AB}"/>
      </w:docPartPr>
      <w:docPartBody>
        <w:p w:rsidR="004730E2" w:rsidRDefault="00572867" w:rsidP="00572867">
          <w:pPr>
            <w:pStyle w:val="3547ADA412B8444FBA5D734897DBD377"/>
          </w:pPr>
          <w:r>
            <w:rPr>
              <w:rFonts w:asciiTheme="majorHAnsi" w:hAnsiTheme="majorHAnsi"/>
            </w:rPr>
            <w:t>Input field</w:t>
          </w:r>
        </w:p>
      </w:docPartBody>
    </w:docPart>
    <w:docPart>
      <w:docPartPr>
        <w:name w:val="C1E5ED260F924B098A887818E392C5E3"/>
        <w:category>
          <w:name w:val="General"/>
          <w:gallery w:val="placeholder"/>
        </w:category>
        <w:types>
          <w:type w:val="bbPlcHdr"/>
        </w:types>
        <w:behaviors>
          <w:behavior w:val="content"/>
        </w:behaviors>
        <w:guid w:val="{3BE0F114-6D92-4435-97D8-E245C44B324A}"/>
      </w:docPartPr>
      <w:docPartBody>
        <w:p w:rsidR="004730E2" w:rsidRDefault="00572867" w:rsidP="00572867">
          <w:pPr>
            <w:pStyle w:val="C1E5ED260F924B098A887818E392C5E3"/>
          </w:pPr>
          <w:r>
            <w:rPr>
              <w:rFonts w:asciiTheme="majorHAnsi" w:hAnsiTheme="majorHAnsi"/>
            </w:rPr>
            <w:t>Invulveld</w:t>
          </w:r>
        </w:p>
      </w:docPartBody>
    </w:docPart>
    <w:docPart>
      <w:docPartPr>
        <w:name w:val="035E60182D194D4CBC028652D8B958BF"/>
        <w:category>
          <w:name w:val="General"/>
          <w:gallery w:val="placeholder"/>
        </w:category>
        <w:types>
          <w:type w:val="bbPlcHdr"/>
        </w:types>
        <w:behaviors>
          <w:behavior w:val="content"/>
        </w:behaviors>
        <w:guid w:val="{0789F2A7-8320-44AA-987E-DEB300148745}"/>
      </w:docPartPr>
      <w:docPartBody>
        <w:p w:rsidR="004730E2" w:rsidRDefault="00572867" w:rsidP="00572867">
          <w:pPr>
            <w:pStyle w:val="035E60182D194D4CBC028652D8B958BF"/>
          </w:pPr>
          <w:r>
            <w:rPr>
              <w:rFonts w:asciiTheme="majorHAnsi" w:hAnsiTheme="majorHAnsi"/>
            </w:rPr>
            <w:t>Input field</w:t>
          </w:r>
        </w:p>
      </w:docPartBody>
    </w:docPart>
    <w:docPart>
      <w:docPartPr>
        <w:name w:val="CF0AC603538242899ACE5F163C2E280C"/>
        <w:category>
          <w:name w:val="General"/>
          <w:gallery w:val="placeholder"/>
        </w:category>
        <w:types>
          <w:type w:val="bbPlcHdr"/>
        </w:types>
        <w:behaviors>
          <w:behavior w:val="content"/>
        </w:behaviors>
        <w:guid w:val="{DB02336C-0279-4190-A118-9FFE3B5EA035}"/>
      </w:docPartPr>
      <w:docPartBody>
        <w:p w:rsidR="004730E2" w:rsidRDefault="00572867" w:rsidP="00572867">
          <w:pPr>
            <w:pStyle w:val="CF0AC603538242899ACE5F163C2E280C"/>
          </w:pPr>
          <w:r>
            <w:rPr>
              <w:rFonts w:asciiTheme="majorHAnsi" w:hAnsiTheme="majorHAnsi"/>
            </w:rPr>
            <w:t>Invulveld</w:t>
          </w:r>
        </w:p>
      </w:docPartBody>
    </w:docPart>
    <w:docPart>
      <w:docPartPr>
        <w:name w:val="7381AC35720F48B9A120564368134F6C"/>
        <w:category>
          <w:name w:val="General"/>
          <w:gallery w:val="placeholder"/>
        </w:category>
        <w:types>
          <w:type w:val="bbPlcHdr"/>
        </w:types>
        <w:behaviors>
          <w:behavior w:val="content"/>
        </w:behaviors>
        <w:guid w:val="{EAEC61BD-982E-4681-AEF9-F3EF64B0F232}"/>
      </w:docPartPr>
      <w:docPartBody>
        <w:p w:rsidR="004730E2" w:rsidRDefault="00572867" w:rsidP="00572867">
          <w:pPr>
            <w:pStyle w:val="7381AC35720F48B9A120564368134F6C"/>
          </w:pPr>
          <w:r>
            <w:rPr>
              <w:rFonts w:asciiTheme="majorHAnsi" w:hAnsiTheme="majorHAnsi"/>
            </w:rPr>
            <w:t>Input field</w:t>
          </w:r>
        </w:p>
      </w:docPartBody>
    </w:docPart>
    <w:docPart>
      <w:docPartPr>
        <w:name w:val="B3A42CAA9DC44CBA8A97E24DAC17AFA8"/>
        <w:category>
          <w:name w:val="General"/>
          <w:gallery w:val="placeholder"/>
        </w:category>
        <w:types>
          <w:type w:val="bbPlcHdr"/>
        </w:types>
        <w:behaviors>
          <w:behavior w:val="content"/>
        </w:behaviors>
        <w:guid w:val="{395D064D-53D7-4568-A43F-8E019C7F23A4}"/>
      </w:docPartPr>
      <w:docPartBody>
        <w:p w:rsidR="004730E2" w:rsidRDefault="00572867" w:rsidP="00572867">
          <w:pPr>
            <w:pStyle w:val="B3A42CAA9DC44CBA8A97E24DAC17AFA8"/>
          </w:pPr>
          <w:r>
            <w:rPr>
              <w:rFonts w:asciiTheme="majorHAnsi" w:hAnsiTheme="majorHAnsi"/>
            </w:rPr>
            <w:t>Invulveld</w:t>
          </w:r>
        </w:p>
      </w:docPartBody>
    </w:docPart>
    <w:docPart>
      <w:docPartPr>
        <w:name w:val="9C82FA3B9ED04611B71A1ECA2DBB3035"/>
        <w:category>
          <w:name w:val="General"/>
          <w:gallery w:val="placeholder"/>
        </w:category>
        <w:types>
          <w:type w:val="bbPlcHdr"/>
        </w:types>
        <w:behaviors>
          <w:behavior w:val="content"/>
        </w:behaviors>
        <w:guid w:val="{B5D55A6C-6771-4894-B564-DD3856DBB631}"/>
      </w:docPartPr>
      <w:docPartBody>
        <w:p w:rsidR="004730E2" w:rsidRDefault="00572867" w:rsidP="00572867">
          <w:pPr>
            <w:pStyle w:val="9C82FA3B9ED04611B71A1ECA2DBB3035"/>
          </w:pPr>
          <w:r>
            <w:rPr>
              <w:rFonts w:asciiTheme="majorHAnsi" w:hAnsiTheme="majorHAnsi"/>
            </w:rPr>
            <w:t>Input field</w:t>
          </w:r>
        </w:p>
      </w:docPartBody>
    </w:docPart>
    <w:docPart>
      <w:docPartPr>
        <w:name w:val="405BE407966B4ABF87FE9791851F0ADB"/>
        <w:category>
          <w:name w:val="General"/>
          <w:gallery w:val="placeholder"/>
        </w:category>
        <w:types>
          <w:type w:val="bbPlcHdr"/>
        </w:types>
        <w:behaviors>
          <w:behavior w:val="content"/>
        </w:behaviors>
        <w:guid w:val="{923BA82B-FDDE-467D-A40A-F2FC3DA0CDA2}"/>
      </w:docPartPr>
      <w:docPartBody>
        <w:p w:rsidR="004730E2" w:rsidRDefault="00572867" w:rsidP="00572867">
          <w:pPr>
            <w:pStyle w:val="405BE407966B4ABF87FE9791851F0ADB"/>
          </w:pPr>
          <w:r>
            <w:rPr>
              <w:rFonts w:asciiTheme="majorHAnsi" w:hAnsiTheme="majorHAnsi"/>
            </w:rPr>
            <w:t>Invulveld</w:t>
          </w:r>
        </w:p>
      </w:docPartBody>
    </w:docPart>
    <w:docPart>
      <w:docPartPr>
        <w:name w:val="682A15710DB549C0AAB5C058B6E2F2D5"/>
        <w:category>
          <w:name w:val="General"/>
          <w:gallery w:val="placeholder"/>
        </w:category>
        <w:types>
          <w:type w:val="bbPlcHdr"/>
        </w:types>
        <w:behaviors>
          <w:behavior w:val="content"/>
        </w:behaviors>
        <w:guid w:val="{D6A4ED5E-9B1C-448A-94D7-3DF4A4C841D1}"/>
      </w:docPartPr>
      <w:docPartBody>
        <w:p w:rsidR="004730E2" w:rsidRDefault="00572867" w:rsidP="00572867">
          <w:pPr>
            <w:pStyle w:val="682A15710DB549C0AAB5C058B6E2F2D5"/>
          </w:pPr>
          <w:r>
            <w:rPr>
              <w:rFonts w:asciiTheme="majorHAnsi" w:hAnsiTheme="majorHAnsi"/>
            </w:rPr>
            <w:t>Input field</w:t>
          </w:r>
        </w:p>
      </w:docPartBody>
    </w:docPart>
    <w:docPart>
      <w:docPartPr>
        <w:name w:val="B97A9A8752F14598B09E978F84042788"/>
        <w:category>
          <w:name w:val="General"/>
          <w:gallery w:val="placeholder"/>
        </w:category>
        <w:types>
          <w:type w:val="bbPlcHdr"/>
        </w:types>
        <w:behaviors>
          <w:behavior w:val="content"/>
        </w:behaviors>
        <w:guid w:val="{CACC0CBE-778C-47B2-870B-9EECE20BAFA9}"/>
      </w:docPartPr>
      <w:docPartBody>
        <w:p w:rsidR="004730E2" w:rsidRDefault="00572867" w:rsidP="00572867">
          <w:pPr>
            <w:pStyle w:val="B97A9A8752F14598B09E978F84042788"/>
          </w:pPr>
          <w:r>
            <w:rPr>
              <w:rFonts w:asciiTheme="majorHAnsi" w:hAnsiTheme="majorHAnsi"/>
            </w:rPr>
            <w:t>Invulveld</w:t>
          </w:r>
        </w:p>
      </w:docPartBody>
    </w:docPart>
    <w:docPart>
      <w:docPartPr>
        <w:name w:val="6839EF0CDC544BBBBEE6DE539EC23C59"/>
        <w:category>
          <w:name w:val="General"/>
          <w:gallery w:val="placeholder"/>
        </w:category>
        <w:types>
          <w:type w:val="bbPlcHdr"/>
        </w:types>
        <w:behaviors>
          <w:behavior w:val="content"/>
        </w:behaviors>
        <w:guid w:val="{4A423F78-8FDE-4722-A36E-8C880D6F5830}"/>
      </w:docPartPr>
      <w:docPartBody>
        <w:p w:rsidR="004730E2" w:rsidRDefault="00572867" w:rsidP="00572867">
          <w:pPr>
            <w:pStyle w:val="6839EF0CDC544BBBBEE6DE539EC23C59"/>
          </w:pPr>
          <w:r>
            <w:rPr>
              <w:rFonts w:asciiTheme="majorHAnsi" w:hAnsiTheme="majorHAnsi"/>
            </w:rPr>
            <w:t>Input field</w:t>
          </w:r>
        </w:p>
      </w:docPartBody>
    </w:docPart>
    <w:docPart>
      <w:docPartPr>
        <w:name w:val="571B619EBF6A42E08814DE7539677949"/>
        <w:category>
          <w:name w:val="General"/>
          <w:gallery w:val="placeholder"/>
        </w:category>
        <w:types>
          <w:type w:val="bbPlcHdr"/>
        </w:types>
        <w:behaviors>
          <w:behavior w:val="content"/>
        </w:behaviors>
        <w:guid w:val="{3B0D10DC-F001-43A0-923B-A5440A1B96DC}"/>
      </w:docPartPr>
      <w:docPartBody>
        <w:p w:rsidR="004730E2" w:rsidRDefault="00572867" w:rsidP="00572867">
          <w:pPr>
            <w:pStyle w:val="571B619EBF6A42E08814DE7539677949"/>
          </w:pPr>
          <w:r>
            <w:rPr>
              <w:rFonts w:asciiTheme="majorHAnsi" w:hAnsiTheme="majorHAnsi"/>
            </w:rPr>
            <w:t>Invulveld</w:t>
          </w:r>
        </w:p>
      </w:docPartBody>
    </w:docPart>
    <w:docPart>
      <w:docPartPr>
        <w:name w:val="F49092E05CC34993AEEE6A82997E64AF"/>
        <w:category>
          <w:name w:val="General"/>
          <w:gallery w:val="placeholder"/>
        </w:category>
        <w:types>
          <w:type w:val="bbPlcHdr"/>
        </w:types>
        <w:behaviors>
          <w:behavior w:val="content"/>
        </w:behaviors>
        <w:guid w:val="{5989039E-A4AD-4F59-9968-B11F2517D7EA}"/>
      </w:docPartPr>
      <w:docPartBody>
        <w:p w:rsidR="004730E2" w:rsidRDefault="00572867" w:rsidP="00572867">
          <w:pPr>
            <w:pStyle w:val="F49092E05CC34993AEEE6A82997E64AF"/>
          </w:pPr>
          <w:r>
            <w:rPr>
              <w:rFonts w:asciiTheme="majorHAnsi" w:hAnsiTheme="majorHAnsi"/>
            </w:rPr>
            <w:t>Input field</w:t>
          </w:r>
        </w:p>
      </w:docPartBody>
    </w:docPart>
    <w:docPart>
      <w:docPartPr>
        <w:name w:val="20FDCB50410142448F5DA30E61D54C7F"/>
        <w:category>
          <w:name w:val="General"/>
          <w:gallery w:val="placeholder"/>
        </w:category>
        <w:types>
          <w:type w:val="bbPlcHdr"/>
        </w:types>
        <w:behaviors>
          <w:behavior w:val="content"/>
        </w:behaviors>
        <w:guid w:val="{BD9C573D-8988-4831-8D07-C40CB6CFC818}"/>
      </w:docPartPr>
      <w:docPartBody>
        <w:p w:rsidR="004730E2" w:rsidRDefault="00572867" w:rsidP="00572867">
          <w:pPr>
            <w:pStyle w:val="20FDCB50410142448F5DA30E61D54C7F"/>
          </w:pPr>
          <w:r>
            <w:rPr>
              <w:rFonts w:asciiTheme="majorHAnsi" w:hAnsiTheme="majorHAnsi"/>
            </w:rPr>
            <w:t>Invulveld</w:t>
          </w:r>
        </w:p>
      </w:docPartBody>
    </w:docPart>
    <w:docPart>
      <w:docPartPr>
        <w:name w:val="FA71E533735844039B5CABDC1E315F11"/>
        <w:category>
          <w:name w:val="General"/>
          <w:gallery w:val="placeholder"/>
        </w:category>
        <w:types>
          <w:type w:val="bbPlcHdr"/>
        </w:types>
        <w:behaviors>
          <w:behavior w:val="content"/>
        </w:behaviors>
        <w:guid w:val="{0B20BA15-AA08-4F7E-AAA9-A97DAE30750B}"/>
      </w:docPartPr>
      <w:docPartBody>
        <w:p w:rsidR="004730E2" w:rsidRDefault="00572867" w:rsidP="00572867">
          <w:pPr>
            <w:pStyle w:val="FA71E533735844039B5CABDC1E315F11"/>
          </w:pPr>
          <w:r>
            <w:rPr>
              <w:rFonts w:asciiTheme="majorHAnsi" w:hAnsiTheme="majorHAnsi"/>
            </w:rPr>
            <w:t>Input field</w:t>
          </w:r>
        </w:p>
      </w:docPartBody>
    </w:docPart>
    <w:docPart>
      <w:docPartPr>
        <w:name w:val="7DC8E619ADEC4741AD1827FA819810CD"/>
        <w:category>
          <w:name w:val="General"/>
          <w:gallery w:val="placeholder"/>
        </w:category>
        <w:types>
          <w:type w:val="bbPlcHdr"/>
        </w:types>
        <w:behaviors>
          <w:behavior w:val="content"/>
        </w:behaviors>
        <w:guid w:val="{0B87C45E-3B39-4280-87CF-56D51962F0D1}"/>
      </w:docPartPr>
      <w:docPartBody>
        <w:p w:rsidR="004730E2" w:rsidRDefault="00572867" w:rsidP="00572867">
          <w:pPr>
            <w:pStyle w:val="7DC8E619ADEC4741AD1827FA819810CD"/>
          </w:pPr>
          <w:r>
            <w:rPr>
              <w:rFonts w:asciiTheme="majorHAnsi" w:hAnsiTheme="majorHAnsi"/>
            </w:rPr>
            <w:t>Invulveld</w:t>
          </w:r>
        </w:p>
      </w:docPartBody>
    </w:docPart>
    <w:docPart>
      <w:docPartPr>
        <w:name w:val="167DAE3EF6284EA0A9E191E97AA26067"/>
        <w:category>
          <w:name w:val="General"/>
          <w:gallery w:val="placeholder"/>
        </w:category>
        <w:types>
          <w:type w:val="bbPlcHdr"/>
        </w:types>
        <w:behaviors>
          <w:behavior w:val="content"/>
        </w:behaviors>
        <w:guid w:val="{011A3D8B-74F9-41CE-BFC4-C0209797054C}"/>
      </w:docPartPr>
      <w:docPartBody>
        <w:p w:rsidR="004730E2" w:rsidRDefault="00572867" w:rsidP="00572867">
          <w:pPr>
            <w:pStyle w:val="167DAE3EF6284EA0A9E191E97AA26067"/>
          </w:pPr>
          <w:r>
            <w:rPr>
              <w:rFonts w:asciiTheme="majorHAnsi" w:hAnsiTheme="majorHAnsi"/>
            </w:rPr>
            <w:t>Input field</w:t>
          </w:r>
        </w:p>
      </w:docPartBody>
    </w:docPart>
    <w:docPart>
      <w:docPartPr>
        <w:name w:val="66C2F0F014504831BE83001DE13A9E62"/>
        <w:category>
          <w:name w:val="General"/>
          <w:gallery w:val="placeholder"/>
        </w:category>
        <w:types>
          <w:type w:val="bbPlcHdr"/>
        </w:types>
        <w:behaviors>
          <w:behavior w:val="content"/>
        </w:behaviors>
        <w:guid w:val="{6BFB8BB8-4B8D-4426-9508-4AB727AA5FA8}"/>
      </w:docPartPr>
      <w:docPartBody>
        <w:p w:rsidR="004730E2" w:rsidRDefault="00572867" w:rsidP="00572867">
          <w:pPr>
            <w:pStyle w:val="66C2F0F014504831BE83001DE13A9E62"/>
          </w:pPr>
          <w:r>
            <w:rPr>
              <w:rFonts w:asciiTheme="majorHAnsi" w:hAnsiTheme="majorHAnsi"/>
            </w:rPr>
            <w:t>Invulveld</w:t>
          </w:r>
        </w:p>
      </w:docPartBody>
    </w:docPart>
    <w:docPart>
      <w:docPartPr>
        <w:name w:val="1DC66995175042DE836E05917615E44C"/>
        <w:category>
          <w:name w:val="General"/>
          <w:gallery w:val="placeholder"/>
        </w:category>
        <w:types>
          <w:type w:val="bbPlcHdr"/>
        </w:types>
        <w:behaviors>
          <w:behavior w:val="content"/>
        </w:behaviors>
        <w:guid w:val="{D73CA2F2-D865-4843-972E-C41783B3F18B}"/>
      </w:docPartPr>
      <w:docPartBody>
        <w:p w:rsidR="004730E2" w:rsidRDefault="00572867" w:rsidP="00572867">
          <w:pPr>
            <w:pStyle w:val="1DC66995175042DE836E05917615E44C"/>
          </w:pPr>
          <w:r>
            <w:rPr>
              <w:rFonts w:asciiTheme="majorHAnsi" w:hAnsiTheme="majorHAnsi"/>
            </w:rPr>
            <w:t>Input field</w:t>
          </w:r>
        </w:p>
      </w:docPartBody>
    </w:docPart>
    <w:docPart>
      <w:docPartPr>
        <w:name w:val="2A52B5DACD0342A69AEF3569BBF705E1"/>
        <w:category>
          <w:name w:val="General"/>
          <w:gallery w:val="placeholder"/>
        </w:category>
        <w:types>
          <w:type w:val="bbPlcHdr"/>
        </w:types>
        <w:behaviors>
          <w:behavior w:val="content"/>
        </w:behaviors>
        <w:guid w:val="{A66210D8-E988-48FC-8CE6-52AB9C28D68C}"/>
      </w:docPartPr>
      <w:docPartBody>
        <w:p w:rsidR="004730E2" w:rsidRDefault="00572867" w:rsidP="00572867">
          <w:pPr>
            <w:pStyle w:val="2A52B5DACD0342A69AEF3569BBF705E1"/>
          </w:pPr>
          <w:r>
            <w:rPr>
              <w:rFonts w:asciiTheme="majorHAnsi" w:hAnsiTheme="majorHAnsi"/>
            </w:rPr>
            <w:t>Invulveld</w:t>
          </w:r>
        </w:p>
      </w:docPartBody>
    </w:docPart>
    <w:docPart>
      <w:docPartPr>
        <w:name w:val="DDD8ED3ABEEC4C32AA69B1DAE7AB9FFA"/>
        <w:category>
          <w:name w:val="General"/>
          <w:gallery w:val="placeholder"/>
        </w:category>
        <w:types>
          <w:type w:val="bbPlcHdr"/>
        </w:types>
        <w:behaviors>
          <w:behavior w:val="content"/>
        </w:behaviors>
        <w:guid w:val="{6E3B2759-44CA-4A63-8D1A-4A154E142C08}"/>
      </w:docPartPr>
      <w:docPartBody>
        <w:p w:rsidR="004730E2" w:rsidRDefault="00572867" w:rsidP="00572867">
          <w:pPr>
            <w:pStyle w:val="DDD8ED3ABEEC4C32AA69B1DAE7AB9FFA"/>
          </w:pPr>
          <w:r>
            <w:rPr>
              <w:rFonts w:asciiTheme="majorHAnsi" w:hAnsiTheme="majorHAnsi"/>
            </w:rPr>
            <w:t>Input field</w:t>
          </w:r>
        </w:p>
      </w:docPartBody>
    </w:docPart>
    <w:docPart>
      <w:docPartPr>
        <w:name w:val="1BAD185AA7754523B7DA1ACFE7D71AC6"/>
        <w:category>
          <w:name w:val="General"/>
          <w:gallery w:val="placeholder"/>
        </w:category>
        <w:types>
          <w:type w:val="bbPlcHdr"/>
        </w:types>
        <w:behaviors>
          <w:behavior w:val="content"/>
        </w:behaviors>
        <w:guid w:val="{26E47E03-9CD0-495D-8885-22B99F4956DC}"/>
      </w:docPartPr>
      <w:docPartBody>
        <w:p w:rsidR="004730E2" w:rsidRDefault="00572867" w:rsidP="00572867">
          <w:pPr>
            <w:pStyle w:val="1BAD185AA7754523B7DA1ACFE7D71AC6"/>
          </w:pPr>
          <w:r>
            <w:rPr>
              <w:rFonts w:asciiTheme="majorHAnsi" w:hAnsiTheme="majorHAnsi"/>
            </w:rPr>
            <w:t>Invulveld</w:t>
          </w:r>
        </w:p>
      </w:docPartBody>
    </w:docPart>
    <w:docPart>
      <w:docPartPr>
        <w:name w:val="73B7E0BBC34243AA8BF57080CBAE9FCE"/>
        <w:category>
          <w:name w:val="General"/>
          <w:gallery w:val="placeholder"/>
        </w:category>
        <w:types>
          <w:type w:val="bbPlcHdr"/>
        </w:types>
        <w:behaviors>
          <w:behavior w:val="content"/>
        </w:behaviors>
        <w:guid w:val="{891771C2-06F4-46FB-B17B-85D08507966D}"/>
      </w:docPartPr>
      <w:docPartBody>
        <w:p w:rsidR="004730E2" w:rsidRDefault="00572867" w:rsidP="00572867">
          <w:pPr>
            <w:pStyle w:val="73B7E0BBC34243AA8BF57080CBAE9FCE"/>
          </w:pPr>
          <w:r>
            <w:rPr>
              <w:rFonts w:asciiTheme="majorHAnsi" w:hAnsiTheme="majorHAnsi"/>
            </w:rPr>
            <w:t>Input field</w:t>
          </w:r>
        </w:p>
      </w:docPartBody>
    </w:docPart>
    <w:docPart>
      <w:docPartPr>
        <w:name w:val="D68933EFB07842DE81E7F4922D5C21F0"/>
        <w:category>
          <w:name w:val="General"/>
          <w:gallery w:val="placeholder"/>
        </w:category>
        <w:types>
          <w:type w:val="bbPlcHdr"/>
        </w:types>
        <w:behaviors>
          <w:behavior w:val="content"/>
        </w:behaviors>
        <w:guid w:val="{64495C5B-8C1E-4B85-95F3-4F7B8837D981}"/>
      </w:docPartPr>
      <w:docPartBody>
        <w:p w:rsidR="004730E2" w:rsidRDefault="00572867" w:rsidP="00572867">
          <w:pPr>
            <w:pStyle w:val="D68933EFB07842DE81E7F4922D5C21F0"/>
          </w:pPr>
          <w:r>
            <w:rPr>
              <w:rFonts w:asciiTheme="majorHAnsi" w:hAnsiTheme="majorHAnsi"/>
            </w:rPr>
            <w:t>Invulveld</w:t>
          </w:r>
        </w:p>
      </w:docPartBody>
    </w:docPart>
    <w:docPart>
      <w:docPartPr>
        <w:name w:val="FB606940D58C4C3CA4C6C290BB6208EB"/>
        <w:category>
          <w:name w:val="General"/>
          <w:gallery w:val="placeholder"/>
        </w:category>
        <w:types>
          <w:type w:val="bbPlcHdr"/>
        </w:types>
        <w:behaviors>
          <w:behavior w:val="content"/>
        </w:behaviors>
        <w:guid w:val="{2BB915AE-A095-4447-8438-B4415CADD293}"/>
      </w:docPartPr>
      <w:docPartBody>
        <w:p w:rsidR="004730E2" w:rsidRDefault="00572867" w:rsidP="00572867">
          <w:pPr>
            <w:pStyle w:val="FB606940D58C4C3CA4C6C290BB6208EB"/>
          </w:pPr>
          <w:r>
            <w:rPr>
              <w:rFonts w:asciiTheme="majorHAnsi" w:hAnsiTheme="majorHAnsi"/>
            </w:rPr>
            <w:t>Input field</w:t>
          </w:r>
        </w:p>
      </w:docPartBody>
    </w:docPart>
    <w:docPart>
      <w:docPartPr>
        <w:name w:val="48B9CAB437B847D1A45303737C7EDEC6"/>
        <w:category>
          <w:name w:val="General"/>
          <w:gallery w:val="placeholder"/>
        </w:category>
        <w:types>
          <w:type w:val="bbPlcHdr"/>
        </w:types>
        <w:behaviors>
          <w:behavior w:val="content"/>
        </w:behaviors>
        <w:guid w:val="{806F1B65-7BF6-4440-9C83-86933E896F9C}"/>
      </w:docPartPr>
      <w:docPartBody>
        <w:p w:rsidR="004730E2" w:rsidRDefault="00572867" w:rsidP="00572867">
          <w:pPr>
            <w:pStyle w:val="48B9CAB437B847D1A45303737C7EDEC6"/>
          </w:pPr>
          <w:r>
            <w:rPr>
              <w:rFonts w:asciiTheme="majorHAnsi" w:hAnsiTheme="majorHAnsi"/>
            </w:rPr>
            <w:t>Invulveld</w:t>
          </w:r>
        </w:p>
      </w:docPartBody>
    </w:docPart>
    <w:docPart>
      <w:docPartPr>
        <w:name w:val="EDE2B54747344D01A8F08830AD03F876"/>
        <w:category>
          <w:name w:val="General"/>
          <w:gallery w:val="placeholder"/>
        </w:category>
        <w:types>
          <w:type w:val="bbPlcHdr"/>
        </w:types>
        <w:behaviors>
          <w:behavior w:val="content"/>
        </w:behaviors>
        <w:guid w:val="{75F4884A-963B-424A-9FFF-2BE74D80BC76}"/>
      </w:docPartPr>
      <w:docPartBody>
        <w:p w:rsidR="004730E2" w:rsidRDefault="00572867" w:rsidP="00572867">
          <w:pPr>
            <w:pStyle w:val="EDE2B54747344D01A8F08830AD03F876"/>
          </w:pPr>
          <w:r>
            <w:rPr>
              <w:rFonts w:asciiTheme="majorHAnsi" w:hAnsiTheme="majorHAnsi"/>
            </w:rPr>
            <w:t>Input field</w:t>
          </w:r>
        </w:p>
      </w:docPartBody>
    </w:docPart>
    <w:docPart>
      <w:docPartPr>
        <w:name w:val="2E82D09609C84939B00C19C5166BB57C"/>
        <w:category>
          <w:name w:val="General"/>
          <w:gallery w:val="placeholder"/>
        </w:category>
        <w:types>
          <w:type w:val="bbPlcHdr"/>
        </w:types>
        <w:behaviors>
          <w:behavior w:val="content"/>
        </w:behaviors>
        <w:guid w:val="{4CC621BF-FA01-4736-8277-7AD894FEC30D}"/>
      </w:docPartPr>
      <w:docPartBody>
        <w:p w:rsidR="004730E2" w:rsidRDefault="00572867" w:rsidP="00572867">
          <w:pPr>
            <w:pStyle w:val="2E82D09609C84939B00C19C5166BB57C"/>
          </w:pPr>
          <w:r>
            <w:rPr>
              <w:rFonts w:asciiTheme="majorHAnsi" w:hAnsiTheme="majorHAnsi"/>
            </w:rPr>
            <w:t>Invulveld</w:t>
          </w:r>
        </w:p>
      </w:docPartBody>
    </w:docPart>
    <w:docPart>
      <w:docPartPr>
        <w:name w:val="1BACAD31BEE34ADF860AAA161DAD1B41"/>
        <w:category>
          <w:name w:val="General"/>
          <w:gallery w:val="placeholder"/>
        </w:category>
        <w:types>
          <w:type w:val="bbPlcHdr"/>
        </w:types>
        <w:behaviors>
          <w:behavior w:val="content"/>
        </w:behaviors>
        <w:guid w:val="{A0DD0306-01FF-4531-8332-37AA9396BE2B}"/>
      </w:docPartPr>
      <w:docPartBody>
        <w:p w:rsidR="004730E2" w:rsidRDefault="00572867" w:rsidP="00572867">
          <w:pPr>
            <w:pStyle w:val="1BACAD31BEE34ADF860AAA161DAD1B41"/>
          </w:pPr>
          <w:r>
            <w:rPr>
              <w:rFonts w:asciiTheme="majorHAnsi" w:hAnsiTheme="majorHAnsi"/>
            </w:rPr>
            <w:t>Input field</w:t>
          </w:r>
        </w:p>
      </w:docPartBody>
    </w:docPart>
    <w:docPart>
      <w:docPartPr>
        <w:name w:val="B2FB972A31B94FBCB05982774BF93F32"/>
        <w:category>
          <w:name w:val="General"/>
          <w:gallery w:val="placeholder"/>
        </w:category>
        <w:types>
          <w:type w:val="bbPlcHdr"/>
        </w:types>
        <w:behaviors>
          <w:behavior w:val="content"/>
        </w:behaviors>
        <w:guid w:val="{11F1AB61-9968-4952-BB31-386A34F98DF4}"/>
      </w:docPartPr>
      <w:docPartBody>
        <w:p w:rsidR="004730E2" w:rsidRDefault="00572867" w:rsidP="00572867">
          <w:pPr>
            <w:pStyle w:val="B2FB972A31B94FBCB05982774BF93F32"/>
          </w:pPr>
          <w:r>
            <w:rPr>
              <w:rFonts w:asciiTheme="majorHAnsi" w:hAnsiTheme="majorHAnsi"/>
            </w:rPr>
            <w:t>Invulveld</w:t>
          </w:r>
        </w:p>
      </w:docPartBody>
    </w:docPart>
    <w:docPart>
      <w:docPartPr>
        <w:name w:val="001FA2A5C9E640C6B959A95208369570"/>
        <w:category>
          <w:name w:val="General"/>
          <w:gallery w:val="placeholder"/>
        </w:category>
        <w:types>
          <w:type w:val="bbPlcHdr"/>
        </w:types>
        <w:behaviors>
          <w:behavior w:val="content"/>
        </w:behaviors>
        <w:guid w:val="{380B0B28-E7B5-49B4-8547-C509FEDE6BFC}"/>
      </w:docPartPr>
      <w:docPartBody>
        <w:p w:rsidR="004730E2" w:rsidRDefault="00572867" w:rsidP="00572867">
          <w:pPr>
            <w:pStyle w:val="001FA2A5C9E640C6B959A95208369570"/>
          </w:pPr>
          <w:r>
            <w:rPr>
              <w:rFonts w:asciiTheme="majorHAnsi" w:hAnsiTheme="majorHAnsi"/>
            </w:rPr>
            <w:t>Input field</w:t>
          </w:r>
        </w:p>
      </w:docPartBody>
    </w:docPart>
    <w:docPart>
      <w:docPartPr>
        <w:name w:val="2AD39CE743B745E8A205BD12B4219DB4"/>
        <w:category>
          <w:name w:val="General"/>
          <w:gallery w:val="placeholder"/>
        </w:category>
        <w:types>
          <w:type w:val="bbPlcHdr"/>
        </w:types>
        <w:behaviors>
          <w:behavior w:val="content"/>
        </w:behaviors>
        <w:guid w:val="{0FB59D79-8C12-4769-AA53-8BD0F5E1EBD3}"/>
      </w:docPartPr>
      <w:docPartBody>
        <w:p w:rsidR="004730E2" w:rsidRDefault="00572867" w:rsidP="00572867">
          <w:pPr>
            <w:pStyle w:val="2AD39CE743B745E8A205BD12B4219DB4"/>
          </w:pPr>
          <w:r>
            <w:rPr>
              <w:rFonts w:asciiTheme="majorHAnsi" w:hAnsiTheme="majorHAnsi"/>
            </w:rPr>
            <w:t>Invulveld</w:t>
          </w:r>
        </w:p>
      </w:docPartBody>
    </w:docPart>
    <w:docPart>
      <w:docPartPr>
        <w:name w:val="E2CED72477944E809124DA7715B1FCEB"/>
        <w:category>
          <w:name w:val="General"/>
          <w:gallery w:val="placeholder"/>
        </w:category>
        <w:types>
          <w:type w:val="bbPlcHdr"/>
        </w:types>
        <w:behaviors>
          <w:behavior w:val="content"/>
        </w:behaviors>
        <w:guid w:val="{9D7B7A73-D05F-43C9-BEE2-70C9E6BB8277}"/>
      </w:docPartPr>
      <w:docPartBody>
        <w:p w:rsidR="004730E2" w:rsidRDefault="00572867" w:rsidP="00572867">
          <w:pPr>
            <w:pStyle w:val="E2CED72477944E809124DA7715B1FCEB"/>
          </w:pPr>
          <w:r>
            <w:rPr>
              <w:rFonts w:asciiTheme="majorHAnsi" w:hAnsiTheme="majorHAnsi"/>
            </w:rPr>
            <w:t>Input field</w:t>
          </w:r>
        </w:p>
      </w:docPartBody>
    </w:docPart>
    <w:docPart>
      <w:docPartPr>
        <w:name w:val="150E729786034C3DBCECE77C5FA26F39"/>
        <w:category>
          <w:name w:val="General"/>
          <w:gallery w:val="placeholder"/>
        </w:category>
        <w:types>
          <w:type w:val="bbPlcHdr"/>
        </w:types>
        <w:behaviors>
          <w:behavior w:val="content"/>
        </w:behaviors>
        <w:guid w:val="{A8EDAE8D-E797-4F10-B579-CB2FD52B0FD5}"/>
      </w:docPartPr>
      <w:docPartBody>
        <w:p w:rsidR="004730E2" w:rsidRDefault="00572867" w:rsidP="00572867">
          <w:pPr>
            <w:pStyle w:val="150E729786034C3DBCECE77C5FA26F39"/>
          </w:pPr>
          <w:r>
            <w:rPr>
              <w:rFonts w:asciiTheme="majorHAnsi" w:hAnsiTheme="majorHAnsi"/>
            </w:rPr>
            <w:t>Invulveld</w:t>
          </w:r>
        </w:p>
      </w:docPartBody>
    </w:docPart>
    <w:docPart>
      <w:docPartPr>
        <w:name w:val="AB0A671A5C024E2080B3BBC634B5F51F"/>
        <w:category>
          <w:name w:val="General"/>
          <w:gallery w:val="placeholder"/>
        </w:category>
        <w:types>
          <w:type w:val="bbPlcHdr"/>
        </w:types>
        <w:behaviors>
          <w:behavior w:val="content"/>
        </w:behaviors>
        <w:guid w:val="{5F2AE989-275F-48E7-AB64-55CEE87EBC69}"/>
      </w:docPartPr>
      <w:docPartBody>
        <w:p w:rsidR="004730E2" w:rsidRDefault="00572867" w:rsidP="00572867">
          <w:pPr>
            <w:pStyle w:val="AB0A671A5C024E2080B3BBC634B5F51F"/>
          </w:pPr>
          <w:r>
            <w:rPr>
              <w:rFonts w:asciiTheme="majorHAnsi" w:hAnsiTheme="majorHAnsi"/>
            </w:rPr>
            <w:t>Input field</w:t>
          </w:r>
        </w:p>
      </w:docPartBody>
    </w:docPart>
    <w:docPart>
      <w:docPartPr>
        <w:name w:val="A1A362CF6C5A4CDE9714E5463612E115"/>
        <w:category>
          <w:name w:val="General"/>
          <w:gallery w:val="placeholder"/>
        </w:category>
        <w:types>
          <w:type w:val="bbPlcHdr"/>
        </w:types>
        <w:behaviors>
          <w:behavior w:val="content"/>
        </w:behaviors>
        <w:guid w:val="{AE4E7F1D-D512-467C-AC1C-4EEBE6EE3CBD}"/>
      </w:docPartPr>
      <w:docPartBody>
        <w:p w:rsidR="004730E2" w:rsidRDefault="00572867" w:rsidP="00572867">
          <w:pPr>
            <w:pStyle w:val="A1A362CF6C5A4CDE9714E5463612E115"/>
          </w:pPr>
          <w:r>
            <w:rPr>
              <w:rFonts w:asciiTheme="majorHAnsi" w:hAnsiTheme="majorHAnsi"/>
            </w:rPr>
            <w:t>Invulveld</w:t>
          </w:r>
        </w:p>
      </w:docPartBody>
    </w:docPart>
    <w:docPart>
      <w:docPartPr>
        <w:name w:val="058A1E941BBB40B2AF3DBC9784D0BC5C"/>
        <w:category>
          <w:name w:val="General"/>
          <w:gallery w:val="placeholder"/>
        </w:category>
        <w:types>
          <w:type w:val="bbPlcHdr"/>
        </w:types>
        <w:behaviors>
          <w:behavior w:val="content"/>
        </w:behaviors>
        <w:guid w:val="{771BC90E-7943-4963-BE5F-87C94D9A5448}"/>
      </w:docPartPr>
      <w:docPartBody>
        <w:p w:rsidR="004730E2" w:rsidRDefault="00572867" w:rsidP="00572867">
          <w:pPr>
            <w:pStyle w:val="058A1E941BBB40B2AF3DBC9784D0BC5C"/>
          </w:pPr>
          <w:r>
            <w:rPr>
              <w:rFonts w:asciiTheme="majorHAnsi" w:hAnsiTheme="majorHAnsi"/>
            </w:rPr>
            <w:t>Input field</w:t>
          </w:r>
        </w:p>
      </w:docPartBody>
    </w:docPart>
    <w:docPart>
      <w:docPartPr>
        <w:name w:val="4147A4085E03423BBD523C4C555B4041"/>
        <w:category>
          <w:name w:val="General"/>
          <w:gallery w:val="placeholder"/>
        </w:category>
        <w:types>
          <w:type w:val="bbPlcHdr"/>
        </w:types>
        <w:behaviors>
          <w:behavior w:val="content"/>
        </w:behaviors>
        <w:guid w:val="{3782B9A8-FAC6-4A6A-AF37-C1A036D0C9EC}"/>
      </w:docPartPr>
      <w:docPartBody>
        <w:p w:rsidR="004730E2" w:rsidRDefault="00572867" w:rsidP="00572867">
          <w:pPr>
            <w:pStyle w:val="4147A4085E03423BBD523C4C555B4041"/>
          </w:pPr>
          <w:r>
            <w:rPr>
              <w:rFonts w:asciiTheme="majorHAnsi" w:hAnsiTheme="majorHAnsi"/>
            </w:rPr>
            <w:t>Invulveld</w:t>
          </w:r>
        </w:p>
      </w:docPartBody>
    </w:docPart>
    <w:docPart>
      <w:docPartPr>
        <w:name w:val="0E23CA3EABB5488498F5441FB945AC39"/>
        <w:category>
          <w:name w:val="General"/>
          <w:gallery w:val="placeholder"/>
        </w:category>
        <w:types>
          <w:type w:val="bbPlcHdr"/>
        </w:types>
        <w:behaviors>
          <w:behavior w:val="content"/>
        </w:behaviors>
        <w:guid w:val="{4C345DE4-68BB-4F57-8A53-E137E0A8C560}"/>
      </w:docPartPr>
      <w:docPartBody>
        <w:p w:rsidR="004730E2" w:rsidRDefault="00572867" w:rsidP="00572867">
          <w:pPr>
            <w:pStyle w:val="0E23CA3EABB5488498F5441FB945AC39"/>
          </w:pPr>
          <w:r>
            <w:rPr>
              <w:rFonts w:asciiTheme="majorHAnsi" w:hAnsiTheme="majorHAnsi"/>
            </w:rPr>
            <w:t>Input field</w:t>
          </w:r>
        </w:p>
      </w:docPartBody>
    </w:docPart>
    <w:docPart>
      <w:docPartPr>
        <w:name w:val="4BF0DD94CF9E47B38440A522D8CAA85D"/>
        <w:category>
          <w:name w:val="General"/>
          <w:gallery w:val="placeholder"/>
        </w:category>
        <w:types>
          <w:type w:val="bbPlcHdr"/>
        </w:types>
        <w:behaviors>
          <w:behavior w:val="content"/>
        </w:behaviors>
        <w:guid w:val="{D5AC7A3A-465C-4857-91A1-49BD724A9ECA}"/>
      </w:docPartPr>
      <w:docPartBody>
        <w:p w:rsidR="004730E2" w:rsidRDefault="00572867" w:rsidP="00572867">
          <w:pPr>
            <w:pStyle w:val="4BF0DD94CF9E47B38440A522D8CAA85D"/>
          </w:pPr>
          <w:r>
            <w:rPr>
              <w:rFonts w:asciiTheme="majorHAnsi" w:hAnsiTheme="majorHAnsi"/>
            </w:rPr>
            <w:t>Invulveld</w:t>
          </w:r>
        </w:p>
      </w:docPartBody>
    </w:docPart>
    <w:docPart>
      <w:docPartPr>
        <w:name w:val="923FD32CE94B42DABC3CEE1CBEF4898E"/>
        <w:category>
          <w:name w:val="General"/>
          <w:gallery w:val="placeholder"/>
        </w:category>
        <w:types>
          <w:type w:val="bbPlcHdr"/>
        </w:types>
        <w:behaviors>
          <w:behavior w:val="content"/>
        </w:behaviors>
        <w:guid w:val="{F661DD6B-F9F2-43B2-9FA7-836C22A05994}"/>
      </w:docPartPr>
      <w:docPartBody>
        <w:p w:rsidR="004730E2" w:rsidRDefault="00572867" w:rsidP="00572867">
          <w:pPr>
            <w:pStyle w:val="923FD32CE94B42DABC3CEE1CBEF4898E"/>
          </w:pPr>
          <w:r>
            <w:rPr>
              <w:rFonts w:asciiTheme="majorHAnsi" w:hAnsiTheme="majorHAnsi"/>
            </w:rPr>
            <w:t>Input field</w:t>
          </w:r>
        </w:p>
      </w:docPartBody>
    </w:docPart>
    <w:docPart>
      <w:docPartPr>
        <w:name w:val="CEF880C7012544FC875EF0139A830D69"/>
        <w:category>
          <w:name w:val="General"/>
          <w:gallery w:val="placeholder"/>
        </w:category>
        <w:types>
          <w:type w:val="bbPlcHdr"/>
        </w:types>
        <w:behaviors>
          <w:behavior w:val="content"/>
        </w:behaviors>
        <w:guid w:val="{1B1AE353-4903-43DE-85DE-5D2E689BEDEB}"/>
      </w:docPartPr>
      <w:docPartBody>
        <w:p w:rsidR="004730E2" w:rsidRDefault="00572867" w:rsidP="00572867">
          <w:pPr>
            <w:pStyle w:val="CEF880C7012544FC875EF0139A830D69"/>
          </w:pPr>
          <w:r>
            <w:rPr>
              <w:rFonts w:asciiTheme="majorHAnsi" w:hAnsiTheme="majorHAnsi"/>
            </w:rPr>
            <w:t>Invulveld</w:t>
          </w:r>
        </w:p>
      </w:docPartBody>
    </w:docPart>
    <w:docPart>
      <w:docPartPr>
        <w:name w:val="3A2E17E18FCC4FB0A13D2CBB1DED8D78"/>
        <w:category>
          <w:name w:val="General"/>
          <w:gallery w:val="placeholder"/>
        </w:category>
        <w:types>
          <w:type w:val="bbPlcHdr"/>
        </w:types>
        <w:behaviors>
          <w:behavior w:val="content"/>
        </w:behaviors>
        <w:guid w:val="{C229D9E0-1D3A-48E7-A403-3AC65F230B95}"/>
      </w:docPartPr>
      <w:docPartBody>
        <w:p w:rsidR="004730E2" w:rsidRDefault="00572867" w:rsidP="00572867">
          <w:pPr>
            <w:pStyle w:val="3A2E17E18FCC4FB0A13D2CBB1DED8D78"/>
          </w:pPr>
          <w:r>
            <w:rPr>
              <w:rFonts w:asciiTheme="majorHAnsi" w:hAnsiTheme="majorHAnsi"/>
            </w:rPr>
            <w:t>Input field</w:t>
          </w:r>
        </w:p>
      </w:docPartBody>
    </w:docPart>
    <w:docPart>
      <w:docPartPr>
        <w:name w:val="BB6E42C5E8FA4360A8B4244EFFB80AE6"/>
        <w:category>
          <w:name w:val="General"/>
          <w:gallery w:val="placeholder"/>
        </w:category>
        <w:types>
          <w:type w:val="bbPlcHdr"/>
        </w:types>
        <w:behaviors>
          <w:behavior w:val="content"/>
        </w:behaviors>
        <w:guid w:val="{F926A491-5DD4-4C25-BF14-52A3156F9B02}"/>
      </w:docPartPr>
      <w:docPartBody>
        <w:p w:rsidR="004730E2" w:rsidRDefault="00572867" w:rsidP="00572867">
          <w:pPr>
            <w:pStyle w:val="BB6E42C5E8FA4360A8B4244EFFB80AE6"/>
          </w:pPr>
          <w:r>
            <w:rPr>
              <w:rFonts w:asciiTheme="majorHAnsi" w:hAnsiTheme="majorHAnsi"/>
            </w:rPr>
            <w:t>Invulveld</w:t>
          </w:r>
        </w:p>
      </w:docPartBody>
    </w:docPart>
    <w:docPart>
      <w:docPartPr>
        <w:name w:val="7984379A0BA64873BF67E85CDA342246"/>
        <w:category>
          <w:name w:val="General"/>
          <w:gallery w:val="placeholder"/>
        </w:category>
        <w:types>
          <w:type w:val="bbPlcHdr"/>
        </w:types>
        <w:behaviors>
          <w:behavior w:val="content"/>
        </w:behaviors>
        <w:guid w:val="{45D10C33-0E77-4741-9D26-B237F2494D85}"/>
      </w:docPartPr>
      <w:docPartBody>
        <w:p w:rsidR="004730E2" w:rsidRDefault="00572867" w:rsidP="00572867">
          <w:pPr>
            <w:pStyle w:val="7984379A0BA64873BF67E85CDA342246"/>
          </w:pPr>
          <w:r>
            <w:rPr>
              <w:rFonts w:asciiTheme="majorHAnsi" w:hAnsiTheme="majorHAnsi"/>
            </w:rPr>
            <w:t>Input field</w:t>
          </w:r>
        </w:p>
      </w:docPartBody>
    </w:docPart>
    <w:docPart>
      <w:docPartPr>
        <w:name w:val="AD21283B7168484AA0A4A0755E92B099"/>
        <w:category>
          <w:name w:val="General"/>
          <w:gallery w:val="placeholder"/>
        </w:category>
        <w:types>
          <w:type w:val="bbPlcHdr"/>
        </w:types>
        <w:behaviors>
          <w:behavior w:val="content"/>
        </w:behaviors>
        <w:guid w:val="{CCF9ADA9-D104-4CED-9BA4-1C51F64D683A}"/>
      </w:docPartPr>
      <w:docPartBody>
        <w:p w:rsidR="004730E2" w:rsidRDefault="00572867" w:rsidP="00572867">
          <w:pPr>
            <w:pStyle w:val="AD21283B7168484AA0A4A0755E92B099"/>
          </w:pPr>
          <w:r>
            <w:rPr>
              <w:rFonts w:asciiTheme="majorHAnsi" w:hAnsiTheme="majorHAnsi"/>
            </w:rPr>
            <w:t>Invulveld</w:t>
          </w:r>
        </w:p>
      </w:docPartBody>
    </w:docPart>
    <w:docPart>
      <w:docPartPr>
        <w:name w:val="5D1EBB41B9C443CD8ADB7215D20D70F4"/>
        <w:category>
          <w:name w:val="General"/>
          <w:gallery w:val="placeholder"/>
        </w:category>
        <w:types>
          <w:type w:val="bbPlcHdr"/>
        </w:types>
        <w:behaviors>
          <w:behavior w:val="content"/>
        </w:behaviors>
        <w:guid w:val="{FC61C520-4A3F-4675-9381-6268ED801718}"/>
      </w:docPartPr>
      <w:docPartBody>
        <w:p w:rsidR="004730E2" w:rsidRDefault="00572867" w:rsidP="00572867">
          <w:pPr>
            <w:pStyle w:val="5D1EBB41B9C443CD8ADB7215D20D70F4"/>
          </w:pPr>
          <w:r>
            <w:rPr>
              <w:rFonts w:asciiTheme="majorHAnsi" w:hAnsiTheme="majorHAnsi"/>
            </w:rPr>
            <w:t>Input field</w:t>
          </w:r>
        </w:p>
      </w:docPartBody>
    </w:docPart>
    <w:docPart>
      <w:docPartPr>
        <w:name w:val="BFE8840D7A5F463FA1443991F23467B6"/>
        <w:category>
          <w:name w:val="General"/>
          <w:gallery w:val="placeholder"/>
        </w:category>
        <w:types>
          <w:type w:val="bbPlcHdr"/>
        </w:types>
        <w:behaviors>
          <w:behavior w:val="content"/>
        </w:behaviors>
        <w:guid w:val="{FD22F09F-983C-4D3A-9F20-F7E42CEFB3D2}"/>
      </w:docPartPr>
      <w:docPartBody>
        <w:p w:rsidR="004730E2" w:rsidRDefault="00572867" w:rsidP="00572867">
          <w:pPr>
            <w:pStyle w:val="BFE8840D7A5F463FA1443991F23467B6"/>
          </w:pPr>
          <w:r>
            <w:rPr>
              <w:rFonts w:asciiTheme="majorHAnsi" w:hAnsiTheme="majorHAnsi"/>
            </w:rPr>
            <w:t>Invulveld</w:t>
          </w:r>
        </w:p>
      </w:docPartBody>
    </w:docPart>
    <w:docPart>
      <w:docPartPr>
        <w:name w:val="84FE8EB1636540E08EFE5555500391BD"/>
        <w:category>
          <w:name w:val="General"/>
          <w:gallery w:val="placeholder"/>
        </w:category>
        <w:types>
          <w:type w:val="bbPlcHdr"/>
        </w:types>
        <w:behaviors>
          <w:behavior w:val="content"/>
        </w:behaviors>
        <w:guid w:val="{9B18B8A2-7A5B-4C09-B6A8-395EF661964A}"/>
      </w:docPartPr>
      <w:docPartBody>
        <w:p w:rsidR="004730E2" w:rsidRDefault="00572867" w:rsidP="00572867">
          <w:pPr>
            <w:pStyle w:val="84FE8EB1636540E08EFE5555500391BD"/>
          </w:pPr>
          <w:r>
            <w:rPr>
              <w:rFonts w:asciiTheme="majorHAnsi" w:hAnsiTheme="majorHAnsi"/>
            </w:rPr>
            <w:t>Input field</w:t>
          </w:r>
        </w:p>
      </w:docPartBody>
    </w:docPart>
    <w:docPart>
      <w:docPartPr>
        <w:name w:val="6FBA9913F3AA4566A722E65384F70E81"/>
        <w:category>
          <w:name w:val="General"/>
          <w:gallery w:val="placeholder"/>
        </w:category>
        <w:types>
          <w:type w:val="bbPlcHdr"/>
        </w:types>
        <w:behaviors>
          <w:behavior w:val="content"/>
        </w:behaviors>
        <w:guid w:val="{B9F7064C-0F3B-404E-9A1D-73B35439374C}"/>
      </w:docPartPr>
      <w:docPartBody>
        <w:p w:rsidR="004730E2" w:rsidRDefault="00572867" w:rsidP="00572867">
          <w:pPr>
            <w:pStyle w:val="6FBA9913F3AA4566A722E65384F70E81"/>
          </w:pPr>
          <w:r>
            <w:rPr>
              <w:rFonts w:asciiTheme="majorHAnsi" w:hAnsiTheme="majorHAnsi"/>
            </w:rPr>
            <w:t>Invulveld</w:t>
          </w:r>
        </w:p>
      </w:docPartBody>
    </w:docPart>
    <w:docPart>
      <w:docPartPr>
        <w:name w:val="D918E874FF624CA69F9C9370FC785D3C"/>
        <w:category>
          <w:name w:val="General"/>
          <w:gallery w:val="placeholder"/>
        </w:category>
        <w:types>
          <w:type w:val="bbPlcHdr"/>
        </w:types>
        <w:behaviors>
          <w:behavior w:val="content"/>
        </w:behaviors>
        <w:guid w:val="{B2094A9E-C520-40E7-9138-6E59A3FCDF41}"/>
      </w:docPartPr>
      <w:docPartBody>
        <w:p w:rsidR="004730E2" w:rsidRDefault="00572867" w:rsidP="00572867">
          <w:pPr>
            <w:pStyle w:val="D918E874FF624CA69F9C9370FC785D3C"/>
          </w:pPr>
          <w:r>
            <w:rPr>
              <w:rFonts w:asciiTheme="majorHAnsi" w:hAnsiTheme="majorHAnsi"/>
            </w:rPr>
            <w:t>Input field</w:t>
          </w:r>
        </w:p>
      </w:docPartBody>
    </w:docPart>
    <w:docPart>
      <w:docPartPr>
        <w:name w:val="35D370A58D0C43B3BBBA471F1131F3B2"/>
        <w:category>
          <w:name w:val="General"/>
          <w:gallery w:val="placeholder"/>
        </w:category>
        <w:types>
          <w:type w:val="bbPlcHdr"/>
        </w:types>
        <w:behaviors>
          <w:behavior w:val="content"/>
        </w:behaviors>
        <w:guid w:val="{06B338FD-AC4F-4398-B032-DABA1C12B53E}"/>
      </w:docPartPr>
      <w:docPartBody>
        <w:p w:rsidR="004730E2" w:rsidRDefault="00572867" w:rsidP="00572867">
          <w:pPr>
            <w:pStyle w:val="35D370A58D0C43B3BBBA471F1131F3B2"/>
          </w:pPr>
          <w:r>
            <w:rPr>
              <w:rFonts w:asciiTheme="majorHAnsi" w:hAnsiTheme="majorHAnsi"/>
            </w:rPr>
            <w:t>Invulveld</w:t>
          </w:r>
        </w:p>
      </w:docPartBody>
    </w:docPart>
    <w:docPart>
      <w:docPartPr>
        <w:name w:val="C058128DA57046DEADF3A09E843888C2"/>
        <w:category>
          <w:name w:val="General"/>
          <w:gallery w:val="placeholder"/>
        </w:category>
        <w:types>
          <w:type w:val="bbPlcHdr"/>
        </w:types>
        <w:behaviors>
          <w:behavior w:val="content"/>
        </w:behaviors>
        <w:guid w:val="{6D40FDDC-38D4-48BF-804C-2D0256ADFAAE}"/>
      </w:docPartPr>
      <w:docPartBody>
        <w:p w:rsidR="004730E2" w:rsidRDefault="00572867" w:rsidP="00572867">
          <w:pPr>
            <w:pStyle w:val="C058128DA57046DEADF3A09E843888C2"/>
          </w:pPr>
          <w:r>
            <w:rPr>
              <w:rFonts w:asciiTheme="majorHAnsi" w:hAnsiTheme="majorHAnsi"/>
            </w:rPr>
            <w:t>Input field</w:t>
          </w:r>
        </w:p>
      </w:docPartBody>
    </w:docPart>
    <w:docPart>
      <w:docPartPr>
        <w:name w:val="D39FD940B0C247A68DAFCD18CC271BD6"/>
        <w:category>
          <w:name w:val="General"/>
          <w:gallery w:val="placeholder"/>
        </w:category>
        <w:types>
          <w:type w:val="bbPlcHdr"/>
        </w:types>
        <w:behaviors>
          <w:behavior w:val="content"/>
        </w:behaviors>
        <w:guid w:val="{92069E28-B56F-44AD-8881-A6536FC4AA78}"/>
      </w:docPartPr>
      <w:docPartBody>
        <w:p w:rsidR="004730E2" w:rsidRDefault="00572867" w:rsidP="00572867">
          <w:pPr>
            <w:pStyle w:val="D39FD940B0C247A68DAFCD18CC271BD6"/>
          </w:pPr>
          <w:r>
            <w:rPr>
              <w:rFonts w:asciiTheme="majorHAnsi" w:hAnsiTheme="majorHAnsi"/>
            </w:rPr>
            <w:t>Invulveld</w:t>
          </w:r>
        </w:p>
      </w:docPartBody>
    </w:docPart>
    <w:docPart>
      <w:docPartPr>
        <w:name w:val="F7E0B994F243452CA458E2F9E7098C6F"/>
        <w:category>
          <w:name w:val="General"/>
          <w:gallery w:val="placeholder"/>
        </w:category>
        <w:types>
          <w:type w:val="bbPlcHdr"/>
        </w:types>
        <w:behaviors>
          <w:behavior w:val="content"/>
        </w:behaviors>
        <w:guid w:val="{73DF06E1-B57E-4113-A217-622F1B1795CC}"/>
      </w:docPartPr>
      <w:docPartBody>
        <w:p w:rsidR="004730E2" w:rsidRDefault="00572867" w:rsidP="00572867">
          <w:pPr>
            <w:pStyle w:val="F7E0B994F243452CA458E2F9E7098C6F"/>
          </w:pPr>
          <w:r>
            <w:rPr>
              <w:rFonts w:asciiTheme="majorHAnsi" w:hAnsiTheme="majorHAnsi"/>
            </w:rPr>
            <w:t>Input field</w:t>
          </w:r>
        </w:p>
      </w:docPartBody>
    </w:docPart>
    <w:docPart>
      <w:docPartPr>
        <w:name w:val="0CC68E6FBB564CC9809A485849E46BF0"/>
        <w:category>
          <w:name w:val="General"/>
          <w:gallery w:val="placeholder"/>
        </w:category>
        <w:types>
          <w:type w:val="bbPlcHdr"/>
        </w:types>
        <w:behaviors>
          <w:behavior w:val="content"/>
        </w:behaviors>
        <w:guid w:val="{BEBB99F9-5E1D-4101-B22A-FA5784642498}"/>
      </w:docPartPr>
      <w:docPartBody>
        <w:p w:rsidR="004730E2" w:rsidRDefault="00572867" w:rsidP="00572867">
          <w:pPr>
            <w:pStyle w:val="0CC68E6FBB564CC9809A485849E46BF0"/>
          </w:pPr>
          <w:r>
            <w:rPr>
              <w:rFonts w:asciiTheme="majorHAnsi" w:hAnsiTheme="majorHAnsi"/>
            </w:rPr>
            <w:t>Invulveld</w:t>
          </w:r>
        </w:p>
      </w:docPartBody>
    </w:docPart>
    <w:docPart>
      <w:docPartPr>
        <w:name w:val="0A202B2996AC4B4ABED62886CB50A281"/>
        <w:category>
          <w:name w:val="General"/>
          <w:gallery w:val="placeholder"/>
        </w:category>
        <w:types>
          <w:type w:val="bbPlcHdr"/>
        </w:types>
        <w:behaviors>
          <w:behavior w:val="content"/>
        </w:behaviors>
        <w:guid w:val="{6F78BF9F-A3BA-41F8-BF51-26EA29960200}"/>
      </w:docPartPr>
      <w:docPartBody>
        <w:p w:rsidR="004730E2" w:rsidRDefault="00572867" w:rsidP="00572867">
          <w:pPr>
            <w:pStyle w:val="0A202B2996AC4B4ABED62886CB50A281"/>
          </w:pPr>
          <w:r>
            <w:rPr>
              <w:rFonts w:asciiTheme="majorHAnsi" w:hAnsiTheme="majorHAnsi"/>
            </w:rPr>
            <w:t>Input field</w:t>
          </w:r>
        </w:p>
      </w:docPartBody>
    </w:docPart>
    <w:docPart>
      <w:docPartPr>
        <w:name w:val="A447267CE37441E5A93D60BD34845DE1"/>
        <w:category>
          <w:name w:val="General"/>
          <w:gallery w:val="placeholder"/>
        </w:category>
        <w:types>
          <w:type w:val="bbPlcHdr"/>
        </w:types>
        <w:behaviors>
          <w:behavior w:val="content"/>
        </w:behaviors>
        <w:guid w:val="{CA81EA0C-5089-4313-84C0-A7E71FBF5A44}"/>
      </w:docPartPr>
      <w:docPartBody>
        <w:p w:rsidR="004730E2" w:rsidRDefault="00572867" w:rsidP="00572867">
          <w:pPr>
            <w:pStyle w:val="A447267CE37441E5A93D60BD34845DE1"/>
          </w:pPr>
          <w:r>
            <w:rPr>
              <w:rFonts w:asciiTheme="majorHAnsi" w:hAnsiTheme="majorHAnsi"/>
            </w:rPr>
            <w:t>Invulveld</w:t>
          </w:r>
        </w:p>
      </w:docPartBody>
    </w:docPart>
    <w:docPart>
      <w:docPartPr>
        <w:name w:val="74ED172CD3664F038247738FB1E77606"/>
        <w:category>
          <w:name w:val="General"/>
          <w:gallery w:val="placeholder"/>
        </w:category>
        <w:types>
          <w:type w:val="bbPlcHdr"/>
        </w:types>
        <w:behaviors>
          <w:behavior w:val="content"/>
        </w:behaviors>
        <w:guid w:val="{AC9461AE-E262-429E-91FE-A6A4F22617CC}"/>
      </w:docPartPr>
      <w:docPartBody>
        <w:p w:rsidR="004730E2" w:rsidRDefault="00572867" w:rsidP="00572867">
          <w:pPr>
            <w:pStyle w:val="74ED172CD3664F038247738FB1E77606"/>
          </w:pPr>
          <w:r>
            <w:rPr>
              <w:rFonts w:asciiTheme="majorHAnsi" w:hAnsiTheme="majorHAnsi"/>
            </w:rPr>
            <w:t>Input field</w:t>
          </w:r>
        </w:p>
      </w:docPartBody>
    </w:docPart>
    <w:docPart>
      <w:docPartPr>
        <w:name w:val="15454F4E5DA1417AB219C1CA64EA208E"/>
        <w:category>
          <w:name w:val="General"/>
          <w:gallery w:val="placeholder"/>
        </w:category>
        <w:types>
          <w:type w:val="bbPlcHdr"/>
        </w:types>
        <w:behaviors>
          <w:behavior w:val="content"/>
        </w:behaviors>
        <w:guid w:val="{7D04A70C-8514-49F6-8D41-0C9F578D7C27}"/>
      </w:docPartPr>
      <w:docPartBody>
        <w:p w:rsidR="004730E2" w:rsidRDefault="00572867" w:rsidP="00572867">
          <w:pPr>
            <w:pStyle w:val="15454F4E5DA1417AB219C1CA64EA208E"/>
          </w:pPr>
          <w:r>
            <w:rPr>
              <w:rFonts w:asciiTheme="majorHAnsi" w:hAnsiTheme="majorHAnsi"/>
            </w:rPr>
            <w:t>Invulveld</w:t>
          </w:r>
        </w:p>
      </w:docPartBody>
    </w:docPart>
    <w:docPart>
      <w:docPartPr>
        <w:name w:val="E919FC6C2E454B8996E7E594EDD32B54"/>
        <w:category>
          <w:name w:val="General"/>
          <w:gallery w:val="placeholder"/>
        </w:category>
        <w:types>
          <w:type w:val="bbPlcHdr"/>
        </w:types>
        <w:behaviors>
          <w:behavior w:val="content"/>
        </w:behaviors>
        <w:guid w:val="{F32BFA69-2919-42FE-BD51-BB85AC49678D}"/>
      </w:docPartPr>
      <w:docPartBody>
        <w:p w:rsidR="004730E2" w:rsidRDefault="00572867" w:rsidP="00572867">
          <w:pPr>
            <w:pStyle w:val="E919FC6C2E454B8996E7E594EDD32B54"/>
          </w:pPr>
          <w:r>
            <w:rPr>
              <w:rFonts w:asciiTheme="majorHAnsi" w:hAnsiTheme="majorHAnsi"/>
            </w:rPr>
            <w:t>Input field</w:t>
          </w:r>
        </w:p>
      </w:docPartBody>
    </w:docPart>
    <w:docPart>
      <w:docPartPr>
        <w:name w:val="E1D944F6DB08419C870677A1EBECE628"/>
        <w:category>
          <w:name w:val="General"/>
          <w:gallery w:val="placeholder"/>
        </w:category>
        <w:types>
          <w:type w:val="bbPlcHdr"/>
        </w:types>
        <w:behaviors>
          <w:behavior w:val="content"/>
        </w:behaviors>
        <w:guid w:val="{D3BA8E00-63DB-4FA6-9501-187616B0B142}"/>
      </w:docPartPr>
      <w:docPartBody>
        <w:p w:rsidR="004730E2" w:rsidRDefault="00572867" w:rsidP="00572867">
          <w:pPr>
            <w:pStyle w:val="E1D944F6DB08419C870677A1EBECE628"/>
          </w:pPr>
          <w:r>
            <w:rPr>
              <w:rFonts w:asciiTheme="majorHAnsi" w:hAnsiTheme="majorHAnsi"/>
            </w:rPr>
            <w:t>Invulveld</w:t>
          </w:r>
        </w:p>
      </w:docPartBody>
    </w:docPart>
    <w:docPart>
      <w:docPartPr>
        <w:name w:val="C3B4D621B1DE4E8BB0AC182F518893FD"/>
        <w:category>
          <w:name w:val="General"/>
          <w:gallery w:val="placeholder"/>
        </w:category>
        <w:types>
          <w:type w:val="bbPlcHdr"/>
        </w:types>
        <w:behaviors>
          <w:behavior w:val="content"/>
        </w:behaviors>
        <w:guid w:val="{B26A291C-E118-4A99-996A-091852A594AB}"/>
      </w:docPartPr>
      <w:docPartBody>
        <w:p w:rsidR="004730E2" w:rsidRDefault="00572867" w:rsidP="00572867">
          <w:pPr>
            <w:pStyle w:val="C3B4D621B1DE4E8BB0AC182F518893FD"/>
          </w:pPr>
          <w:r>
            <w:rPr>
              <w:rFonts w:asciiTheme="majorHAnsi" w:hAnsiTheme="majorHAnsi"/>
            </w:rPr>
            <w:t>Input field</w:t>
          </w:r>
        </w:p>
      </w:docPartBody>
    </w:docPart>
    <w:docPart>
      <w:docPartPr>
        <w:name w:val="FC6272C42D364FE195BA80900123D099"/>
        <w:category>
          <w:name w:val="General"/>
          <w:gallery w:val="placeholder"/>
        </w:category>
        <w:types>
          <w:type w:val="bbPlcHdr"/>
        </w:types>
        <w:behaviors>
          <w:behavior w:val="content"/>
        </w:behaviors>
        <w:guid w:val="{1C12C966-8EC9-4CD3-8A25-4B6B8D5BFB73}"/>
      </w:docPartPr>
      <w:docPartBody>
        <w:p w:rsidR="004730E2" w:rsidRDefault="00572867" w:rsidP="00572867">
          <w:pPr>
            <w:pStyle w:val="FC6272C42D364FE195BA80900123D099"/>
          </w:pPr>
          <w:r>
            <w:rPr>
              <w:rFonts w:asciiTheme="majorHAnsi" w:hAnsiTheme="majorHAnsi"/>
            </w:rPr>
            <w:t>Invulveld</w:t>
          </w:r>
        </w:p>
      </w:docPartBody>
    </w:docPart>
    <w:docPart>
      <w:docPartPr>
        <w:name w:val="0B65BBF38FAB413A972C2E0EBD5B9E1B"/>
        <w:category>
          <w:name w:val="General"/>
          <w:gallery w:val="placeholder"/>
        </w:category>
        <w:types>
          <w:type w:val="bbPlcHdr"/>
        </w:types>
        <w:behaviors>
          <w:behavior w:val="content"/>
        </w:behaviors>
        <w:guid w:val="{A98E2E42-0A0B-481A-AB48-ACCD0D2EF9D6}"/>
      </w:docPartPr>
      <w:docPartBody>
        <w:p w:rsidR="004730E2" w:rsidRDefault="00572867" w:rsidP="00572867">
          <w:pPr>
            <w:pStyle w:val="0B65BBF38FAB413A972C2E0EBD5B9E1B"/>
          </w:pPr>
          <w:r>
            <w:rPr>
              <w:rFonts w:asciiTheme="majorHAnsi" w:hAnsiTheme="majorHAnsi"/>
            </w:rPr>
            <w:t>Invulveld</w:t>
          </w:r>
        </w:p>
      </w:docPartBody>
    </w:docPart>
    <w:docPart>
      <w:docPartPr>
        <w:name w:val="47C1DEEE732A4A8E9A92132C67A9E110"/>
        <w:category>
          <w:name w:val="General"/>
          <w:gallery w:val="placeholder"/>
        </w:category>
        <w:types>
          <w:type w:val="bbPlcHdr"/>
        </w:types>
        <w:behaviors>
          <w:behavior w:val="content"/>
        </w:behaviors>
        <w:guid w:val="{B6124110-2FEB-406A-AC2C-BEA7604A2602}"/>
      </w:docPartPr>
      <w:docPartBody>
        <w:p w:rsidR="004730E2" w:rsidRDefault="00572867" w:rsidP="00572867">
          <w:pPr>
            <w:pStyle w:val="47C1DEEE732A4A8E9A92132C67A9E110"/>
          </w:pPr>
          <w:r>
            <w:rPr>
              <w:rFonts w:asciiTheme="majorHAnsi" w:hAnsiTheme="majorHAnsi"/>
            </w:rPr>
            <w:t>Input field</w:t>
          </w:r>
        </w:p>
      </w:docPartBody>
    </w:docPart>
    <w:docPart>
      <w:docPartPr>
        <w:name w:val="830D238B1F054A869EB55D053AC297D1"/>
        <w:category>
          <w:name w:val="General"/>
          <w:gallery w:val="placeholder"/>
        </w:category>
        <w:types>
          <w:type w:val="bbPlcHdr"/>
        </w:types>
        <w:behaviors>
          <w:behavior w:val="content"/>
        </w:behaviors>
        <w:guid w:val="{CAD41114-A865-4A57-9F1D-06E8FE21D3BC}"/>
      </w:docPartPr>
      <w:docPartBody>
        <w:p w:rsidR="004730E2" w:rsidRDefault="00572867" w:rsidP="00572867">
          <w:pPr>
            <w:pStyle w:val="830D238B1F054A869EB55D053AC297D1"/>
          </w:pPr>
          <w:r>
            <w:rPr>
              <w:rFonts w:asciiTheme="majorHAnsi" w:hAnsiTheme="majorHAnsi"/>
            </w:rPr>
            <w:t>Invulveld</w:t>
          </w:r>
        </w:p>
      </w:docPartBody>
    </w:docPart>
    <w:docPart>
      <w:docPartPr>
        <w:name w:val="4CCA49D863A141CDAE67A5883ED48D0F"/>
        <w:category>
          <w:name w:val="General"/>
          <w:gallery w:val="placeholder"/>
        </w:category>
        <w:types>
          <w:type w:val="bbPlcHdr"/>
        </w:types>
        <w:behaviors>
          <w:behavior w:val="content"/>
        </w:behaviors>
        <w:guid w:val="{3D508A41-95F9-41DE-A08A-BB2DDF95DE2B}"/>
      </w:docPartPr>
      <w:docPartBody>
        <w:p w:rsidR="004730E2" w:rsidRDefault="00572867" w:rsidP="00572867">
          <w:pPr>
            <w:pStyle w:val="4CCA49D863A141CDAE67A5883ED48D0F"/>
          </w:pPr>
          <w:r>
            <w:rPr>
              <w:rFonts w:asciiTheme="majorHAnsi" w:hAnsiTheme="majorHAnsi"/>
            </w:rPr>
            <w:t>Invulveld</w:t>
          </w:r>
        </w:p>
      </w:docPartBody>
    </w:docPart>
    <w:docPart>
      <w:docPartPr>
        <w:name w:val="E3075F3D632C4D94A42438ABDA23124E"/>
        <w:category>
          <w:name w:val="General"/>
          <w:gallery w:val="placeholder"/>
        </w:category>
        <w:types>
          <w:type w:val="bbPlcHdr"/>
        </w:types>
        <w:behaviors>
          <w:behavior w:val="content"/>
        </w:behaviors>
        <w:guid w:val="{0C2CA678-321E-4914-ADAF-2F69FCD162B1}"/>
      </w:docPartPr>
      <w:docPartBody>
        <w:p w:rsidR="004730E2" w:rsidRDefault="00572867" w:rsidP="00572867">
          <w:pPr>
            <w:pStyle w:val="E3075F3D632C4D94A42438ABDA23124E"/>
          </w:pPr>
          <w:r>
            <w:rPr>
              <w:rFonts w:asciiTheme="majorHAnsi" w:hAnsiTheme="majorHAnsi"/>
            </w:rPr>
            <w:t>Input field</w:t>
          </w:r>
        </w:p>
      </w:docPartBody>
    </w:docPart>
    <w:docPart>
      <w:docPartPr>
        <w:name w:val="97556206FAB34FDC94D23094181DBAB2"/>
        <w:category>
          <w:name w:val="General"/>
          <w:gallery w:val="placeholder"/>
        </w:category>
        <w:types>
          <w:type w:val="bbPlcHdr"/>
        </w:types>
        <w:behaviors>
          <w:behavior w:val="content"/>
        </w:behaviors>
        <w:guid w:val="{8EC014AA-D377-43E3-A067-024C703026AF}"/>
      </w:docPartPr>
      <w:docPartBody>
        <w:p w:rsidR="004730E2" w:rsidRDefault="00572867" w:rsidP="00572867">
          <w:pPr>
            <w:pStyle w:val="97556206FAB34FDC94D23094181DBAB2"/>
          </w:pPr>
          <w:r>
            <w:rPr>
              <w:rFonts w:asciiTheme="majorHAnsi" w:hAnsiTheme="majorHAnsi"/>
            </w:rPr>
            <w:t>Invulveld</w:t>
          </w:r>
        </w:p>
      </w:docPartBody>
    </w:docPart>
    <w:docPart>
      <w:docPartPr>
        <w:name w:val="7AFD705CC21142759F9A25225145EF1D"/>
        <w:category>
          <w:name w:val="General"/>
          <w:gallery w:val="placeholder"/>
        </w:category>
        <w:types>
          <w:type w:val="bbPlcHdr"/>
        </w:types>
        <w:behaviors>
          <w:behavior w:val="content"/>
        </w:behaviors>
        <w:guid w:val="{CEAE1008-B78C-4A68-8DD5-0E306018EFBA}"/>
      </w:docPartPr>
      <w:docPartBody>
        <w:p w:rsidR="004730E2" w:rsidRDefault="00572867" w:rsidP="00572867">
          <w:pPr>
            <w:pStyle w:val="7AFD705CC21142759F9A25225145EF1D"/>
          </w:pPr>
          <w:r>
            <w:rPr>
              <w:rFonts w:asciiTheme="majorHAnsi" w:hAnsiTheme="majorHAnsi"/>
            </w:rPr>
            <w:t>Input field</w:t>
          </w:r>
        </w:p>
      </w:docPartBody>
    </w:docPart>
    <w:docPart>
      <w:docPartPr>
        <w:name w:val="86D29B484B484BFAA152B9F33ABA8846"/>
        <w:category>
          <w:name w:val="General"/>
          <w:gallery w:val="placeholder"/>
        </w:category>
        <w:types>
          <w:type w:val="bbPlcHdr"/>
        </w:types>
        <w:behaviors>
          <w:behavior w:val="content"/>
        </w:behaviors>
        <w:guid w:val="{F7F108DD-DFC0-4EF6-B44F-A4CAA5413C13}"/>
      </w:docPartPr>
      <w:docPartBody>
        <w:p w:rsidR="004730E2" w:rsidRDefault="00572867" w:rsidP="00572867">
          <w:pPr>
            <w:pStyle w:val="86D29B484B484BFAA152B9F33ABA8846"/>
          </w:pPr>
          <w:r>
            <w:rPr>
              <w:rFonts w:asciiTheme="majorHAnsi" w:hAnsiTheme="majorHAnsi"/>
            </w:rPr>
            <w:t>Invulveld</w:t>
          </w:r>
        </w:p>
      </w:docPartBody>
    </w:docPart>
    <w:docPart>
      <w:docPartPr>
        <w:name w:val="970D3AD55926401A9D6860B7B8C4D13F"/>
        <w:category>
          <w:name w:val="General"/>
          <w:gallery w:val="placeholder"/>
        </w:category>
        <w:types>
          <w:type w:val="bbPlcHdr"/>
        </w:types>
        <w:behaviors>
          <w:behavior w:val="content"/>
        </w:behaviors>
        <w:guid w:val="{E14EAD2C-DA40-49DB-9F4B-AEACFA367EEE}"/>
      </w:docPartPr>
      <w:docPartBody>
        <w:p w:rsidR="004730E2" w:rsidRDefault="00572867" w:rsidP="00572867">
          <w:pPr>
            <w:pStyle w:val="970D3AD55926401A9D6860B7B8C4D13F"/>
          </w:pPr>
          <w:r>
            <w:rPr>
              <w:rFonts w:asciiTheme="majorHAnsi" w:hAnsiTheme="majorHAnsi"/>
            </w:rPr>
            <w:t>Input field</w:t>
          </w:r>
        </w:p>
      </w:docPartBody>
    </w:docPart>
    <w:docPart>
      <w:docPartPr>
        <w:name w:val="0BF19E8D790849BF83D60A6D847B4001"/>
        <w:category>
          <w:name w:val="General"/>
          <w:gallery w:val="placeholder"/>
        </w:category>
        <w:types>
          <w:type w:val="bbPlcHdr"/>
        </w:types>
        <w:behaviors>
          <w:behavior w:val="content"/>
        </w:behaviors>
        <w:guid w:val="{C8989C55-B79B-4ACC-9A61-05212D38F33B}"/>
      </w:docPartPr>
      <w:docPartBody>
        <w:p w:rsidR="004730E2" w:rsidRDefault="00572867" w:rsidP="00572867">
          <w:pPr>
            <w:pStyle w:val="0BF19E8D790849BF83D60A6D847B4001"/>
          </w:pPr>
          <w:r>
            <w:rPr>
              <w:rFonts w:asciiTheme="majorHAnsi" w:hAnsiTheme="majorHAnsi"/>
            </w:rPr>
            <w:t>Invulveld</w:t>
          </w:r>
        </w:p>
      </w:docPartBody>
    </w:docPart>
    <w:docPart>
      <w:docPartPr>
        <w:name w:val="1C200DDD67964616BE192069F5153607"/>
        <w:category>
          <w:name w:val="General"/>
          <w:gallery w:val="placeholder"/>
        </w:category>
        <w:types>
          <w:type w:val="bbPlcHdr"/>
        </w:types>
        <w:behaviors>
          <w:behavior w:val="content"/>
        </w:behaviors>
        <w:guid w:val="{F860A67C-37FF-4090-B98C-5B5D5C953851}"/>
      </w:docPartPr>
      <w:docPartBody>
        <w:p w:rsidR="004730E2" w:rsidRDefault="00572867" w:rsidP="00572867">
          <w:pPr>
            <w:pStyle w:val="1C200DDD67964616BE192069F5153607"/>
          </w:pPr>
          <w:r>
            <w:rPr>
              <w:rFonts w:asciiTheme="majorHAnsi" w:hAnsiTheme="majorHAnsi"/>
            </w:rPr>
            <w:t>Input field</w:t>
          </w:r>
        </w:p>
      </w:docPartBody>
    </w:docPart>
    <w:docPart>
      <w:docPartPr>
        <w:name w:val="F4BBB42E847B4BBFA0EA22A7C1C0272B"/>
        <w:category>
          <w:name w:val="General"/>
          <w:gallery w:val="placeholder"/>
        </w:category>
        <w:types>
          <w:type w:val="bbPlcHdr"/>
        </w:types>
        <w:behaviors>
          <w:behavior w:val="content"/>
        </w:behaviors>
        <w:guid w:val="{D1CE169D-F0E6-42AB-BA0D-3E08789D8231}"/>
      </w:docPartPr>
      <w:docPartBody>
        <w:p w:rsidR="004730E2" w:rsidRDefault="00572867" w:rsidP="00572867">
          <w:pPr>
            <w:pStyle w:val="F4BBB42E847B4BBFA0EA22A7C1C0272B"/>
          </w:pPr>
          <w:r>
            <w:rPr>
              <w:rFonts w:asciiTheme="majorHAnsi" w:hAnsiTheme="majorHAnsi"/>
            </w:rPr>
            <w:t>Invulveld</w:t>
          </w:r>
        </w:p>
      </w:docPartBody>
    </w:docPart>
    <w:docPart>
      <w:docPartPr>
        <w:name w:val="F947CAF2A0064619B31C0BAB1152BDE7"/>
        <w:category>
          <w:name w:val="General"/>
          <w:gallery w:val="placeholder"/>
        </w:category>
        <w:types>
          <w:type w:val="bbPlcHdr"/>
        </w:types>
        <w:behaviors>
          <w:behavior w:val="content"/>
        </w:behaviors>
        <w:guid w:val="{4288A594-5399-4D79-9F36-FE8ECDB0DBBB}"/>
      </w:docPartPr>
      <w:docPartBody>
        <w:p w:rsidR="004730E2" w:rsidRDefault="00572867" w:rsidP="00572867">
          <w:pPr>
            <w:pStyle w:val="F947CAF2A0064619B31C0BAB1152BDE7"/>
          </w:pPr>
          <w:r>
            <w:rPr>
              <w:rFonts w:asciiTheme="majorHAnsi" w:hAnsiTheme="majorHAnsi"/>
            </w:rPr>
            <w:t>Input field</w:t>
          </w:r>
        </w:p>
      </w:docPartBody>
    </w:docPart>
    <w:docPart>
      <w:docPartPr>
        <w:name w:val="6E3D8B0DB3924E5782E982EEC149F827"/>
        <w:category>
          <w:name w:val="General"/>
          <w:gallery w:val="placeholder"/>
        </w:category>
        <w:types>
          <w:type w:val="bbPlcHdr"/>
        </w:types>
        <w:behaviors>
          <w:behavior w:val="content"/>
        </w:behaviors>
        <w:guid w:val="{169F9708-2C50-4214-B567-67C28224B122}"/>
      </w:docPartPr>
      <w:docPartBody>
        <w:p w:rsidR="004730E2" w:rsidRDefault="00572867" w:rsidP="00572867">
          <w:pPr>
            <w:pStyle w:val="6E3D8B0DB3924E5782E982EEC149F827"/>
          </w:pPr>
          <w:r>
            <w:rPr>
              <w:rFonts w:asciiTheme="majorHAnsi" w:hAnsiTheme="majorHAnsi"/>
            </w:rPr>
            <w:t>Invulveld</w:t>
          </w:r>
        </w:p>
      </w:docPartBody>
    </w:docPart>
    <w:docPart>
      <w:docPartPr>
        <w:name w:val="B1DA3A548B5043969A9B992DEA0E785C"/>
        <w:category>
          <w:name w:val="General"/>
          <w:gallery w:val="placeholder"/>
        </w:category>
        <w:types>
          <w:type w:val="bbPlcHdr"/>
        </w:types>
        <w:behaviors>
          <w:behavior w:val="content"/>
        </w:behaviors>
        <w:guid w:val="{12EBB1FF-6CE7-40EF-831A-F8FFEAD5645C}"/>
      </w:docPartPr>
      <w:docPartBody>
        <w:p w:rsidR="004730E2" w:rsidRDefault="00572867" w:rsidP="00572867">
          <w:pPr>
            <w:pStyle w:val="B1DA3A548B5043969A9B992DEA0E785C"/>
          </w:pPr>
          <w:r>
            <w:rPr>
              <w:rFonts w:asciiTheme="majorHAnsi" w:hAnsiTheme="majorHAnsi"/>
            </w:rPr>
            <w:t>Input field</w:t>
          </w:r>
        </w:p>
      </w:docPartBody>
    </w:docPart>
    <w:docPart>
      <w:docPartPr>
        <w:name w:val="6BD155E988794163981EAAC9A151FDBF"/>
        <w:category>
          <w:name w:val="General"/>
          <w:gallery w:val="placeholder"/>
        </w:category>
        <w:types>
          <w:type w:val="bbPlcHdr"/>
        </w:types>
        <w:behaviors>
          <w:behavior w:val="content"/>
        </w:behaviors>
        <w:guid w:val="{E4A42014-EBBB-44C4-96A8-47B26929A468}"/>
      </w:docPartPr>
      <w:docPartBody>
        <w:p w:rsidR="004730E2" w:rsidRDefault="00572867" w:rsidP="00572867">
          <w:pPr>
            <w:pStyle w:val="6BD155E988794163981EAAC9A151FDBF"/>
          </w:pPr>
          <w:r>
            <w:rPr>
              <w:rFonts w:asciiTheme="majorHAnsi" w:hAnsiTheme="majorHAnsi"/>
            </w:rPr>
            <w:t>Invulveld</w:t>
          </w:r>
        </w:p>
      </w:docPartBody>
    </w:docPart>
    <w:docPart>
      <w:docPartPr>
        <w:name w:val="B0DDDEBA773B4B7CA3567518739D5F12"/>
        <w:category>
          <w:name w:val="General"/>
          <w:gallery w:val="placeholder"/>
        </w:category>
        <w:types>
          <w:type w:val="bbPlcHdr"/>
        </w:types>
        <w:behaviors>
          <w:behavior w:val="content"/>
        </w:behaviors>
        <w:guid w:val="{FEE264EA-1994-4339-BAE1-815459032EB8}"/>
      </w:docPartPr>
      <w:docPartBody>
        <w:p w:rsidR="004730E2" w:rsidRDefault="00572867" w:rsidP="00572867">
          <w:pPr>
            <w:pStyle w:val="B0DDDEBA773B4B7CA3567518739D5F12"/>
          </w:pPr>
          <w:r>
            <w:rPr>
              <w:rFonts w:asciiTheme="majorHAnsi" w:hAnsiTheme="majorHAnsi"/>
            </w:rPr>
            <w:t>Input field</w:t>
          </w:r>
        </w:p>
      </w:docPartBody>
    </w:docPart>
    <w:docPart>
      <w:docPartPr>
        <w:name w:val="D15981DD749B4633BF71D2C2ABC8775C"/>
        <w:category>
          <w:name w:val="General"/>
          <w:gallery w:val="placeholder"/>
        </w:category>
        <w:types>
          <w:type w:val="bbPlcHdr"/>
        </w:types>
        <w:behaviors>
          <w:behavior w:val="content"/>
        </w:behaviors>
        <w:guid w:val="{3D0A16F1-86E5-4B63-8891-62F635081540}"/>
      </w:docPartPr>
      <w:docPartBody>
        <w:p w:rsidR="004730E2" w:rsidRDefault="00572867" w:rsidP="00572867">
          <w:pPr>
            <w:pStyle w:val="D15981DD749B4633BF71D2C2ABC8775C"/>
          </w:pPr>
          <w:r>
            <w:rPr>
              <w:rFonts w:asciiTheme="majorHAnsi" w:hAnsiTheme="majorHAnsi"/>
            </w:rPr>
            <w:t>Invulveld</w:t>
          </w:r>
        </w:p>
      </w:docPartBody>
    </w:docPart>
    <w:docPart>
      <w:docPartPr>
        <w:name w:val="38CD1BE3F3C542BEB6B2281F74CE691F"/>
        <w:category>
          <w:name w:val="General"/>
          <w:gallery w:val="placeholder"/>
        </w:category>
        <w:types>
          <w:type w:val="bbPlcHdr"/>
        </w:types>
        <w:behaviors>
          <w:behavior w:val="content"/>
        </w:behaviors>
        <w:guid w:val="{EC0A601B-EF77-4644-86EE-2A463713A65B}"/>
      </w:docPartPr>
      <w:docPartBody>
        <w:p w:rsidR="004730E2" w:rsidRDefault="00572867" w:rsidP="00572867">
          <w:pPr>
            <w:pStyle w:val="38CD1BE3F3C542BEB6B2281F74CE691F"/>
          </w:pPr>
          <w:r>
            <w:rPr>
              <w:rFonts w:asciiTheme="majorHAnsi" w:hAnsiTheme="majorHAnsi"/>
            </w:rPr>
            <w:t>Input field</w:t>
          </w:r>
        </w:p>
      </w:docPartBody>
    </w:docPart>
    <w:docPart>
      <w:docPartPr>
        <w:name w:val="27C8F2F942074704AA5148E1304A4525"/>
        <w:category>
          <w:name w:val="General"/>
          <w:gallery w:val="placeholder"/>
        </w:category>
        <w:types>
          <w:type w:val="bbPlcHdr"/>
        </w:types>
        <w:behaviors>
          <w:behavior w:val="content"/>
        </w:behaviors>
        <w:guid w:val="{267E1C38-F6ED-421A-8F73-00548EAEC2D2}"/>
      </w:docPartPr>
      <w:docPartBody>
        <w:p w:rsidR="004730E2" w:rsidRDefault="00572867" w:rsidP="00572867">
          <w:pPr>
            <w:pStyle w:val="27C8F2F942074704AA5148E1304A4525"/>
          </w:pPr>
          <w:r>
            <w:rPr>
              <w:rFonts w:asciiTheme="majorHAnsi" w:hAnsiTheme="majorHAnsi"/>
            </w:rPr>
            <w:t>Invulveld</w:t>
          </w:r>
        </w:p>
      </w:docPartBody>
    </w:docPart>
    <w:docPart>
      <w:docPartPr>
        <w:name w:val="246388756DE24877BDDEE4CC1953A532"/>
        <w:category>
          <w:name w:val="General"/>
          <w:gallery w:val="placeholder"/>
        </w:category>
        <w:types>
          <w:type w:val="bbPlcHdr"/>
        </w:types>
        <w:behaviors>
          <w:behavior w:val="content"/>
        </w:behaviors>
        <w:guid w:val="{7ED87A8F-7EBA-496D-87A8-25DE66EBAA23}"/>
      </w:docPartPr>
      <w:docPartBody>
        <w:p w:rsidR="004730E2" w:rsidRDefault="00572867" w:rsidP="00572867">
          <w:pPr>
            <w:pStyle w:val="246388756DE24877BDDEE4CC1953A532"/>
          </w:pPr>
          <w:r>
            <w:rPr>
              <w:rFonts w:asciiTheme="majorHAnsi" w:hAnsiTheme="majorHAnsi"/>
            </w:rPr>
            <w:t>Input field</w:t>
          </w:r>
        </w:p>
      </w:docPartBody>
    </w:docPart>
    <w:docPart>
      <w:docPartPr>
        <w:name w:val="50EA03764A62465B9F804EFD3AC11609"/>
        <w:category>
          <w:name w:val="General"/>
          <w:gallery w:val="placeholder"/>
        </w:category>
        <w:types>
          <w:type w:val="bbPlcHdr"/>
        </w:types>
        <w:behaviors>
          <w:behavior w:val="content"/>
        </w:behaviors>
        <w:guid w:val="{8FFBA82E-B777-4E15-AD98-CD9ACC2436A9}"/>
      </w:docPartPr>
      <w:docPartBody>
        <w:p w:rsidR="004730E2" w:rsidRDefault="00572867" w:rsidP="00572867">
          <w:pPr>
            <w:pStyle w:val="50EA03764A62465B9F804EFD3AC11609"/>
          </w:pPr>
          <w:r>
            <w:rPr>
              <w:rFonts w:asciiTheme="majorHAnsi" w:hAnsiTheme="majorHAnsi"/>
            </w:rPr>
            <w:t>Input field</w:t>
          </w:r>
        </w:p>
      </w:docPartBody>
    </w:docPart>
    <w:docPart>
      <w:docPartPr>
        <w:name w:val="6AAE088438CC41AEB907C41F17907C1C"/>
        <w:category>
          <w:name w:val="General"/>
          <w:gallery w:val="placeholder"/>
        </w:category>
        <w:types>
          <w:type w:val="bbPlcHdr"/>
        </w:types>
        <w:behaviors>
          <w:behavior w:val="content"/>
        </w:behaviors>
        <w:guid w:val="{475B913D-DE45-4F48-83A5-1EE7F5AF2019}"/>
      </w:docPartPr>
      <w:docPartBody>
        <w:p w:rsidR="004730E2" w:rsidRDefault="00572867" w:rsidP="00572867">
          <w:pPr>
            <w:pStyle w:val="6AAE088438CC41AEB907C41F17907C1C"/>
          </w:pPr>
          <w:r>
            <w:rPr>
              <w:rFonts w:asciiTheme="majorHAnsi" w:hAnsiTheme="majorHAnsi"/>
            </w:rPr>
            <w:t>Input field</w:t>
          </w:r>
        </w:p>
      </w:docPartBody>
    </w:docPart>
    <w:docPart>
      <w:docPartPr>
        <w:name w:val="C4CD4287B3CD485F848BECC08AED08C3"/>
        <w:category>
          <w:name w:val="General"/>
          <w:gallery w:val="placeholder"/>
        </w:category>
        <w:types>
          <w:type w:val="bbPlcHdr"/>
        </w:types>
        <w:behaviors>
          <w:behavior w:val="content"/>
        </w:behaviors>
        <w:guid w:val="{121C3E9A-C451-49E9-A8E6-5AFB16B560C6}"/>
      </w:docPartPr>
      <w:docPartBody>
        <w:p w:rsidR="004730E2" w:rsidRDefault="00572867" w:rsidP="00572867">
          <w:pPr>
            <w:pStyle w:val="C4CD4287B3CD485F848BECC08AED08C3"/>
          </w:pPr>
          <w:r>
            <w:rPr>
              <w:rFonts w:asciiTheme="majorHAnsi" w:hAnsiTheme="majorHAnsi"/>
            </w:rPr>
            <w:t>Invulveld</w:t>
          </w:r>
        </w:p>
      </w:docPartBody>
    </w:docPart>
    <w:docPart>
      <w:docPartPr>
        <w:name w:val="EA218EAE78E54EA29CA61886E090E519"/>
        <w:category>
          <w:name w:val="General"/>
          <w:gallery w:val="placeholder"/>
        </w:category>
        <w:types>
          <w:type w:val="bbPlcHdr"/>
        </w:types>
        <w:behaviors>
          <w:behavior w:val="content"/>
        </w:behaviors>
        <w:guid w:val="{50FF7018-39A6-4B01-ABA4-AE0BE996880B}"/>
      </w:docPartPr>
      <w:docPartBody>
        <w:p w:rsidR="004730E2" w:rsidRDefault="00572867" w:rsidP="00572867">
          <w:pPr>
            <w:pStyle w:val="EA218EAE78E54EA29CA61886E090E519"/>
          </w:pPr>
          <w:r>
            <w:rPr>
              <w:rFonts w:asciiTheme="majorHAnsi" w:hAnsiTheme="majorHAnsi"/>
            </w:rPr>
            <w:t>Input field</w:t>
          </w:r>
        </w:p>
      </w:docPartBody>
    </w:docPart>
    <w:docPart>
      <w:docPartPr>
        <w:name w:val="306DB7005ED54F52AE40DDA8C43817A3"/>
        <w:category>
          <w:name w:val="General"/>
          <w:gallery w:val="placeholder"/>
        </w:category>
        <w:types>
          <w:type w:val="bbPlcHdr"/>
        </w:types>
        <w:behaviors>
          <w:behavior w:val="content"/>
        </w:behaviors>
        <w:guid w:val="{D30562FA-A68E-4A7F-9A7B-5414A21707C9}"/>
      </w:docPartPr>
      <w:docPartBody>
        <w:p w:rsidR="004730E2" w:rsidRDefault="00572867" w:rsidP="00572867">
          <w:pPr>
            <w:pStyle w:val="306DB7005ED54F52AE40DDA8C43817A3"/>
          </w:pPr>
          <w:r>
            <w:rPr>
              <w:rFonts w:asciiTheme="majorHAnsi" w:hAnsiTheme="majorHAnsi"/>
            </w:rPr>
            <w:t>Invulveld</w:t>
          </w:r>
        </w:p>
      </w:docPartBody>
    </w:docPart>
    <w:docPart>
      <w:docPartPr>
        <w:name w:val="9DD5EDB7738E4CB6A08707BED750745B"/>
        <w:category>
          <w:name w:val="General"/>
          <w:gallery w:val="placeholder"/>
        </w:category>
        <w:types>
          <w:type w:val="bbPlcHdr"/>
        </w:types>
        <w:behaviors>
          <w:behavior w:val="content"/>
        </w:behaviors>
        <w:guid w:val="{B9B98D2A-22E0-47C1-97AA-D602542BC0AF}"/>
      </w:docPartPr>
      <w:docPartBody>
        <w:p w:rsidR="004730E2" w:rsidRDefault="00572867" w:rsidP="00572867">
          <w:pPr>
            <w:pStyle w:val="9DD5EDB7738E4CB6A08707BED750745B"/>
          </w:pPr>
          <w:r>
            <w:rPr>
              <w:rFonts w:asciiTheme="majorHAnsi" w:hAnsiTheme="majorHAnsi"/>
            </w:rPr>
            <w:t>Input field</w:t>
          </w:r>
        </w:p>
      </w:docPartBody>
    </w:docPart>
    <w:docPart>
      <w:docPartPr>
        <w:name w:val="09FFB67FFEEE4ABAB1CFD9CAE8D71264"/>
        <w:category>
          <w:name w:val="General"/>
          <w:gallery w:val="placeholder"/>
        </w:category>
        <w:types>
          <w:type w:val="bbPlcHdr"/>
        </w:types>
        <w:behaviors>
          <w:behavior w:val="content"/>
        </w:behaviors>
        <w:guid w:val="{FBC9EDCE-6E1C-45F1-91E0-7899051583C6}"/>
      </w:docPartPr>
      <w:docPartBody>
        <w:p w:rsidR="004730E2" w:rsidRDefault="00572867" w:rsidP="00572867">
          <w:pPr>
            <w:pStyle w:val="09FFB67FFEEE4ABAB1CFD9CAE8D71264"/>
          </w:pPr>
          <w:r>
            <w:rPr>
              <w:rFonts w:asciiTheme="majorHAnsi" w:hAnsiTheme="majorHAnsi"/>
            </w:rPr>
            <w:t>Invulveld</w:t>
          </w:r>
        </w:p>
      </w:docPartBody>
    </w:docPart>
    <w:docPart>
      <w:docPartPr>
        <w:name w:val="56AB88C0CCD049048FC133938252091C"/>
        <w:category>
          <w:name w:val="General"/>
          <w:gallery w:val="placeholder"/>
        </w:category>
        <w:types>
          <w:type w:val="bbPlcHdr"/>
        </w:types>
        <w:behaviors>
          <w:behavior w:val="content"/>
        </w:behaviors>
        <w:guid w:val="{FBEC1F26-1E2A-4887-8BF4-64FD5061D3D5}"/>
      </w:docPartPr>
      <w:docPartBody>
        <w:p w:rsidR="004730E2" w:rsidRDefault="00572867" w:rsidP="00572867">
          <w:pPr>
            <w:pStyle w:val="56AB88C0CCD049048FC133938252091C"/>
          </w:pPr>
          <w:r>
            <w:rPr>
              <w:rFonts w:asciiTheme="majorHAnsi" w:hAnsiTheme="majorHAnsi"/>
            </w:rPr>
            <w:t>Input field</w:t>
          </w:r>
        </w:p>
      </w:docPartBody>
    </w:docPart>
    <w:docPart>
      <w:docPartPr>
        <w:name w:val="1A5B06B355924779BA664F0D91A630D9"/>
        <w:category>
          <w:name w:val="General"/>
          <w:gallery w:val="placeholder"/>
        </w:category>
        <w:types>
          <w:type w:val="bbPlcHdr"/>
        </w:types>
        <w:behaviors>
          <w:behavior w:val="content"/>
        </w:behaviors>
        <w:guid w:val="{7A2E1871-EEAA-47BB-AFE1-91324D7B3BF2}"/>
      </w:docPartPr>
      <w:docPartBody>
        <w:p w:rsidR="004730E2" w:rsidRDefault="00572867" w:rsidP="00572867">
          <w:pPr>
            <w:pStyle w:val="1A5B06B355924779BA664F0D91A630D9"/>
          </w:pPr>
          <w:r>
            <w:rPr>
              <w:rFonts w:asciiTheme="majorHAnsi" w:hAnsiTheme="majorHAnsi"/>
            </w:rPr>
            <w:t>Invulveld</w:t>
          </w:r>
        </w:p>
      </w:docPartBody>
    </w:docPart>
    <w:docPart>
      <w:docPartPr>
        <w:name w:val="AD356D47FD334FD0A7060612C5DE5EDD"/>
        <w:category>
          <w:name w:val="General"/>
          <w:gallery w:val="placeholder"/>
        </w:category>
        <w:types>
          <w:type w:val="bbPlcHdr"/>
        </w:types>
        <w:behaviors>
          <w:behavior w:val="content"/>
        </w:behaviors>
        <w:guid w:val="{C6D92BB7-57B9-4867-BE57-C6EE7AF0973D}"/>
      </w:docPartPr>
      <w:docPartBody>
        <w:p w:rsidR="004730E2" w:rsidRDefault="00572867" w:rsidP="00572867">
          <w:pPr>
            <w:pStyle w:val="AD356D47FD334FD0A7060612C5DE5EDD"/>
          </w:pPr>
          <w:r>
            <w:rPr>
              <w:rFonts w:asciiTheme="majorHAnsi" w:hAnsiTheme="majorHAnsi"/>
            </w:rPr>
            <w:t>Input field</w:t>
          </w:r>
        </w:p>
      </w:docPartBody>
    </w:docPart>
    <w:docPart>
      <w:docPartPr>
        <w:name w:val="43AC6799F53E49B6B5078BF102A83B05"/>
        <w:category>
          <w:name w:val="General"/>
          <w:gallery w:val="placeholder"/>
        </w:category>
        <w:types>
          <w:type w:val="bbPlcHdr"/>
        </w:types>
        <w:behaviors>
          <w:behavior w:val="content"/>
        </w:behaviors>
        <w:guid w:val="{B820059F-2D33-4BEF-816C-37177E6FC267}"/>
      </w:docPartPr>
      <w:docPartBody>
        <w:p w:rsidR="004730E2" w:rsidRDefault="00572867" w:rsidP="00572867">
          <w:pPr>
            <w:pStyle w:val="43AC6799F53E49B6B5078BF102A83B05"/>
          </w:pPr>
          <w:r>
            <w:rPr>
              <w:rFonts w:asciiTheme="majorHAnsi" w:hAnsiTheme="majorHAnsi"/>
            </w:rPr>
            <w:t>Invulveld</w:t>
          </w:r>
        </w:p>
      </w:docPartBody>
    </w:docPart>
    <w:docPart>
      <w:docPartPr>
        <w:name w:val="D8A2BFAD8CAA49D4B57560B3710D1145"/>
        <w:category>
          <w:name w:val="General"/>
          <w:gallery w:val="placeholder"/>
        </w:category>
        <w:types>
          <w:type w:val="bbPlcHdr"/>
        </w:types>
        <w:behaviors>
          <w:behavior w:val="content"/>
        </w:behaviors>
        <w:guid w:val="{02D8EE6B-28BB-4D03-8F28-306C42807F95}"/>
      </w:docPartPr>
      <w:docPartBody>
        <w:p w:rsidR="004730E2" w:rsidRDefault="00572867" w:rsidP="00572867">
          <w:pPr>
            <w:pStyle w:val="D8A2BFAD8CAA49D4B57560B3710D1145"/>
          </w:pPr>
          <w:r>
            <w:rPr>
              <w:rFonts w:asciiTheme="majorHAnsi" w:hAnsiTheme="majorHAnsi"/>
            </w:rPr>
            <w:t>Input field</w:t>
          </w:r>
        </w:p>
      </w:docPartBody>
    </w:docPart>
    <w:docPart>
      <w:docPartPr>
        <w:name w:val="54DE4B1FDDBF44FC8D31455B0F632303"/>
        <w:category>
          <w:name w:val="General"/>
          <w:gallery w:val="placeholder"/>
        </w:category>
        <w:types>
          <w:type w:val="bbPlcHdr"/>
        </w:types>
        <w:behaviors>
          <w:behavior w:val="content"/>
        </w:behaviors>
        <w:guid w:val="{AED4D8EE-D545-42EE-83FE-3C54684B04E8}"/>
      </w:docPartPr>
      <w:docPartBody>
        <w:p w:rsidR="004730E2" w:rsidRDefault="00572867" w:rsidP="00572867">
          <w:pPr>
            <w:pStyle w:val="54DE4B1FDDBF44FC8D31455B0F632303"/>
          </w:pPr>
          <w:r>
            <w:rPr>
              <w:rFonts w:asciiTheme="majorHAnsi" w:hAnsiTheme="majorHAnsi"/>
            </w:rPr>
            <w:t>Invulveld</w:t>
          </w:r>
        </w:p>
      </w:docPartBody>
    </w:docPart>
    <w:docPart>
      <w:docPartPr>
        <w:name w:val="29934C8417C04EFF85EAB8F00933DF57"/>
        <w:category>
          <w:name w:val="General"/>
          <w:gallery w:val="placeholder"/>
        </w:category>
        <w:types>
          <w:type w:val="bbPlcHdr"/>
        </w:types>
        <w:behaviors>
          <w:behavior w:val="content"/>
        </w:behaviors>
        <w:guid w:val="{253F0947-DAAA-483D-9606-4B5B8939DFDB}"/>
      </w:docPartPr>
      <w:docPartBody>
        <w:p w:rsidR="004730E2" w:rsidRDefault="00572867" w:rsidP="00572867">
          <w:pPr>
            <w:pStyle w:val="29934C8417C04EFF85EAB8F00933DF57"/>
          </w:pPr>
          <w:r>
            <w:rPr>
              <w:rFonts w:asciiTheme="majorHAnsi" w:hAnsiTheme="majorHAnsi"/>
            </w:rPr>
            <w:t>Input field</w:t>
          </w:r>
        </w:p>
      </w:docPartBody>
    </w:docPart>
    <w:docPart>
      <w:docPartPr>
        <w:name w:val="C6CE7A832FE14424B32DB8301F48AC2D"/>
        <w:category>
          <w:name w:val="General"/>
          <w:gallery w:val="placeholder"/>
        </w:category>
        <w:types>
          <w:type w:val="bbPlcHdr"/>
        </w:types>
        <w:behaviors>
          <w:behavior w:val="content"/>
        </w:behaviors>
        <w:guid w:val="{6E128BAF-3CE6-435E-8A64-4D8CE4BADF31}"/>
      </w:docPartPr>
      <w:docPartBody>
        <w:p w:rsidR="004730E2" w:rsidRDefault="00572867" w:rsidP="00572867">
          <w:pPr>
            <w:pStyle w:val="C6CE7A832FE14424B32DB8301F48AC2D"/>
          </w:pPr>
          <w:r>
            <w:rPr>
              <w:rFonts w:asciiTheme="majorHAnsi" w:hAnsiTheme="majorHAnsi"/>
            </w:rPr>
            <w:t>Invulveld</w:t>
          </w:r>
        </w:p>
      </w:docPartBody>
    </w:docPart>
    <w:docPart>
      <w:docPartPr>
        <w:name w:val="617EE2028DAD46EEB3411B9B17DC2B53"/>
        <w:category>
          <w:name w:val="General"/>
          <w:gallery w:val="placeholder"/>
        </w:category>
        <w:types>
          <w:type w:val="bbPlcHdr"/>
        </w:types>
        <w:behaviors>
          <w:behavior w:val="content"/>
        </w:behaviors>
        <w:guid w:val="{0D56B906-1E1F-4EC6-95F7-9177AEF1B7F2}"/>
      </w:docPartPr>
      <w:docPartBody>
        <w:p w:rsidR="004730E2" w:rsidRDefault="00572867" w:rsidP="00572867">
          <w:pPr>
            <w:pStyle w:val="617EE2028DAD46EEB3411B9B17DC2B53"/>
          </w:pPr>
          <w:r>
            <w:rPr>
              <w:rFonts w:asciiTheme="majorHAnsi" w:hAnsiTheme="majorHAnsi"/>
            </w:rPr>
            <w:t>Input field</w:t>
          </w:r>
        </w:p>
      </w:docPartBody>
    </w:docPart>
    <w:docPart>
      <w:docPartPr>
        <w:name w:val="794101EF0C694076A946208EBA425B50"/>
        <w:category>
          <w:name w:val="General"/>
          <w:gallery w:val="placeholder"/>
        </w:category>
        <w:types>
          <w:type w:val="bbPlcHdr"/>
        </w:types>
        <w:behaviors>
          <w:behavior w:val="content"/>
        </w:behaviors>
        <w:guid w:val="{FD4CB386-C778-4631-9ABC-62A12F65201B}"/>
      </w:docPartPr>
      <w:docPartBody>
        <w:p w:rsidR="004730E2" w:rsidRDefault="00572867" w:rsidP="00572867">
          <w:pPr>
            <w:pStyle w:val="794101EF0C694076A946208EBA425B50"/>
          </w:pPr>
          <w:r>
            <w:rPr>
              <w:rFonts w:asciiTheme="majorHAnsi" w:hAnsiTheme="majorHAnsi"/>
            </w:rPr>
            <w:t>Invulveld</w:t>
          </w:r>
        </w:p>
      </w:docPartBody>
    </w:docPart>
    <w:docPart>
      <w:docPartPr>
        <w:name w:val="28BB6D08C23448E3848DFF8A7ED9378F"/>
        <w:category>
          <w:name w:val="General"/>
          <w:gallery w:val="placeholder"/>
        </w:category>
        <w:types>
          <w:type w:val="bbPlcHdr"/>
        </w:types>
        <w:behaviors>
          <w:behavior w:val="content"/>
        </w:behaviors>
        <w:guid w:val="{9F5CC047-D9DF-45BE-A2A6-C5B156A6AD05}"/>
      </w:docPartPr>
      <w:docPartBody>
        <w:p w:rsidR="004730E2" w:rsidRDefault="00572867" w:rsidP="00572867">
          <w:pPr>
            <w:pStyle w:val="28BB6D08C23448E3848DFF8A7ED9378F"/>
          </w:pPr>
          <w:r>
            <w:rPr>
              <w:rFonts w:asciiTheme="majorHAnsi" w:hAnsiTheme="majorHAnsi"/>
            </w:rPr>
            <w:t>Input field</w:t>
          </w:r>
        </w:p>
      </w:docPartBody>
    </w:docPart>
    <w:docPart>
      <w:docPartPr>
        <w:name w:val="080E3E2B53394B5291B6BFB43C794C83"/>
        <w:category>
          <w:name w:val="General"/>
          <w:gallery w:val="placeholder"/>
        </w:category>
        <w:types>
          <w:type w:val="bbPlcHdr"/>
        </w:types>
        <w:behaviors>
          <w:behavior w:val="content"/>
        </w:behaviors>
        <w:guid w:val="{A3BF525C-E57E-4929-A37F-D9653EF368CF}"/>
      </w:docPartPr>
      <w:docPartBody>
        <w:p w:rsidR="004730E2" w:rsidRDefault="00572867" w:rsidP="00572867">
          <w:pPr>
            <w:pStyle w:val="080E3E2B53394B5291B6BFB43C794C83"/>
          </w:pPr>
          <w:r>
            <w:rPr>
              <w:rFonts w:asciiTheme="majorHAnsi" w:hAnsiTheme="majorHAnsi"/>
            </w:rPr>
            <w:t>Invulveld</w:t>
          </w:r>
        </w:p>
      </w:docPartBody>
    </w:docPart>
    <w:docPart>
      <w:docPartPr>
        <w:name w:val="782F4A40652C4B3AB6E241BC6089A575"/>
        <w:category>
          <w:name w:val="General"/>
          <w:gallery w:val="placeholder"/>
        </w:category>
        <w:types>
          <w:type w:val="bbPlcHdr"/>
        </w:types>
        <w:behaviors>
          <w:behavior w:val="content"/>
        </w:behaviors>
        <w:guid w:val="{87C58D3A-F614-47C8-A8CD-4C18140B952C}"/>
      </w:docPartPr>
      <w:docPartBody>
        <w:p w:rsidR="004730E2" w:rsidRDefault="00572867" w:rsidP="00572867">
          <w:pPr>
            <w:pStyle w:val="782F4A40652C4B3AB6E241BC6089A575"/>
          </w:pPr>
          <w:r>
            <w:rPr>
              <w:rFonts w:asciiTheme="majorHAnsi" w:hAnsiTheme="majorHAnsi"/>
            </w:rPr>
            <w:t>Input field</w:t>
          </w:r>
        </w:p>
      </w:docPartBody>
    </w:docPart>
    <w:docPart>
      <w:docPartPr>
        <w:name w:val="D2AB3BAC439E4A2799EFFE81A17AA791"/>
        <w:category>
          <w:name w:val="General"/>
          <w:gallery w:val="placeholder"/>
        </w:category>
        <w:types>
          <w:type w:val="bbPlcHdr"/>
        </w:types>
        <w:behaviors>
          <w:behavior w:val="content"/>
        </w:behaviors>
        <w:guid w:val="{7910729B-B9F6-4CC0-A28C-566F4268CE88}"/>
      </w:docPartPr>
      <w:docPartBody>
        <w:p w:rsidR="004730E2" w:rsidRDefault="00572867" w:rsidP="00572867">
          <w:pPr>
            <w:pStyle w:val="D2AB3BAC439E4A2799EFFE81A17AA791"/>
          </w:pPr>
          <w:r>
            <w:rPr>
              <w:rFonts w:asciiTheme="majorHAnsi" w:hAnsiTheme="majorHAnsi"/>
            </w:rPr>
            <w:t>Invulveld</w:t>
          </w:r>
        </w:p>
      </w:docPartBody>
    </w:docPart>
    <w:docPart>
      <w:docPartPr>
        <w:name w:val="33F7B81399EE4FA4A7A1DA467BE1B2BE"/>
        <w:category>
          <w:name w:val="General"/>
          <w:gallery w:val="placeholder"/>
        </w:category>
        <w:types>
          <w:type w:val="bbPlcHdr"/>
        </w:types>
        <w:behaviors>
          <w:behavior w:val="content"/>
        </w:behaviors>
        <w:guid w:val="{65697B18-08FA-47A1-9467-83345A48AE18}"/>
      </w:docPartPr>
      <w:docPartBody>
        <w:p w:rsidR="004730E2" w:rsidRDefault="00572867" w:rsidP="00572867">
          <w:pPr>
            <w:pStyle w:val="33F7B81399EE4FA4A7A1DA467BE1B2BE"/>
          </w:pPr>
          <w:r>
            <w:rPr>
              <w:rFonts w:asciiTheme="majorHAnsi" w:hAnsiTheme="majorHAnsi"/>
            </w:rPr>
            <w:t>Input field</w:t>
          </w:r>
        </w:p>
      </w:docPartBody>
    </w:docPart>
    <w:docPart>
      <w:docPartPr>
        <w:name w:val="CB69F0426E6B415596BA6DC5CF429800"/>
        <w:category>
          <w:name w:val="General"/>
          <w:gallery w:val="placeholder"/>
        </w:category>
        <w:types>
          <w:type w:val="bbPlcHdr"/>
        </w:types>
        <w:behaviors>
          <w:behavior w:val="content"/>
        </w:behaviors>
        <w:guid w:val="{52E2E06D-B664-41CE-95F6-D0AC3D963989}"/>
      </w:docPartPr>
      <w:docPartBody>
        <w:p w:rsidR="004730E2" w:rsidRDefault="00572867" w:rsidP="00572867">
          <w:pPr>
            <w:pStyle w:val="CB69F0426E6B415596BA6DC5CF429800"/>
          </w:pPr>
          <w:r>
            <w:rPr>
              <w:rFonts w:asciiTheme="majorHAnsi" w:hAnsiTheme="majorHAnsi"/>
            </w:rPr>
            <w:t>Invulveld</w:t>
          </w:r>
        </w:p>
      </w:docPartBody>
    </w:docPart>
    <w:docPart>
      <w:docPartPr>
        <w:name w:val="EF42BC6AC8704A5A863C6D7CDE709704"/>
        <w:category>
          <w:name w:val="General"/>
          <w:gallery w:val="placeholder"/>
        </w:category>
        <w:types>
          <w:type w:val="bbPlcHdr"/>
        </w:types>
        <w:behaviors>
          <w:behavior w:val="content"/>
        </w:behaviors>
        <w:guid w:val="{7FECF4F7-9762-4F29-B1C6-9054C7F96AC2}"/>
      </w:docPartPr>
      <w:docPartBody>
        <w:p w:rsidR="004730E2" w:rsidRDefault="00572867" w:rsidP="00572867">
          <w:pPr>
            <w:pStyle w:val="EF42BC6AC8704A5A863C6D7CDE709704"/>
          </w:pPr>
          <w:r>
            <w:rPr>
              <w:rFonts w:asciiTheme="majorHAnsi" w:hAnsiTheme="majorHAnsi"/>
            </w:rPr>
            <w:t>Input field</w:t>
          </w:r>
        </w:p>
      </w:docPartBody>
    </w:docPart>
    <w:docPart>
      <w:docPartPr>
        <w:name w:val="6A83C9705D8A4451BCBC5BF8FD245DCB"/>
        <w:category>
          <w:name w:val="General"/>
          <w:gallery w:val="placeholder"/>
        </w:category>
        <w:types>
          <w:type w:val="bbPlcHdr"/>
        </w:types>
        <w:behaviors>
          <w:behavior w:val="content"/>
        </w:behaviors>
        <w:guid w:val="{F0627048-4306-4ACF-896E-D9A262D20626}"/>
      </w:docPartPr>
      <w:docPartBody>
        <w:p w:rsidR="004730E2" w:rsidRDefault="00572867" w:rsidP="00572867">
          <w:pPr>
            <w:pStyle w:val="6A83C9705D8A4451BCBC5BF8FD245DCB"/>
          </w:pPr>
          <w:r>
            <w:rPr>
              <w:rFonts w:asciiTheme="majorHAnsi" w:hAnsiTheme="majorHAnsi"/>
            </w:rPr>
            <w:t>Invulveld</w:t>
          </w:r>
        </w:p>
      </w:docPartBody>
    </w:docPart>
    <w:docPart>
      <w:docPartPr>
        <w:name w:val="C67B58D5D18349A7B6B09C512611D0D6"/>
        <w:category>
          <w:name w:val="General"/>
          <w:gallery w:val="placeholder"/>
        </w:category>
        <w:types>
          <w:type w:val="bbPlcHdr"/>
        </w:types>
        <w:behaviors>
          <w:behavior w:val="content"/>
        </w:behaviors>
        <w:guid w:val="{77215808-CDA2-4BE0-8A3C-5713DE0740A8}"/>
      </w:docPartPr>
      <w:docPartBody>
        <w:p w:rsidR="004730E2" w:rsidRDefault="00572867" w:rsidP="00572867">
          <w:pPr>
            <w:pStyle w:val="C67B58D5D18349A7B6B09C512611D0D6"/>
          </w:pPr>
          <w:r>
            <w:rPr>
              <w:rFonts w:asciiTheme="majorHAnsi" w:hAnsiTheme="majorHAnsi"/>
            </w:rPr>
            <w:t>Input field</w:t>
          </w:r>
        </w:p>
      </w:docPartBody>
    </w:docPart>
    <w:docPart>
      <w:docPartPr>
        <w:name w:val="F0BA966D1CF34FCCA19617940BEB8B5B"/>
        <w:category>
          <w:name w:val="General"/>
          <w:gallery w:val="placeholder"/>
        </w:category>
        <w:types>
          <w:type w:val="bbPlcHdr"/>
        </w:types>
        <w:behaviors>
          <w:behavior w:val="content"/>
        </w:behaviors>
        <w:guid w:val="{9204CC82-438C-4A68-ACC7-E76B610BCD55}"/>
      </w:docPartPr>
      <w:docPartBody>
        <w:p w:rsidR="004730E2" w:rsidRDefault="00572867" w:rsidP="00572867">
          <w:pPr>
            <w:pStyle w:val="F0BA966D1CF34FCCA19617940BEB8B5B"/>
          </w:pPr>
          <w:r>
            <w:rPr>
              <w:rFonts w:asciiTheme="majorHAnsi" w:hAnsiTheme="majorHAnsi"/>
            </w:rPr>
            <w:t>Invulveld</w:t>
          </w:r>
        </w:p>
      </w:docPartBody>
    </w:docPart>
    <w:docPart>
      <w:docPartPr>
        <w:name w:val="A328130F93D544AC8D99ED53A8097E35"/>
        <w:category>
          <w:name w:val="General"/>
          <w:gallery w:val="placeholder"/>
        </w:category>
        <w:types>
          <w:type w:val="bbPlcHdr"/>
        </w:types>
        <w:behaviors>
          <w:behavior w:val="content"/>
        </w:behaviors>
        <w:guid w:val="{119EBCA7-1756-4B6C-8CCC-6A6CF4080EB7}"/>
      </w:docPartPr>
      <w:docPartBody>
        <w:p w:rsidR="004730E2" w:rsidRDefault="00572867" w:rsidP="00572867">
          <w:pPr>
            <w:pStyle w:val="A328130F93D544AC8D99ED53A8097E35"/>
          </w:pPr>
          <w:r>
            <w:rPr>
              <w:rFonts w:asciiTheme="majorHAnsi" w:hAnsiTheme="majorHAnsi"/>
            </w:rPr>
            <w:t>Input field</w:t>
          </w:r>
        </w:p>
      </w:docPartBody>
    </w:docPart>
    <w:docPart>
      <w:docPartPr>
        <w:name w:val="B921635C11494560A8E0B1EA1D71760F"/>
        <w:category>
          <w:name w:val="General"/>
          <w:gallery w:val="placeholder"/>
        </w:category>
        <w:types>
          <w:type w:val="bbPlcHdr"/>
        </w:types>
        <w:behaviors>
          <w:behavior w:val="content"/>
        </w:behaviors>
        <w:guid w:val="{C46B2D10-1418-4A8A-9CF7-3F4932927C65}"/>
      </w:docPartPr>
      <w:docPartBody>
        <w:p w:rsidR="004730E2" w:rsidRDefault="00572867" w:rsidP="00572867">
          <w:pPr>
            <w:pStyle w:val="B921635C11494560A8E0B1EA1D71760F"/>
          </w:pPr>
          <w:r>
            <w:rPr>
              <w:rFonts w:asciiTheme="majorHAnsi" w:hAnsiTheme="majorHAnsi"/>
            </w:rPr>
            <w:t>Invulveld</w:t>
          </w:r>
        </w:p>
      </w:docPartBody>
    </w:docPart>
    <w:docPart>
      <w:docPartPr>
        <w:name w:val="7B2FC90081294F9CBCF3A38B5575DB82"/>
        <w:category>
          <w:name w:val="General"/>
          <w:gallery w:val="placeholder"/>
        </w:category>
        <w:types>
          <w:type w:val="bbPlcHdr"/>
        </w:types>
        <w:behaviors>
          <w:behavior w:val="content"/>
        </w:behaviors>
        <w:guid w:val="{60097C05-624F-4AB2-B569-B10D31FCFE59}"/>
      </w:docPartPr>
      <w:docPartBody>
        <w:p w:rsidR="004730E2" w:rsidRDefault="00572867" w:rsidP="00572867">
          <w:pPr>
            <w:pStyle w:val="7B2FC90081294F9CBCF3A38B5575DB82"/>
          </w:pPr>
          <w:r>
            <w:rPr>
              <w:rFonts w:asciiTheme="majorHAnsi" w:hAnsiTheme="majorHAnsi"/>
            </w:rPr>
            <w:t>Input field</w:t>
          </w:r>
        </w:p>
      </w:docPartBody>
    </w:docPart>
    <w:docPart>
      <w:docPartPr>
        <w:name w:val="BB2F7AAA537A490A97B2F55D3DEF9C68"/>
        <w:category>
          <w:name w:val="General"/>
          <w:gallery w:val="placeholder"/>
        </w:category>
        <w:types>
          <w:type w:val="bbPlcHdr"/>
        </w:types>
        <w:behaviors>
          <w:behavior w:val="content"/>
        </w:behaviors>
        <w:guid w:val="{36AA5937-B0A1-4AF7-AFBF-518FB5A07575}"/>
      </w:docPartPr>
      <w:docPartBody>
        <w:p w:rsidR="004730E2" w:rsidRDefault="00572867" w:rsidP="00572867">
          <w:pPr>
            <w:pStyle w:val="BB2F7AAA537A490A97B2F55D3DEF9C68"/>
          </w:pPr>
          <w:r>
            <w:rPr>
              <w:rFonts w:asciiTheme="majorHAnsi" w:hAnsiTheme="majorHAnsi"/>
            </w:rPr>
            <w:t>Invulveld</w:t>
          </w:r>
        </w:p>
      </w:docPartBody>
    </w:docPart>
    <w:docPart>
      <w:docPartPr>
        <w:name w:val="A13825B4DF434BE280408CDC2AE90B94"/>
        <w:category>
          <w:name w:val="General"/>
          <w:gallery w:val="placeholder"/>
        </w:category>
        <w:types>
          <w:type w:val="bbPlcHdr"/>
        </w:types>
        <w:behaviors>
          <w:behavior w:val="content"/>
        </w:behaviors>
        <w:guid w:val="{19067FF1-CF56-40E4-A5C3-14E0823B73DD}"/>
      </w:docPartPr>
      <w:docPartBody>
        <w:p w:rsidR="004730E2" w:rsidRDefault="00572867" w:rsidP="00572867">
          <w:pPr>
            <w:pStyle w:val="A13825B4DF434BE280408CDC2AE90B94"/>
          </w:pPr>
          <w:r>
            <w:rPr>
              <w:rFonts w:asciiTheme="majorHAnsi" w:hAnsiTheme="majorHAnsi"/>
            </w:rPr>
            <w:t>Input field</w:t>
          </w:r>
        </w:p>
      </w:docPartBody>
    </w:docPart>
    <w:docPart>
      <w:docPartPr>
        <w:name w:val="80073A7027D94377834122BE77792E0E"/>
        <w:category>
          <w:name w:val="General"/>
          <w:gallery w:val="placeholder"/>
        </w:category>
        <w:types>
          <w:type w:val="bbPlcHdr"/>
        </w:types>
        <w:behaviors>
          <w:behavior w:val="content"/>
        </w:behaviors>
        <w:guid w:val="{7D51879C-B6EA-411B-B1CF-F56C9608EEBC}"/>
      </w:docPartPr>
      <w:docPartBody>
        <w:p w:rsidR="004730E2" w:rsidRDefault="00572867" w:rsidP="00572867">
          <w:pPr>
            <w:pStyle w:val="80073A7027D94377834122BE77792E0E"/>
          </w:pPr>
          <w:r>
            <w:rPr>
              <w:rFonts w:asciiTheme="majorHAnsi" w:hAnsiTheme="majorHAnsi"/>
            </w:rPr>
            <w:t>Invulveld</w:t>
          </w:r>
        </w:p>
      </w:docPartBody>
    </w:docPart>
    <w:docPart>
      <w:docPartPr>
        <w:name w:val="B8ECC6DA699D424FB1C68265037BD943"/>
        <w:category>
          <w:name w:val="General"/>
          <w:gallery w:val="placeholder"/>
        </w:category>
        <w:types>
          <w:type w:val="bbPlcHdr"/>
        </w:types>
        <w:behaviors>
          <w:behavior w:val="content"/>
        </w:behaviors>
        <w:guid w:val="{257F74F3-A0FA-4772-8EAC-64D99DE587E1}"/>
      </w:docPartPr>
      <w:docPartBody>
        <w:p w:rsidR="004730E2" w:rsidRDefault="00572867" w:rsidP="00572867">
          <w:pPr>
            <w:pStyle w:val="B8ECC6DA699D424FB1C68265037BD943"/>
          </w:pPr>
          <w:r>
            <w:rPr>
              <w:rFonts w:asciiTheme="majorHAnsi" w:hAnsiTheme="majorHAnsi"/>
            </w:rPr>
            <w:t>Input field</w:t>
          </w:r>
        </w:p>
      </w:docPartBody>
    </w:docPart>
    <w:docPart>
      <w:docPartPr>
        <w:name w:val="A782B8C6734D4DA4AE040C784C0C0290"/>
        <w:category>
          <w:name w:val="General"/>
          <w:gallery w:val="placeholder"/>
        </w:category>
        <w:types>
          <w:type w:val="bbPlcHdr"/>
        </w:types>
        <w:behaviors>
          <w:behavior w:val="content"/>
        </w:behaviors>
        <w:guid w:val="{BC8AFCAF-F96F-4821-B328-549339345033}"/>
      </w:docPartPr>
      <w:docPartBody>
        <w:p w:rsidR="004730E2" w:rsidRDefault="00572867" w:rsidP="00572867">
          <w:pPr>
            <w:pStyle w:val="A782B8C6734D4DA4AE040C784C0C0290"/>
          </w:pPr>
          <w:r>
            <w:rPr>
              <w:rFonts w:asciiTheme="majorHAnsi" w:hAnsiTheme="majorHAnsi"/>
            </w:rPr>
            <w:t>Invulveld</w:t>
          </w:r>
        </w:p>
      </w:docPartBody>
    </w:docPart>
    <w:docPart>
      <w:docPartPr>
        <w:name w:val="DEF89F53DA204128B7801AA759485B14"/>
        <w:category>
          <w:name w:val="General"/>
          <w:gallery w:val="placeholder"/>
        </w:category>
        <w:types>
          <w:type w:val="bbPlcHdr"/>
        </w:types>
        <w:behaviors>
          <w:behavior w:val="content"/>
        </w:behaviors>
        <w:guid w:val="{D6C1A1B3-80D1-4F2F-8759-A696D4027327}"/>
      </w:docPartPr>
      <w:docPartBody>
        <w:p w:rsidR="004730E2" w:rsidRDefault="00572867" w:rsidP="00572867">
          <w:pPr>
            <w:pStyle w:val="DEF89F53DA204128B7801AA759485B14"/>
          </w:pPr>
          <w:r>
            <w:rPr>
              <w:rFonts w:asciiTheme="majorHAnsi" w:hAnsiTheme="majorHAnsi"/>
            </w:rPr>
            <w:t>Input field</w:t>
          </w:r>
        </w:p>
      </w:docPartBody>
    </w:docPart>
    <w:docPart>
      <w:docPartPr>
        <w:name w:val="E7F7192D029647ABAC4EFE24AFA1F097"/>
        <w:category>
          <w:name w:val="General"/>
          <w:gallery w:val="placeholder"/>
        </w:category>
        <w:types>
          <w:type w:val="bbPlcHdr"/>
        </w:types>
        <w:behaviors>
          <w:behavior w:val="content"/>
        </w:behaviors>
        <w:guid w:val="{971E404E-8A6E-4CC8-8E43-91F26CA39C65}"/>
      </w:docPartPr>
      <w:docPartBody>
        <w:p w:rsidR="004730E2" w:rsidRDefault="00572867" w:rsidP="00572867">
          <w:pPr>
            <w:pStyle w:val="E7F7192D029647ABAC4EFE24AFA1F097"/>
          </w:pPr>
          <w:r>
            <w:rPr>
              <w:rFonts w:asciiTheme="majorHAnsi" w:hAnsiTheme="majorHAnsi"/>
            </w:rPr>
            <w:t>Invulveld</w:t>
          </w:r>
        </w:p>
      </w:docPartBody>
    </w:docPart>
    <w:docPart>
      <w:docPartPr>
        <w:name w:val="23411772181E4168BB28D6C0F8D8D4D2"/>
        <w:category>
          <w:name w:val="General"/>
          <w:gallery w:val="placeholder"/>
        </w:category>
        <w:types>
          <w:type w:val="bbPlcHdr"/>
        </w:types>
        <w:behaviors>
          <w:behavior w:val="content"/>
        </w:behaviors>
        <w:guid w:val="{2E73D612-709A-4CEF-9AEB-96CCAC6A83AD}"/>
      </w:docPartPr>
      <w:docPartBody>
        <w:p w:rsidR="004730E2" w:rsidRDefault="00572867" w:rsidP="00572867">
          <w:pPr>
            <w:pStyle w:val="23411772181E4168BB28D6C0F8D8D4D2"/>
          </w:pPr>
          <w:r>
            <w:rPr>
              <w:rFonts w:asciiTheme="majorHAnsi" w:hAnsiTheme="majorHAnsi"/>
            </w:rPr>
            <w:t>Input field</w:t>
          </w:r>
        </w:p>
      </w:docPartBody>
    </w:docPart>
    <w:docPart>
      <w:docPartPr>
        <w:name w:val="DA7FA0A4A585477A95230500530B5E7C"/>
        <w:category>
          <w:name w:val="General"/>
          <w:gallery w:val="placeholder"/>
        </w:category>
        <w:types>
          <w:type w:val="bbPlcHdr"/>
        </w:types>
        <w:behaviors>
          <w:behavior w:val="content"/>
        </w:behaviors>
        <w:guid w:val="{6FA24BE1-AFA4-4690-8EF1-B227600FEDB8}"/>
      </w:docPartPr>
      <w:docPartBody>
        <w:p w:rsidR="004730E2" w:rsidRDefault="00572867" w:rsidP="00572867">
          <w:pPr>
            <w:pStyle w:val="DA7FA0A4A585477A95230500530B5E7C"/>
          </w:pPr>
          <w:r>
            <w:rPr>
              <w:rFonts w:asciiTheme="majorHAnsi" w:hAnsiTheme="majorHAnsi"/>
            </w:rPr>
            <w:t>Invulveld</w:t>
          </w:r>
        </w:p>
      </w:docPartBody>
    </w:docPart>
    <w:docPart>
      <w:docPartPr>
        <w:name w:val="7AF6452ADE9641DDA2643D73ECCC5F06"/>
        <w:category>
          <w:name w:val="General"/>
          <w:gallery w:val="placeholder"/>
        </w:category>
        <w:types>
          <w:type w:val="bbPlcHdr"/>
        </w:types>
        <w:behaviors>
          <w:behavior w:val="content"/>
        </w:behaviors>
        <w:guid w:val="{431A1651-C119-4B64-8209-A01EEA2FB11A}"/>
      </w:docPartPr>
      <w:docPartBody>
        <w:p w:rsidR="004730E2" w:rsidRDefault="00572867" w:rsidP="00572867">
          <w:pPr>
            <w:pStyle w:val="7AF6452ADE9641DDA2643D73ECCC5F06"/>
          </w:pPr>
          <w:r>
            <w:rPr>
              <w:rFonts w:asciiTheme="majorHAnsi" w:hAnsiTheme="majorHAnsi"/>
            </w:rPr>
            <w:t>Input field</w:t>
          </w:r>
        </w:p>
      </w:docPartBody>
    </w:docPart>
    <w:docPart>
      <w:docPartPr>
        <w:name w:val="DD7A43CA43A9440D8799FCEA52C3818A"/>
        <w:category>
          <w:name w:val="General"/>
          <w:gallery w:val="placeholder"/>
        </w:category>
        <w:types>
          <w:type w:val="bbPlcHdr"/>
        </w:types>
        <w:behaviors>
          <w:behavior w:val="content"/>
        </w:behaviors>
        <w:guid w:val="{0535314B-15A4-4459-8CA9-66E9EBED5F3B}"/>
      </w:docPartPr>
      <w:docPartBody>
        <w:p w:rsidR="004730E2" w:rsidRDefault="00572867" w:rsidP="00572867">
          <w:pPr>
            <w:pStyle w:val="DD7A43CA43A9440D8799FCEA52C3818A"/>
          </w:pPr>
          <w:r>
            <w:rPr>
              <w:rFonts w:asciiTheme="majorHAnsi" w:hAnsiTheme="majorHAnsi"/>
            </w:rPr>
            <w:t>Invulveld</w:t>
          </w:r>
        </w:p>
      </w:docPartBody>
    </w:docPart>
    <w:docPart>
      <w:docPartPr>
        <w:name w:val="76E5B35A29A948B3BCB29DDFF4FB382F"/>
        <w:category>
          <w:name w:val="General"/>
          <w:gallery w:val="placeholder"/>
        </w:category>
        <w:types>
          <w:type w:val="bbPlcHdr"/>
        </w:types>
        <w:behaviors>
          <w:behavior w:val="content"/>
        </w:behaviors>
        <w:guid w:val="{13CE3A84-F58E-4C08-9ACB-15C5E9908278}"/>
      </w:docPartPr>
      <w:docPartBody>
        <w:p w:rsidR="004730E2" w:rsidRDefault="00572867" w:rsidP="00572867">
          <w:pPr>
            <w:pStyle w:val="76E5B35A29A948B3BCB29DDFF4FB382F"/>
          </w:pPr>
          <w:r>
            <w:rPr>
              <w:rFonts w:asciiTheme="majorHAnsi" w:hAnsiTheme="majorHAnsi"/>
            </w:rPr>
            <w:t>Input field</w:t>
          </w:r>
        </w:p>
      </w:docPartBody>
    </w:docPart>
    <w:docPart>
      <w:docPartPr>
        <w:name w:val="D9793CFB36B148AB9157E0A585115BF7"/>
        <w:category>
          <w:name w:val="General"/>
          <w:gallery w:val="placeholder"/>
        </w:category>
        <w:types>
          <w:type w:val="bbPlcHdr"/>
        </w:types>
        <w:behaviors>
          <w:behavior w:val="content"/>
        </w:behaviors>
        <w:guid w:val="{03EA79EE-4CF5-4F50-BC3A-B7B6A4BFF769}"/>
      </w:docPartPr>
      <w:docPartBody>
        <w:p w:rsidR="004730E2" w:rsidRDefault="00572867" w:rsidP="00572867">
          <w:pPr>
            <w:pStyle w:val="D9793CFB36B148AB9157E0A585115BF7"/>
          </w:pPr>
          <w:r>
            <w:rPr>
              <w:rFonts w:asciiTheme="majorHAnsi" w:hAnsiTheme="majorHAnsi"/>
            </w:rPr>
            <w:t>Invulveld</w:t>
          </w:r>
        </w:p>
      </w:docPartBody>
    </w:docPart>
    <w:docPart>
      <w:docPartPr>
        <w:name w:val="073F4627D49E479881F40F968A8004B3"/>
        <w:category>
          <w:name w:val="General"/>
          <w:gallery w:val="placeholder"/>
        </w:category>
        <w:types>
          <w:type w:val="bbPlcHdr"/>
        </w:types>
        <w:behaviors>
          <w:behavior w:val="content"/>
        </w:behaviors>
        <w:guid w:val="{AA2DE230-1C6D-456A-80D3-8D2D48582EED}"/>
      </w:docPartPr>
      <w:docPartBody>
        <w:p w:rsidR="004730E2" w:rsidRDefault="00572867" w:rsidP="00572867">
          <w:pPr>
            <w:pStyle w:val="073F4627D49E479881F40F968A8004B3"/>
          </w:pPr>
          <w:r>
            <w:rPr>
              <w:rFonts w:asciiTheme="majorHAnsi" w:hAnsiTheme="majorHAnsi"/>
            </w:rPr>
            <w:t>Input field</w:t>
          </w:r>
        </w:p>
      </w:docPartBody>
    </w:docPart>
    <w:docPart>
      <w:docPartPr>
        <w:name w:val="B41A3CC11B71405B814DF05C79FFC3E0"/>
        <w:category>
          <w:name w:val="General"/>
          <w:gallery w:val="placeholder"/>
        </w:category>
        <w:types>
          <w:type w:val="bbPlcHdr"/>
        </w:types>
        <w:behaviors>
          <w:behavior w:val="content"/>
        </w:behaviors>
        <w:guid w:val="{10957EAC-536B-4E24-8CB2-C85974F1AC0B}"/>
      </w:docPartPr>
      <w:docPartBody>
        <w:p w:rsidR="004730E2" w:rsidRDefault="00572867" w:rsidP="00572867">
          <w:pPr>
            <w:pStyle w:val="B41A3CC11B71405B814DF05C79FFC3E0"/>
          </w:pPr>
          <w:r>
            <w:rPr>
              <w:rFonts w:asciiTheme="majorHAnsi" w:hAnsiTheme="majorHAnsi"/>
            </w:rPr>
            <w:t>Invulveld</w:t>
          </w:r>
        </w:p>
      </w:docPartBody>
    </w:docPart>
    <w:docPart>
      <w:docPartPr>
        <w:name w:val="917BA6E23A37412AB5D902C9E22F0581"/>
        <w:category>
          <w:name w:val="General"/>
          <w:gallery w:val="placeholder"/>
        </w:category>
        <w:types>
          <w:type w:val="bbPlcHdr"/>
        </w:types>
        <w:behaviors>
          <w:behavior w:val="content"/>
        </w:behaviors>
        <w:guid w:val="{E9BD211F-ABD3-4686-9433-1B9C9AE1B836}"/>
      </w:docPartPr>
      <w:docPartBody>
        <w:p w:rsidR="004730E2" w:rsidRDefault="00572867" w:rsidP="00572867">
          <w:pPr>
            <w:pStyle w:val="917BA6E23A37412AB5D902C9E22F0581"/>
          </w:pPr>
          <w:r>
            <w:rPr>
              <w:rFonts w:asciiTheme="majorHAnsi" w:hAnsiTheme="majorHAnsi"/>
            </w:rPr>
            <w:t>Input field</w:t>
          </w:r>
        </w:p>
      </w:docPartBody>
    </w:docPart>
    <w:docPart>
      <w:docPartPr>
        <w:name w:val="486321653E0C47A1BB0EAD4FEB277148"/>
        <w:category>
          <w:name w:val="General"/>
          <w:gallery w:val="placeholder"/>
        </w:category>
        <w:types>
          <w:type w:val="bbPlcHdr"/>
        </w:types>
        <w:behaviors>
          <w:behavior w:val="content"/>
        </w:behaviors>
        <w:guid w:val="{1B2CF870-1FC4-4F88-BF61-87EF42BA449A}"/>
      </w:docPartPr>
      <w:docPartBody>
        <w:p w:rsidR="004730E2" w:rsidRDefault="00572867" w:rsidP="00572867">
          <w:pPr>
            <w:pStyle w:val="486321653E0C47A1BB0EAD4FEB277148"/>
          </w:pPr>
          <w:r>
            <w:rPr>
              <w:rFonts w:asciiTheme="majorHAnsi" w:hAnsiTheme="majorHAnsi"/>
            </w:rPr>
            <w:t>Invulveld</w:t>
          </w:r>
        </w:p>
      </w:docPartBody>
    </w:docPart>
    <w:docPart>
      <w:docPartPr>
        <w:name w:val="956AD91703D2455B835D936B7DA3CB86"/>
        <w:category>
          <w:name w:val="General"/>
          <w:gallery w:val="placeholder"/>
        </w:category>
        <w:types>
          <w:type w:val="bbPlcHdr"/>
        </w:types>
        <w:behaviors>
          <w:behavior w:val="content"/>
        </w:behaviors>
        <w:guid w:val="{A13DFC0C-C747-441C-AAB8-B57469183A23}"/>
      </w:docPartPr>
      <w:docPartBody>
        <w:p w:rsidR="004730E2" w:rsidRDefault="00572867" w:rsidP="00572867">
          <w:pPr>
            <w:pStyle w:val="956AD91703D2455B835D936B7DA3CB86"/>
          </w:pPr>
          <w:r>
            <w:rPr>
              <w:rFonts w:asciiTheme="majorHAnsi" w:hAnsiTheme="majorHAnsi"/>
            </w:rPr>
            <w:t>Input field</w:t>
          </w:r>
        </w:p>
      </w:docPartBody>
    </w:docPart>
    <w:docPart>
      <w:docPartPr>
        <w:name w:val="2C2AB1C5E799495A97585193A0A481DD"/>
        <w:category>
          <w:name w:val="General"/>
          <w:gallery w:val="placeholder"/>
        </w:category>
        <w:types>
          <w:type w:val="bbPlcHdr"/>
        </w:types>
        <w:behaviors>
          <w:behavior w:val="content"/>
        </w:behaviors>
        <w:guid w:val="{EC0B9702-4ED3-4C30-8A3B-D030B0EC168C}"/>
      </w:docPartPr>
      <w:docPartBody>
        <w:p w:rsidR="004730E2" w:rsidRDefault="00572867" w:rsidP="00572867">
          <w:pPr>
            <w:pStyle w:val="2C2AB1C5E799495A97585193A0A481DD"/>
          </w:pPr>
          <w:r>
            <w:rPr>
              <w:rFonts w:asciiTheme="majorHAnsi" w:hAnsiTheme="majorHAnsi"/>
            </w:rPr>
            <w:t>Invulveld</w:t>
          </w:r>
        </w:p>
      </w:docPartBody>
    </w:docPart>
    <w:docPart>
      <w:docPartPr>
        <w:name w:val="C6C7BF43BE5D43F4A201E1FFE6479C85"/>
        <w:category>
          <w:name w:val="General"/>
          <w:gallery w:val="placeholder"/>
        </w:category>
        <w:types>
          <w:type w:val="bbPlcHdr"/>
        </w:types>
        <w:behaviors>
          <w:behavior w:val="content"/>
        </w:behaviors>
        <w:guid w:val="{AA63D0B2-78C8-4D29-805F-684A2261F579}"/>
      </w:docPartPr>
      <w:docPartBody>
        <w:p w:rsidR="004730E2" w:rsidRDefault="00572867" w:rsidP="00572867">
          <w:pPr>
            <w:pStyle w:val="C6C7BF43BE5D43F4A201E1FFE6479C85"/>
          </w:pPr>
          <w:r>
            <w:rPr>
              <w:rFonts w:asciiTheme="majorHAnsi" w:hAnsiTheme="majorHAnsi"/>
            </w:rPr>
            <w:t>Input field</w:t>
          </w:r>
        </w:p>
      </w:docPartBody>
    </w:docPart>
    <w:docPart>
      <w:docPartPr>
        <w:name w:val="3D5E7C90B94B4B4E91BEF468502195ED"/>
        <w:category>
          <w:name w:val="General"/>
          <w:gallery w:val="placeholder"/>
        </w:category>
        <w:types>
          <w:type w:val="bbPlcHdr"/>
        </w:types>
        <w:behaviors>
          <w:behavior w:val="content"/>
        </w:behaviors>
        <w:guid w:val="{348278D8-8C14-4312-9C09-AF715DEBF8A6}"/>
      </w:docPartPr>
      <w:docPartBody>
        <w:p w:rsidR="004730E2" w:rsidRDefault="00572867" w:rsidP="00572867">
          <w:pPr>
            <w:pStyle w:val="3D5E7C90B94B4B4E91BEF468502195ED"/>
          </w:pPr>
          <w:r>
            <w:rPr>
              <w:rFonts w:asciiTheme="majorHAnsi" w:hAnsiTheme="majorHAnsi"/>
            </w:rPr>
            <w:t>Invulveld</w:t>
          </w:r>
        </w:p>
      </w:docPartBody>
    </w:docPart>
    <w:docPart>
      <w:docPartPr>
        <w:name w:val="F69EE9740F9B429FA7BF657B062EA11A"/>
        <w:category>
          <w:name w:val="General"/>
          <w:gallery w:val="placeholder"/>
        </w:category>
        <w:types>
          <w:type w:val="bbPlcHdr"/>
        </w:types>
        <w:behaviors>
          <w:behavior w:val="content"/>
        </w:behaviors>
        <w:guid w:val="{6AD2AB0D-154B-42ED-AFDD-56767C08B3C3}"/>
      </w:docPartPr>
      <w:docPartBody>
        <w:p w:rsidR="004730E2" w:rsidRDefault="00572867" w:rsidP="00572867">
          <w:pPr>
            <w:pStyle w:val="F69EE9740F9B429FA7BF657B062EA11A"/>
          </w:pPr>
          <w:r>
            <w:rPr>
              <w:rFonts w:asciiTheme="majorHAnsi" w:hAnsiTheme="majorHAnsi"/>
            </w:rPr>
            <w:t>Input field</w:t>
          </w:r>
        </w:p>
      </w:docPartBody>
    </w:docPart>
    <w:docPart>
      <w:docPartPr>
        <w:name w:val="9F160E4A951948D4BF516E76D66CD147"/>
        <w:category>
          <w:name w:val="General"/>
          <w:gallery w:val="placeholder"/>
        </w:category>
        <w:types>
          <w:type w:val="bbPlcHdr"/>
        </w:types>
        <w:behaviors>
          <w:behavior w:val="content"/>
        </w:behaviors>
        <w:guid w:val="{F5C40E9F-09F7-4A06-9718-B3CF346765AF}"/>
      </w:docPartPr>
      <w:docPartBody>
        <w:p w:rsidR="004730E2" w:rsidRDefault="00572867" w:rsidP="00572867">
          <w:pPr>
            <w:pStyle w:val="9F160E4A951948D4BF516E76D66CD147"/>
          </w:pPr>
          <w:r>
            <w:rPr>
              <w:rFonts w:asciiTheme="majorHAnsi" w:hAnsiTheme="majorHAnsi"/>
            </w:rPr>
            <w:t>Invulveld</w:t>
          </w:r>
        </w:p>
      </w:docPartBody>
    </w:docPart>
    <w:docPart>
      <w:docPartPr>
        <w:name w:val="3ABBF9BCF2F94700A0099C6A69DDEF6C"/>
        <w:category>
          <w:name w:val="General"/>
          <w:gallery w:val="placeholder"/>
        </w:category>
        <w:types>
          <w:type w:val="bbPlcHdr"/>
        </w:types>
        <w:behaviors>
          <w:behavior w:val="content"/>
        </w:behaviors>
        <w:guid w:val="{ED28F04D-BB50-4E51-8AE9-54037C065E3B}"/>
      </w:docPartPr>
      <w:docPartBody>
        <w:p w:rsidR="004730E2" w:rsidRDefault="00572867" w:rsidP="00572867">
          <w:pPr>
            <w:pStyle w:val="3ABBF9BCF2F94700A0099C6A69DDEF6C"/>
          </w:pPr>
          <w:r>
            <w:rPr>
              <w:rFonts w:asciiTheme="majorHAnsi" w:hAnsiTheme="majorHAnsi"/>
            </w:rPr>
            <w:t>Input field</w:t>
          </w:r>
        </w:p>
      </w:docPartBody>
    </w:docPart>
    <w:docPart>
      <w:docPartPr>
        <w:name w:val="6DAE412C838B407DBB32E758B6E6852D"/>
        <w:category>
          <w:name w:val="General"/>
          <w:gallery w:val="placeholder"/>
        </w:category>
        <w:types>
          <w:type w:val="bbPlcHdr"/>
        </w:types>
        <w:behaviors>
          <w:behavior w:val="content"/>
        </w:behaviors>
        <w:guid w:val="{0E9D6833-74DA-412F-9D19-2EE82CB48F73}"/>
      </w:docPartPr>
      <w:docPartBody>
        <w:p w:rsidR="004730E2" w:rsidRDefault="00572867" w:rsidP="00572867">
          <w:pPr>
            <w:pStyle w:val="6DAE412C838B407DBB32E758B6E6852D"/>
          </w:pPr>
          <w:r>
            <w:rPr>
              <w:rFonts w:asciiTheme="majorHAnsi" w:hAnsiTheme="majorHAnsi"/>
            </w:rPr>
            <w:t>Invulveld</w:t>
          </w:r>
        </w:p>
      </w:docPartBody>
    </w:docPart>
    <w:docPart>
      <w:docPartPr>
        <w:name w:val="3BF2BE52F6A2470F9815EFA0F06B9F1D"/>
        <w:category>
          <w:name w:val="General"/>
          <w:gallery w:val="placeholder"/>
        </w:category>
        <w:types>
          <w:type w:val="bbPlcHdr"/>
        </w:types>
        <w:behaviors>
          <w:behavior w:val="content"/>
        </w:behaviors>
        <w:guid w:val="{4B864835-7A16-4C5F-BCFC-0326A4DCD4A1}"/>
      </w:docPartPr>
      <w:docPartBody>
        <w:p w:rsidR="004730E2" w:rsidRDefault="00572867" w:rsidP="00572867">
          <w:pPr>
            <w:pStyle w:val="3BF2BE52F6A2470F9815EFA0F06B9F1D"/>
          </w:pPr>
          <w:r>
            <w:rPr>
              <w:rFonts w:asciiTheme="majorHAnsi" w:hAnsiTheme="majorHAnsi"/>
            </w:rPr>
            <w:t>Input field</w:t>
          </w:r>
        </w:p>
      </w:docPartBody>
    </w:docPart>
    <w:docPart>
      <w:docPartPr>
        <w:name w:val="6520A2C49D5441D1B9EBBB9EB15FD9EA"/>
        <w:category>
          <w:name w:val="General"/>
          <w:gallery w:val="placeholder"/>
        </w:category>
        <w:types>
          <w:type w:val="bbPlcHdr"/>
        </w:types>
        <w:behaviors>
          <w:behavior w:val="content"/>
        </w:behaviors>
        <w:guid w:val="{C4468DD5-745D-4174-8CF2-772CE92A34D3}"/>
      </w:docPartPr>
      <w:docPartBody>
        <w:p w:rsidR="004730E2" w:rsidRDefault="00572867" w:rsidP="00572867">
          <w:pPr>
            <w:pStyle w:val="6520A2C49D5441D1B9EBBB9EB15FD9EA"/>
          </w:pPr>
          <w:r>
            <w:rPr>
              <w:rFonts w:asciiTheme="majorHAnsi" w:hAnsiTheme="majorHAnsi"/>
            </w:rPr>
            <w:t>Invulveld</w:t>
          </w:r>
        </w:p>
      </w:docPartBody>
    </w:docPart>
    <w:docPart>
      <w:docPartPr>
        <w:name w:val="3E05334C33DE44E6A2D77667197D7527"/>
        <w:category>
          <w:name w:val="General"/>
          <w:gallery w:val="placeholder"/>
        </w:category>
        <w:types>
          <w:type w:val="bbPlcHdr"/>
        </w:types>
        <w:behaviors>
          <w:behavior w:val="content"/>
        </w:behaviors>
        <w:guid w:val="{1F0AD29D-468B-44D8-B342-8C2BB23749A0}"/>
      </w:docPartPr>
      <w:docPartBody>
        <w:p w:rsidR="004730E2" w:rsidRDefault="00572867" w:rsidP="00572867">
          <w:pPr>
            <w:pStyle w:val="3E05334C33DE44E6A2D77667197D7527"/>
          </w:pPr>
          <w:r>
            <w:rPr>
              <w:rFonts w:asciiTheme="majorHAnsi" w:hAnsiTheme="majorHAnsi"/>
            </w:rPr>
            <w:t>Input field</w:t>
          </w:r>
        </w:p>
      </w:docPartBody>
    </w:docPart>
    <w:docPart>
      <w:docPartPr>
        <w:name w:val="7C0F63F6997A4D91A078369A4BB0AAC9"/>
        <w:category>
          <w:name w:val="General"/>
          <w:gallery w:val="placeholder"/>
        </w:category>
        <w:types>
          <w:type w:val="bbPlcHdr"/>
        </w:types>
        <w:behaviors>
          <w:behavior w:val="content"/>
        </w:behaviors>
        <w:guid w:val="{E57F67E3-1F80-4674-A80D-F3ACB4D7BF97}"/>
      </w:docPartPr>
      <w:docPartBody>
        <w:p w:rsidR="004730E2" w:rsidRDefault="00572867" w:rsidP="00572867">
          <w:pPr>
            <w:pStyle w:val="7C0F63F6997A4D91A078369A4BB0AAC9"/>
          </w:pPr>
          <w:r>
            <w:rPr>
              <w:rFonts w:asciiTheme="majorHAnsi" w:hAnsiTheme="majorHAnsi"/>
            </w:rPr>
            <w:t>Invulveld</w:t>
          </w:r>
        </w:p>
      </w:docPartBody>
    </w:docPart>
    <w:docPart>
      <w:docPartPr>
        <w:name w:val="522CC6D455A54E998E99B85AAA93EBDE"/>
        <w:category>
          <w:name w:val="General"/>
          <w:gallery w:val="placeholder"/>
        </w:category>
        <w:types>
          <w:type w:val="bbPlcHdr"/>
        </w:types>
        <w:behaviors>
          <w:behavior w:val="content"/>
        </w:behaviors>
        <w:guid w:val="{2690A86C-A7A9-4D46-9C23-482A19C02214}"/>
      </w:docPartPr>
      <w:docPartBody>
        <w:p w:rsidR="004730E2" w:rsidRDefault="00572867" w:rsidP="00572867">
          <w:pPr>
            <w:pStyle w:val="522CC6D455A54E998E99B85AAA93EBDE"/>
          </w:pPr>
          <w:r>
            <w:rPr>
              <w:rFonts w:asciiTheme="majorHAnsi" w:hAnsiTheme="majorHAnsi"/>
            </w:rPr>
            <w:t>Input field</w:t>
          </w:r>
        </w:p>
      </w:docPartBody>
    </w:docPart>
    <w:docPart>
      <w:docPartPr>
        <w:name w:val="6164A6E1FFF24FA0B46F223D5AE2FB85"/>
        <w:category>
          <w:name w:val="General"/>
          <w:gallery w:val="placeholder"/>
        </w:category>
        <w:types>
          <w:type w:val="bbPlcHdr"/>
        </w:types>
        <w:behaviors>
          <w:behavior w:val="content"/>
        </w:behaviors>
        <w:guid w:val="{9FBA95BB-7AE9-411E-B4BE-7FE09BFB3EF5}"/>
      </w:docPartPr>
      <w:docPartBody>
        <w:p w:rsidR="004730E2" w:rsidRDefault="00572867" w:rsidP="00572867">
          <w:pPr>
            <w:pStyle w:val="6164A6E1FFF24FA0B46F223D5AE2FB85"/>
          </w:pPr>
          <w:r>
            <w:rPr>
              <w:rFonts w:asciiTheme="majorHAnsi" w:hAnsiTheme="majorHAnsi"/>
            </w:rPr>
            <w:t>Invulveld</w:t>
          </w:r>
        </w:p>
      </w:docPartBody>
    </w:docPart>
    <w:docPart>
      <w:docPartPr>
        <w:name w:val="8A3829141D61474FB63BD97CF94BC935"/>
        <w:category>
          <w:name w:val="General"/>
          <w:gallery w:val="placeholder"/>
        </w:category>
        <w:types>
          <w:type w:val="bbPlcHdr"/>
        </w:types>
        <w:behaviors>
          <w:behavior w:val="content"/>
        </w:behaviors>
        <w:guid w:val="{D83ED766-D512-4C7A-91A9-4AD24647C174}"/>
      </w:docPartPr>
      <w:docPartBody>
        <w:p w:rsidR="004730E2" w:rsidRDefault="00572867" w:rsidP="00572867">
          <w:pPr>
            <w:pStyle w:val="8A3829141D61474FB63BD97CF94BC935"/>
          </w:pPr>
          <w:r>
            <w:rPr>
              <w:rFonts w:asciiTheme="majorHAnsi" w:hAnsiTheme="majorHAnsi"/>
            </w:rPr>
            <w:t>Input field</w:t>
          </w:r>
        </w:p>
      </w:docPartBody>
    </w:docPart>
    <w:docPart>
      <w:docPartPr>
        <w:name w:val="F7CF266822824C87BEC8896A1DD1EDEA"/>
        <w:category>
          <w:name w:val="General"/>
          <w:gallery w:val="placeholder"/>
        </w:category>
        <w:types>
          <w:type w:val="bbPlcHdr"/>
        </w:types>
        <w:behaviors>
          <w:behavior w:val="content"/>
        </w:behaviors>
        <w:guid w:val="{39EF3357-D54A-48D3-923A-A332FE34EB5A}"/>
      </w:docPartPr>
      <w:docPartBody>
        <w:p w:rsidR="004730E2" w:rsidRDefault="00572867" w:rsidP="00572867">
          <w:pPr>
            <w:pStyle w:val="F7CF266822824C87BEC8896A1DD1EDEA"/>
          </w:pPr>
          <w:r>
            <w:rPr>
              <w:rFonts w:asciiTheme="majorHAnsi" w:hAnsiTheme="majorHAnsi"/>
            </w:rPr>
            <w:t>Invulveld</w:t>
          </w:r>
        </w:p>
      </w:docPartBody>
    </w:docPart>
    <w:docPart>
      <w:docPartPr>
        <w:name w:val="3B5E6E5B31F44946A71B21C4B9D810D2"/>
        <w:category>
          <w:name w:val="General"/>
          <w:gallery w:val="placeholder"/>
        </w:category>
        <w:types>
          <w:type w:val="bbPlcHdr"/>
        </w:types>
        <w:behaviors>
          <w:behavior w:val="content"/>
        </w:behaviors>
        <w:guid w:val="{CBCE2891-B230-4924-8EFB-8020AC0024E3}"/>
      </w:docPartPr>
      <w:docPartBody>
        <w:p w:rsidR="004730E2" w:rsidRDefault="00572867" w:rsidP="00572867">
          <w:pPr>
            <w:pStyle w:val="3B5E6E5B31F44946A71B21C4B9D810D2"/>
          </w:pPr>
          <w:r>
            <w:rPr>
              <w:rFonts w:asciiTheme="majorHAnsi" w:hAnsiTheme="majorHAnsi"/>
            </w:rPr>
            <w:t>Input field</w:t>
          </w:r>
        </w:p>
      </w:docPartBody>
    </w:docPart>
    <w:docPart>
      <w:docPartPr>
        <w:name w:val="A4079E049F834082B13A7F6E510372D7"/>
        <w:category>
          <w:name w:val="General"/>
          <w:gallery w:val="placeholder"/>
        </w:category>
        <w:types>
          <w:type w:val="bbPlcHdr"/>
        </w:types>
        <w:behaviors>
          <w:behavior w:val="content"/>
        </w:behaviors>
        <w:guid w:val="{3B1549C6-D8C2-416F-9973-2C5444F66CBC}"/>
      </w:docPartPr>
      <w:docPartBody>
        <w:p w:rsidR="001548A3" w:rsidRDefault="00A67DFC" w:rsidP="00A67DFC">
          <w:pPr>
            <w:pStyle w:val="A4079E049F834082B13A7F6E510372D7"/>
          </w:pPr>
          <w:r>
            <w:t>Invulveld</w:t>
          </w:r>
        </w:p>
      </w:docPartBody>
    </w:docPart>
    <w:docPart>
      <w:docPartPr>
        <w:name w:val="C48EE22772F945DC8E5EA0AB94EFB427"/>
        <w:category>
          <w:name w:val="General"/>
          <w:gallery w:val="placeholder"/>
        </w:category>
        <w:types>
          <w:type w:val="bbPlcHdr"/>
        </w:types>
        <w:behaviors>
          <w:behavior w:val="content"/>
        </w:behaviors>
        <w:guid w:val="{FD447E5E-1F57-42F7-B979-AC4B1F96E9CD}"/>
      </w:docPartPr>
      <w:docPartBody>
        <w:p w:rsidR="001548A3" w:rsidRDefault="00A67DFC" w:rsidP="00A67DFC">
          <w:pPr>
            <w:pStyle w:val="C48EE22772F945DC8E5EA0AB94EFB427"/>
          </w:pPr>
          <w:r>
            <w:rPr>
              <w:rFonts w:asciiTheme="majorHAnsi" w:hAnsiTheme="majorHAnsi"/>
            </w:rPr>
            <w:t>Input field</w:t>
          </w:r>
        </w:p>
      </w:docPartBody>
    </w:docPart>
    <w:docPart>
      <w:docPartPr>
        <w:name w:val="C1EF5D34F6154B8194DD58A292F44184"/>
        <w:category>
          <w:name w:val="General"/>
          <w:gallery w:val="placeholder"/>
        </w:category>
        <w:types>
          <w:type w:val="bbPlcHdr"/>
        </w:types>
        <w:behaviors>
          <w:behavior w:val="content"/>
        </w:behaviors>
        <w:guid w:val="{B7E1820B-526F-4D08-833A-769F1D26B8D0}"/>
      </w:docPartPr>
      <w:docPartBody>
        <w:p w:rsidR="001548A3" w:rsidRDefault="00A67DFC" w:rsidP="00A67DFC">
          <w:pPr>
            <w:pStyle w:val="C1EF5D34F6154B8194DD58A292F44184"/>
          </w:pPr>
          <w:r>
            <w:t>Invulveld</w:t>
          </w:r>
        </w:p>
      </w:docPartBody>
    </w:docPart>
    <w:docPart>
      <w:docPartPr>
        <w:name w:val="842B7C2228F64FEEAEAD358A612B6AA8"/>
        <w:category>
          <w:name w:val="General"/>
          <w:gallery w:val="placeholder"/>
        </w:category>
        <w:types>
          <w:type w:val="bbPlcHdr"/>
        </w:types>
        <w:behaviors>
          <w:behavior w:val="content"/>
        </w:behaviors>
        <w:guid w:val="{AE50928C-326A-46CB-B6BC-B49FCAFD5D7F}"/>
      </w:docPartPr>
      <w:docPartBody>
        <w:p w:rsidR="001548A3" w:rsidRDefault="00A67DFC" w:rsidP="00A67DFC">
          <w:pPr>
            <w:pStyle w:val="842B7C2228F64FEEAEAD358A612B6AA8"/>
          </w:pPr>
          <w:r>
            <w:rPr>
              <w:rFonts w:asciiTheme="majorHAnsi" w:hAnsiTheme="majorHAnsi"/>
            </w:rPr>
            <w:t>Input field</w:t>
          </w:r>
        </w:p>
      </w:docPartBody>
    </w:docPart>
    <w:docPart>
      <w:docPartPr>
        <w:name w:val="135CBFE610B94C4FB707EC3BFCD1A50C"/>
        <w:category>
          <w:name w:val="General"/>
          <w:gallery w:val="placeholder"/>
        </w:category>
        <w:types>
          <w:type w:val="bbPlcHdr"/>
        </w:types>
        <w:behaviors>
          <w:behavior w:val="content"/>
        </w:behaviors>
        <w:guid w:val="{D56C4A70-2656-49B2-AA2E-4DC3583AA8BE}"/>
      </w:docPartPr>
      <w:docPartBody>
        <w:p w:rsidR="001548A3" w:rsidRDefault="00A67DFC" w:rsidP="00A67DFC">
          <w:pPr>
            <w:pStyle w:val="135CBFE610B94C4FB707EC3BFCD1A50C"/>
          </w:pPr>
          <w:r>
            <w:t>Invulveld</w:t>
          </w:r>
        </w:p>
      </w:docPartBody>
    </w:docPart>
    <w:docPart>
      <w:docPartPr>
        <w:name w:val="5EE51F1A3C774D3389602E014D506845"/>
        <w:category>
          <w:name w:val="General"/>
          <w:gallery w:val="placeholder"/>
        </w:category>
        <w:types>
          <w:type w:val="bbPlcHdr"/>
        </w:types>
        <w:behaviors>
          <w:behavior w:val="content"/>
        </w:behaviors>
        <w:guid w:val="{70D52A6D-066B-4FC7-B4B0-638F3F8B6EC4}"/>
      </w:docPartPr>
      <w:docPartBody>
        <w:p w:rsidR="001548A3" w:rsidRDefault="00A67DFC" w:rsidP="00A67DFC">
          <w:pPr>
            <w:pStyle w:val="5EE51F1A3C774D3389602E014D506845"/>
          </w:pPr>
          <w:r>
            <w:rPr>
              <w:rFonts w:asciiTheme="majorHAnsi" w:hAnsiTheme="majorHAnsi"/>
            </w:rPr>
            <w:t>Input field</w:t>
          </w:r>
        </w:p>
      </w:docPartBody>
    </w:docPart>
    <w:docPart>
      <w:docPartPr>
        <w:name w:val="8CBFDD226286438AA4469F0715FDFEDF"/>
        <w:category>
          <w:name w:val="General"/>
          <w:gallery w:val="placeholder"/>
        </w:category>
        <w:types>
          <w:type w:val="bbPlcHdr"/>
        </w:types>
        <w:behaviors>
          <w:behavior w:val="content"/>
        </w:behaviors>
        <w:guid w:val="{507DF862-1A24-48AF-B988-E2D4913EEE6A}"/>
      </w:docPartPr>
      <w:docPartBody>
        <w:p w:rsidR="001548A3" w:rsidRDefault="00A67DFC" w:rsidP="00A67DFC">
          <w:pPr>
            <w:pStyle w:val="8CBFDD226286438AA4469F0715FDFEDF"/>
          </w:pPr>
          <w:r>
            <w:t>Invulveld</w:t>
          </w:r>
        </w:p>
      </w:docPartBody>
    </w:docPart>
    <w:docPart>
      <w:docPartPr>
        <w:name w:val="F82129ACF06C478BA02A5AAEBD792DAF"/>
        <w:category>
          <w:name w:val="General"/>
          <w:gallery w:val="placeholder"/>
        </w:category>
        <w:types>
          <w:type w:val="bbPlcHdr"/>
        </w:types>
        <w:behaviors>
          <w:behavior w:val="content"/>
        </w:behaviors>
        <w:guid w:val="{979D13D6-C670-481E-8300-C5701697A2D3}"/>
      </w:docPartPr>
      <w:docPartBody>
        <w:p w:rsidR="001548A3" w:rsidRDefault="00A67DFC" w:rsidP="00A67DFC">
          <w:pPr>
            <w:pStyle w:val="F82129ACF06C478BA02A5AAEBD792DAF"/>
          </w:pPr>
          <w:r>
            <w:rPr>
              <w:rFonts w:asciiTheme="majorHAnsi" w:hAnsiTheme="majorHAnsi"/>
            </w:rPr>
            <w:t>Input field</w:t>
          </w:r>
        </w:p>
      </w:docPartBody>
    </w:docPart>
    <w:docPart>
      <w:docPartPr>
        <w:name w:val="F4B6465493DA47248A7308E6A601324D"/>
        <w:category>
          <w:name w:val="General"/>
          <w:gallery w:val="placeholder"/>
        </w:category>
        <w:types>
          <w:type w:val="bbPlcHdr"/>
        </w:types>
        <w:behaviors>
          <w:behavior w:val="content"/>
        </w:behaviors>
        <w:guid w:val="{4E9C3D7C-A3EA-487C-A61B-0AD487C814C3}"/>
      </w:docPartPr>
      <w:docPartBody>
        <w:p w:rsidR="001548A3" w:rsidRDefault="00A67DFC" w:rsidP="00A67DFC">
          <w:pPr>
            <w:pStyle w:val="F4B6465493DA47248A7308E6A601324D"/>
          </w:pPr>
          <w:r>
            <w:t>Invulveld</w:t>
          </w:r>
        </w:p>
      </w:docPartBody>
    </w:docPart>
    <w:docPart>
      <w:docPartPr>
        <w:name w:val="712735E2463E4BA98041AC26641E3B5C"/>
        <w:category>
          <w:name w:val="General"/>
          <w:gallery w:val="placeholder"/>
        </w:category>
        <w:types>
          <w:type w:val="bbPlcHdr"/>
        </w:types>
        <w:behaviors>
          <w:behavior w:val="content"/>
        </w:behaviors>
        <w:guid w:val="{6365E874-F6CC-49FA-968A-2191D35EE39C}"/>
      </w:docPartPr>
      <w:docPartBody>
        <w:p w:rsidR="001548A3" w:rsidRDefault="00A67DFC" w:rsidP="00A67DFC">
          <w:pPr>
            <w:pStyle w:val="712735E2463E4BA98041AC26641E3B5C"/>
          </w:pPr>
          <w:r>
            <w:rPr>
              <w:rFonts w:asciiTheme="majorHAnsi" w:hAnsiTheme="majorHAnsi"/>
            </w:rPr>
            <w:t>Input field</w:t>
          </w:r>
        </w:p>
      </w:docPartBody>
    </w:docPart>
    <w:docPart>
      <w:docPartPr>
        <w:name w:val="E1B4242B48F7475FB28BECEFAFAFDB1D"/>
        <w:category>
          <w:name w:val="General"/>
          <w:gallery w:val="placeholder"/>
        </w:category>
        <w:types>
          <w:type w:val="bbPlcHdr"/>
        </w:types>
        <w:behaviors>
          <w:behavior w:val="content"/>
        </w:behaviors>
        <w:guid w:val="{2B856184-C548-46AF-96D6-9AA96ADDA9C7}"/>
      </w:docPartPr>
      <w:docPartBody>
        <w:p w:rsidR="001548A3" w:rsidRDefault="00A67DFC" w:rsidP="00A67DFC">
          <w:pPr>
            <w:pStyle w:val="E1B4242B48F7475FB28BECEFAFAFDB1D"/>
          </w:pPr>
          <w:r>
            <w:t>Invulveld</w:t>
          </w:r>
        </w:p>
      </w:docPartBody>
    </w:docPart>
    <w:docPart>
      <w:docPartPr>
        <w:name w:val="83E5F965762D481ABA6A85975902EAED"/>
        <w:category>
          <w:name w:val="General"/>
          <w:gallery w:val="placeholder"/>
        </w:category>
        <w:types>
          <w:type w:val="bbPlcHdr"/>
        </w:types>
        <w:behaviors>
          <w:behavior w:val="content"/>
        </w:behaviors>
        <w:guid w:val="{D5EB6FE5-CB9E-4637-BE24-89B21CF659C1}"/>
      </w:docPartPr>
      <w:docPartBody>
        <w:p w:rsidR="001548A3" w:rsidRDefault="00A67DFC" w:rsidP="00A67DFC">
          <w:pPr>
            <w:pStyle w:val="83E5F965762D481ABA6A85975902EAED"/>
          </w:pPr>
          <w:r>
            <w:rPr>
              <w:rFonts w:asciiTheme="majorHAnsi" w:hAnsiTheme="majorHAnsi"/>
            </w:rPr>
            <w:t>Input field</w:t>
          </w:r>
        </w:p>
      </w:docPartBody>
    </w:docPart>
    <w:docPart>
      <w:docPartPr>
        <w:name w:val="1CC1C597944A4A6381323FBC0EB6806D"/>
        <w:category>
          <w:name w:val="General"/>
          <w:gallery w:val="placeholder"/>
        </w:category>
        <w:types>
          <w:type w:val="bbPlcHdr"/>
        </w:types>
        <w:behaviors>
          <w:behavior w:val="content"/>
        </w:behaviors>
        <w:guid w:val="{ECC99779-4AD4-4371-BF28-6457DA53D4DF}"/>
      </w:docPartPr>
      <w:docPartBody>
        <w:p w:rsidR="001548A3" w:rsidRDefault="00A67DFC" w:rsidP="00A67DFC">
          <w:pPr>
            <w:pStyle w:val="1CC1C597944A4A6381323FBC0EB6806D"/>
          </w:pPr>
          <w:r>
            <w:t>Invulveld</w:t>
          </w:r>
        </w:p>
      </w:docPartBody>
    </w:docPart>
    <w:docPart>
      <w:docPartPr>
        <w:name w:val="0403404B27D040AAA8B6464094AC15A7"/>
        <w:category>
          <w:name w:val="General"/>
          <w:gallery w:val="placeholder"/>
        </w:category>
        <w:types>
          <w:type w:val="bbPlcHdr"/>
        </w:types>
        <w:behaviors>
          <w:behavior w:val="content"/>
        </w:behaviors>
        <w:guid w:val="{5CD1BECE-C284-4C11-8AB3-9970DFECA17E}"/>
      </w:docPartPr>
      <w:docPartBody>
        <w:p w:rsidR="001548A3" w:rsidRDefault="00A67DFC" w:rsidP="00A67DFC">
          <w:pPr>
            <w:pStyle w:val="0403404B27D040AAA8B6464094AC15A7"/>
          </w:pPr>
          <w:r>
            <w:rPr>
              <w:rFonts w:asciiTheme="majorHAnsi" w:hAnsiTheme="majorHAnsi"/>
            </w:rPr>
            <w:t>Input field</w:t>
          </w:r>
        </w:p>
      </w:docPartBody>
    </w:docPart>
    <w:docPart>
      <w:docPartPr>
        <w:name w:val="3EFA087BBE084A4F8A7CE5A3258A9A1B"/>
        <w:category>
          <w:name w:val="General"/>
          <w:gallery w:val="placeholder"/>
        </w:category>
        <w:types>
          <w:type w:val="bbPlcHdr"/>
        </w:types>
        <w:behaviors>
          <w:behavior w:val="content"/>
        </w:behaviors>
        <w:guid w:val="{B888BF45-9BA7-4F04-98BF-15C340712C37}"/>
      </w:docPartPr>
      <w:docPartBody>
        <w:p w:rsidR="001548A3" w:rsidRDefault="00A67DFC" w:rsidP="00A67DFC">
          <w:pPr>
            <w:pStyle w:val="3EFA087BBE084A4F8A7CE5A3258A9A1B"/>
          </w:pPr>
          <w:r>
            <w:t>Invulveld</w:t>
          </w:r>
        </w:p>
      </w:docPartBody>
    </w:docPart>
    <w:docPart>
      <w:docPartPr>
        <w:name w:val="A08BD5564D7B47D3B9E2268CD2A2F559"/>
        <w:category>
          <w:name w:val="General"/>
          <w:gallery w:val="placeholder"/>
        </w:category>
        <w:types>
          <w:type w:val="bbPlcHdr"/>
        </w:types>
        <w:behaviors>
          <w:behavior w:val="content"/>
        </w:behaviors>
        <w:guid w:val="{3BF800AB-D94D-40A9-A7E5-0A409876F5DB}"/>
      </w:docPartPr>
      <w:docPartBody>
        <w:p w:rsidR="001548A3" w:rsidRDefault="00A67DFC" w:rsidP="00A67DFC">
          <w:pPr>
            <w:pStyle w:val="A08BD5564D7B47D3B9E2268CD2A2F559"/>
          </w:pPr>
          <w:r>
            <w:rPr>
              <w:rFonts w:asciiTheme="majorHAnsi" w:hAnsiTheme="majorHAnsi"/>
            </w:rPr>
            <w:t>Input field</w:t>
          </w:r>
        </w:p>
      </w:docPartBody>
    </w:docPart>
    <w:docPart>
      <w:docPartPr>
        <w:name w:val="12DAB58A195C47EFB77828B4FA41B86F"/>
        <w:category>
          <w:name w:val="General"/>
          <w:gallery w:val="placeholder"/>
        </w:category>
        <w:types>
          <w:type w:val="bbPlcHdr"/>
        </w:types>
        <w:behaviors>
          <w:behavior w:val="content"/>
        </w:behaviors>
        <w:guid w:val="{3C978DFB-0E4B-4E1E-87C4-A36E3B37F32C}"/>
      </w:docPartPr>
      <w:docPartBody>
        <w:p w:rsidR="001548A3" w:rsidRDefault="00A67DFC" w:rsidP="00A67DFC">
          <w:pPr>
            <w:pStyle w:val="12DAB58A195C47EFB77828B4FA41B86F"/>
          </w:pPr>
          <w:r>
            <w:t>Invulveld</w:t>
          </w:r>
        </w:p>
      </w:docPartBody>
    </w:docPart>
    <w:docPart>
      <w:docPartPr>
        <w:name w:val="FE5AAD93EDC2449CB355569669695773"/>
        <w:category>
          <w:name w:val="General"/>
          <w:gallery w:val="placeholder"/>
        </w:category>
        <w:types>
          <w:type w:val="bbPlcHdr"/>
        </w:types>
        <w:behaviors>
          <w:behavior w:val="content"/>
        </w:behaviors>
        <w:guid w:val="{3C962977-B12A-4CC1-93A9-8321D8C23CC7}"/>
      </w:docPartPr>
      <w:docPartBody>
        <w:p w:rsidR="001548A3" w:rsidRDefault="00A67DFC" w:rsidP="00A67DFC">
          <w:pPr>
            <w:pStyle w:val="FE5AAD93EDC2449CB355569669695773"/>
          </w:pPr>
          <w:r>
            <w:rPr>
              <w:rFonts w:asciiTheme="majorHAnsi" w:hAnsiTheme="majorHAnsi"/>
            </w:rPr>
            <w:t>Input field</w:t>
          </w:r>
        </w:p>
      </w:docPartBody>
    </w:docPart>
    <w:docPart>
      <w:docPartPr>
        <w:name w:val="9A0B8E397EF34A7BA9D3A85BEA0CEC46"/>
        <w:category>
          <w:name w:val="General"/>
          <w:gallery w:val="placeholder"/>
        </w:category>
        <w:types>
          <w:type w:val="bbPlcHdr"/>
        </w:types>
        <w:behaviors>
          <w:behavior w:val="content"/>
        </w:behaviors>
        <w:guid w:val="{F94E3A99-3AEF-43A5-9A91-5178DB220D19}"/>
      </w:docPartPr>
      <w:docPartBody>
        <w:p w:rsidR="001548A3" w:rsidRDefault="00A67DFC" w:rsidP="00A67DFC">
          <w:pPr>
            <w:pStyle w:val="9A0B8E397EF34A7BA9D3A85BEA0CEC46"/>
          </w:pPr>
          <w:r>
            <w:t>Invulveld</w:t>
          </w:r>
        </w:p>
      </w:docPartBody>
    </w:docPart>
    <w:docPart>
      <w:docPartPr>
        <w:name w:val="FD8AFCCF963A4284A7EE9AD006527888"/>
        <w:category>
          <w:name w:val="General"/>
          <w:gallery w:val="placeholder"/>
        </w:category>
        <w:types>
          <w:type w:val="bbPlcHdr"/>
        </w:types>
        <w:behaviors>
          <w:behavior w:val="content"/>
        </w:behaviors>
        <w:guid w:val="{FC04A8AA-BE1B-4B9D-887C-C76A6AE20B64}"/>
      </w:docPartPr>
      <w:docPartBody>
        <w:p w:rsidR="001548A3" w:rsidRDefault="00A67DFC" w:rsidP="00A67DFC">
          <w:pPr>
            <w:pStyle w:val="FD8AFCCF963A4284A7EE9AD006527888"/>
          </w:pPr>
          <w:r>
            <w:rPr>
              <w:rFonts w:asciiTheme="majorHAnsi" w:hAnsiTheme="majorHAnsi"/>
            </w:rPr>
            <w:t>Input field</w:t>
          </w:r>
        </w:p>
      </w:docPartBody>
    </w:docPart>
    <w:docPart>
      <w:docPartPr>
        <w:name w:val="4BB81D0B87D74F00BBACE95C737EB21C"/>
        <w:category>
          <w:name w:val="General"/>
          <w:gallery w:val="placeholder"/>
        </w:category>
        <w:types>
          <w:type w:val="bbPlcHdr"/>
        </w:types>
        <w:behaviors>
          <w:behavior w:val="content"/>
        </w:behaviors>
        <w:guid w:val="{05867B49-DF3E-4C3C-8875-D53E351E520B}"/>
      </w:docPartPr>
      <w:docPartBody>
        <w:p w:rsidR="001548A3" w:rsidRDefault="00A67DFC" w:rsidP="00A67DFC">
          <w:pPr>
            <w:pStyle w:val="4BB81D0B87D74F00BBACE95C737EB21C"/>
          </w:pPr>
          <w:r>
            <w:t>Invulveld</w:t>
          </w:r>
        </w:p>
      </w:docPartBody>
    </w:docPart>
    <w:docPart>
      <w:docPartPr>
        <w:name w:val="2D57B48210BD4819AA5BDC94F817011A"/>
        <w:category>
          <w:name w:val="General"/>
          <w:gallery w:val="placeholder"/>
        </w:category>
        <w:types>
          <w:type w:val="bbPlcHdr"/>
        </w:types>
        <w:behaviors>
          <w:behavior w:val="content"/>
        </w:behaviors>
        <w:guid w:val="{3AB47795-6FE0-42C7-BF7B-ABC06C54E977}"/>
      </w:docPartPr>
      <w:docPartBody>
        <w:p w:rsidR="001548A3" w:rsidRDefault="00A67DFC" w:rsidP="00A67DFC">
          <w:pPr>
            <w:pStyle w:val="2D57B48210BD4819AA5BDC94F817011A"/>
          </w:pPr>
          <w:r>
            <w:rPr>
              <w:rFonts w:asciiTheme="majorHAnsi" w:hAnsiTheme="majorHAnsi"/>
            </w:rPr>
            <w:t>Input field</w:t>
          </w:r>
        </w:p>
      </w:docPartBody>
    </w:docPart>
    <w:docPart>
      <w:docPartPr>
        <w:name w:val="03160A96F7B64C4CBFEFB368D423763C"/>
        <w:category>
          <w:name w:val="General"/>
          <w:gallery w:val="placeholder"/>
        </w:category>
        <w:types>
          <w:type w:val="bbPlcHdr"/>
        </w:types>
        <w:behaviors>
          <w:behavior w:val="content"/>
        </w:behaviors>
        <w:guid w:val="{7325B74B-C0CC-42C8-96F0-896F894D6693}"/>
      </w:docPartPr>
      <w:docPartBody>
        <w:p w:rsidR="001548A3" w:rsidRDefault="00A67DFC" w:rsidP="00A67DFC">
          <w:pPr>
            <w:pStyle w:val="03160A96F7B64C4CBFEFB368D423763C"/>
          </w:pPr>
          <w:r>
            <w:t>Invulveld</w:t>
          </w:r>
        </w:p>
      </w:docPartBody>
    </w:docPart>
    <w:docPart>
      <w:docPartPr>
        <w:name w:val="9939CF4AD802414C903D23ED8A53D654"/>
        <w:category>
          <w:name w:val="General"/>
          <w:gallery w:val="placeholder"/>
        </w:category>
        <w:types>
          <w:type w:val="bbPlcHdr"/>
        </w:types>
        <w:behaviors>
          <w:behavior w:val="content"/>
        </w:behaviors>
        <w:guid w:val="{01C9838F-C4F5-4089-A1ED-E14E2770D7F8}"/>
      </w:docPartPr>
      <w:docPartBody>
        <w:p w:rsidR="001548A3" w:rsidRDefault="00A67DFC" w:rsidP="00A67DFC">
          <w:pPr>
            <w:pStyle w:val="9939CF4AD802414C903D23ED8A53D654"/>
          </w:pPr>
          <w:r>
            <w:rPr>
              <w:rFonts w:asciiTheme="majorHAnsi" w:hAnsiTheme="majorHAnsi"/>
            </w:rPr>
            <w:t>Input field</w:t>
          </w:r>
        </w:p>
      </w:docPartBody>
    </w:docPart>
    <w:docPart>
      <w:docPartPr>
        <w:name w:val="5E48D68A6AAA4DD189CF7FACD1823A71"/>
        <w:category>
          <w:name w:val="General"/>
          <w:gallery w:val="placeholder"/>
        </w:category>
        <w:types>
          <w:type w:val="bbPlcHdr"/>
        </w:types>
        <w:behaviors>
          <w:behavior w:val="content"/>
        </w:behaviors>
        <w:guid w:val="{86510DE0-CF26-4362-A815-62864E69FC61}"/>
      </w:docPartPr>
      <w:docPartBody>
        <w:p w:rsidR="001548A3" w:rsidRDefault="00A67DFC" w:rsidP="00A67DFC">
          <w:pPr>
            <w:pStyle w:val="5E48D68A6AAA4DD189CF7FACD1823A71"/>
          </w:pPr>
          <w:r>
            <w:t>Invulveld</w:t>
          </w:r>
        </w:p>
      </w:docPartBody>
    </w:docPart>
    <w:docPart>
      <w:docPartPr>
        <w:name w:val="AE41A3AE9C024BD2A40B36CD1B851162"/>
        <w:category>
          <w:name w:val="General"/>
          <w:gallery w:val="placeholder"/>
        </w:category>
        <w:types>
          <w:type w:val="bbPlcHdr"/>
        </w:types>
        <w:behaviors>
          <w:behavior w:val="content"/>
        </w:behaviors>
        <w:guid w:val="{627C2924-3D29-4281-84D6-43DCC6CB3FE3}"/>
      </w:docPartPr>
      <w:docPartBody>
        <w:p w:rsidR="001548A3" w:rsidRDefault="00A67DFC" w:rsidP="00A67DFC">
          <w:pPr>
            <w:pStyle w:val="AE41A3AE9C024BD2A40B36CD1B851162"/>
          </w:pPr>
          <w:r>
            <w:rPr>
              <w:rFonts w:asciiTheme="majorHAnsi" w:hAnsiTheme="majorHAnsi"/>
            </w:rPr>
            <w:t>Input field</w:t>
          </w:r>
        </w:p>
      </w:docPartBody>
    </w:docPart>
    <w:docPart>
      <w:docPartPr>
        <w:name w:val="EB5BC497DC33483F9065762502D148AA"/>
        <w:category>
          <w:name w:val="General"/>
          <w:gallery w:val="placeholder"/>
        </w:category>
        <w:types>
          <w:type w:val="bbPlcHdr"/>
        </w:types>
        <w:behaviors>
          <w:behavior w:val="content"/>
        </w:behaviors>
        <w:guid w:val="{6FF7E4E7-7999-4CF9-9E1E-0D830AD01543}"/>
      </w:docPartPr>
      <w:docPartBody>
        <w:p w:rsidR="001548A3" w:rsidRDefault="00A67DFC" w:rsidP="00A67DFC">
          <w:pPr>
            <w:pStyle w:val="EB5BC497DC33483F9065762502D148AA"/>
          </w:pPr>
          <w:r>
            <w:t>Invulveld</w:t>
          </w:r>
        </w:p>
      </w:docPartBody>
    </w:docPart>
    <w:docPart>
      <w:docPartPr>
        <w:name w:val="6A9587B2468E432B9F8BBFDEF07CFB9D"/>
        <w:category>
          <w:name w:val="General"/>
          <w:gallery w:val="placeholder"/>
        </w:category>
        <w:types>
          <w:type w:val="bbPlcHdr"/>
        </w:types>
        <w:behaviors>
          <w:behavior w:val="content"/>
        </w:behaviors>
        <w:guid w:val="{4CAC4584-6C83-4D6C-A91E-55EADF943558}"/>
      </w:docPartPr>
      <w:docPartBody>
        <w:p w:rsidR="001548A3" w:rsidRDefault="00A67DFC" w:rsidP="00A67DFC">
          <w:pPr>
            <w:pStyle w:val="6A9587B2468E432B9F8BBFDEF07CFB9D"/>
          </w:pPr>
          <w:r>
            <w:rPr>
              <w:rFonts w:asciiTheme="majorHAnsi" w:hAnsiTheme="majorHAnsi"/>
            </w:rPr>
            <w:t>Input field</w:t>
          </w:r>
        </w:p>
      </w:docPartBody>
    </w:docPart>
    <w:docPart>
      <w:docPartPr>
        <w:name w:val="B3EF45B4768548D4A213FBC68E661661"/>
        <w:category>
          <w:name w:val="General"/>
          <w:gallery w:val="placeholder"/>
        </w:category>
        <w:types>
          <w:type w:val="bbPlcHdr"/>
        </w:types>
        <w:behaviors>
          <w:behavior w:val="content"/>
        </w:behaviors>
        <w:guid w:val="{39454F3E-BD65-4FC7-9BA5-717184ABBDDB}"/>
      </w:docPartPr>
      <w:docPartBody>
        <w:p w:rsidR="001548A3" w:rsidRDefault="00A67DFC" w:rsidP="00A67DFC">
          <w:pPr>
            <w:pStyle w:val="B3EF45B4768548D4A213FBC68E661661"/>
          </w:pPr>
          <w:r>
            <w:t>Invulveld</w:t>
          </w:r>
        </w:p>
      </w:docPartBody>
    </w:docPart>
    <w:docPart>
      <w:docPartPr>
        <w:name w:val="FB54B62118054AB0A25C062FFE6044C5"/>
        <w:category>
          <w:name w:val="General"/>
          <w:gallery w:val="placeholder"/>
        </w:category>
        <w:types>
          <w:type w:val="bbPlcHdr"/>
        </w:types>
        <w:behaviors>
          <w:behavior w:val="content"/>
        </w:behaviors>
        <w:guid w:val="{C8F3EFCA-4CBF-4F7B-9716-9A1F3221E77A}"/>
      </w:docPartPr>
      <w:docPartBody>
        <w:p w:rsidR="001548A3" w:rsidRDefault="00A67DFC" w:rsidP="00A67DFC">
          <w:pPr>
            <w:pStyle w:val="FB54B62118054AB0A25C062FFE6044C5"/>
          </w:pPr>
          <w:r>
            <w:rPr>
              <w:rFonts w:asciiTheme="majorHAnsi" w:hAnsiTheme="majorHAnsi"/>
            </w:rPr>
            <w:t>Input field</w:t>
          </w:r>
        </w:p>
      </w:docPartBody>
    </w:docPart>
    <w:docPart>
      <w:docPartPr>
        <w:name w:val="63240F5D6C4E4D158140B2D8D968D7E4"/>
        <w:category>
          <w:name w:val="General"/>
          <w:gallery w:val="placeholder"/>
        </w:category>
        <w:types>
          <w:type w:val="bbPlcHdr"/>
        </w:types>
        <w:behaviors>
          <w:behavior w:val="content"/>
        </w:behaviors>
        <w:guid w:val="{1AAA55DB-6931-438C-9230-FA26CCFEE28B}"/>
      </w:docPartPr>
      <w:docPartBody>
        <w:p w:rsidR="001548A3" w:rsidRDefault="00A67DFC" w:rsidP="00A67DFC">
          <w:pPr>
            <w:pStyle w:val="63240F5D6C4E4D158140B2D8D968D7E4"/>
          </w:pPr>
          <w:r>
            <w:t>Invulveld</w:t>
          </w:r>
        </w:p>
      </w:docPartBody>
    </w:docPart>
    <w:docPart>
      <w:docPartPr>
        <w:name w:val="712EAA4745E4454485E53A72BDDF549E"/>
        <w:category>
          <w:name w:val="General"/>
          <w:gallery w:val="placeholder"/>
        </w:category>
        <w:types>
          <w:type w:val="bbPlcHdr"/>
        </w:types>
        <w:behaviors>
          <w:behavior w:val="content"/>
        </w:behaviors>
        <w:guid w:val="{C59D62C1-0F51-4538-BF2E-59634DE7801E}"/>
      </w:docPartPr>
      <w:docPartBody>
        <w:p w:rsidR="001548A3" w:rsidRDefault="00A67DFC" w:rsidP="00A67DFC">
          <w:pPr>
            <w:pStyle w:val="712EAA4745E4454485E53A72BDDF549E"/>
          </w:pPr>
          <w:r>
            <w:rPr>
              <w:rFonts w:asciiTheme="majorHAnsi" w:hAnsiTheme="majorHAnsi"/>
            </w:rPr>
            <w:t>Input field</w:t>
          </w:r>
        </w:p>
      </w:docPartBody>
    </w:docPart>
    <w:docPart>
      <w:docPartPr>
        <w:name w:val="FF817A3A5A564630A83F79F0399656F4"/>
        <w:category>
          <w:name w:val="General"/>
          <w:gallery w:val="placeholder"/>
        </w:category>
        <w:types>
          <w:type w:val="bbPlcHdr"/>
        </w:types>
        <w:behaviors>
          <w:behavior w:val="content"/>
        </w:behaviors>
        <w:guid w:val="{1F6DCFC0-7AE2-4DAB-B0CD-D5D4807EAB9D}"/>
      </w:docPartPr>
      <w:docPartBody>
        <w:p w:rsidR="001548A3" w:rsidRDefault="00A67DFC" w:rsidP="00A67DFC">
          <w:pPr>
            <w:pStyle w:val="FF817A3A5A564630A83F79F0399656F4"/>
          </w:pPr>
          <w:r>
            <w:t>Invulveld</w:t>
          </w:r>
        </w:p>
      </w:docPartBody>
    </w:docPart>
    <w:docPart>
      <w:docPartPr>
        <w:name w:val="87405294CB9540E3A01CAB757B3237A3"/>
        <w:category>
          <w:name w:val="General"/>
          <w:gallery w:val="placeholder"/>
        </w:category>
        <w:types>
          <w:type w:val="bbPlcHdr"/>
        </w:types>
        <w:behaviors>
          <w:behavior w:val="content"/>
        </w:behaviors>
        <w:guid w:val="{71BF2177-E7C6-44C3-9020-3B178A5094B6}"/>
      </w:docPartPr>
      <w:docPartBody>
        <w:p w:rsidR="001548A3" w:rsidRDefault="00A67DFC" w:rsidP="00A67DFC">
          <w:pPr>
            <w:pStyle w:val="87405294CB9540E3A01CAB757B3237A3"/>
          </w:pPr>
          <w:r>
            <w:rPr>
              <w:rFonts w:asciiTheme="majorHAnsi" w:hAnsiTheme="majorHAnsi"/>
            </w:rPr>
            <w:t>Input field</w:t>
          </w:r>
        </w:p>
      </w:docPartBody>
    </w:docPart>
    <w:docPart>
      <w:docPartPr>
        <w:name w:val="31F543349567489BA8F0EC1C286CB5EA"/>
        <w:category>
          <w:name w:val="General"/>
          <w:gallery w:val="placeholder"/>
        </w:category>
        <w:types>
          <w:type w:val="bbPlcHdr"/>
        </w:types>
        <w:behaviors>
          <w:behavior w:val="content"/>
        </w:behaviors>
        <w:guid w:val="{544ADEF4-FFC5-40E9-AB3E-DB07237497CD}"/>
      </w:docPartPr>
      <w:docPartBody>
        <w:p w:rsidR="001548A3" w:rsidRDefault="00A67DFC" w:rsidP="00A67DFC">
          <w:pPr>
            <w:pStyle w:val="31F543349567489BA8F0EC1C286CB5EA"/>
          </w:pPr>
          <w:r>
            <w:t>Invulveld</w:t>
          </w:r>
        </w:p>
      </w:docPartBody>
    </w:docPart>
    <w:docPart>
      <w:docPartPr>
        <w:name w:val="D0B9BBC69C254AB2A1C78640C5E91772"/>
        <w:category>
          <w:name w:val="General"/>
          <w:gallery w:val="placeholder"/>
        </w:category>
        <w:types>
          <w:type w:val="bbPlcHdr"/>
        </w:types>
        <w:behaviors>
          <w:behavior w:val="content"/>
        </w:behaviors>
        <w:guid w:val="{E4C170E2-37BD-431F-9713-C9E942AD83BE}"/>
      </w:docPartPr>
      <w:docPartBody>
        <w:p w:rsidR="001548A3" w:rsidRDefault="00A67DFC" w:rsidP="00A67DFC">
          <w:pPr>
            <w:pStyle w:val="D0B9BBC69C254AB2A1C78640C5E91772"/>
          </w:pPr>
          <w:r>
            <w:rPr>
              <w:rFonts w:asciiTheme="majorHAnsi" w:hAnsiTheme="majorHAnsi"/>
            </w:rPr>
            <w:t>Input field</w:t>
          </w:r>
        </w:p>
      </w:docPartBody>
    </w:docPart>
    <w:docPart>
      <w:docPartPr>
        <w:name w:val="D982517D590447C3BE8C872222103E86"/>
        <w:category>
          <w:name w:val="General"/>
          <w:gallery w:val="placeholder"/>
        </w:category>
        <w:types>
          <w:type w:val="bbPlcHdr"/>
        </w:types>
        <w:behaviors>
          <w:behavior w:val="content"/>
        </w:behaviors>
        <w:guid w:val="{0CC8E66B-93B3-4BE9-983B-6A0DCD2AADF6}"/>
      </w:docPartPr>
      <w:docPartBody>
        <w:p w:rsidR="001548A3" w:rsidRDefault="00A67DFC" w:rsidP="00A67DFC">
          <w:pPr>
            <w:pStyle w:val="D982517D590447C3BE8C872222103E86"/>
          </w:pPr>
          <w:r>
            <w:t>Invulveld</w:t>
          </w:r>
        </w:p>
      </w:docPartBody>
    </w:docPart>
    <w:docPart>
      <w:docPartPr>
        <w:name w:val="67B99614C52246CDBAA1A409FEE1A56E"/>
        <w:category>
          <w:name w:val="General"/>
          <w:gallery w:val="placeholder"/>
        </w:category>
        <w:types>
          <w:type w:val="bbPlcHdr"/>
        </w:types>
        <w:behaviors>
          <w:behavior w:val="content"/>
        </w:behaviors>
        <w:guid w:val="{406D8D33-2D42-4627-926B-E1F911FD864C}"/>
      </w:docPartPr>
      <w:docPartBody>
        <w:p w:rsidR="001548A3" w:rsidRDefault="00A67DFC" w:rsidP="00A67DFC">
          <w:pPr>
            <w:pStyle w:val="67B99614C52246CDBAA1A409FEE1A56E"/>
          </w:pPr>
          <w:r>
            <w:rPr>
              <w:rFonts w:asciiTheme="majorHAnsi" w:hAnsiTheme="majorHAnsi"/>
            </w:rPr>
            <w:t>Input field</w:t>
          </w:r>
        </w:p>
      </w:docPartBody>
    </w:docPart>
    <w:docPart>
      <w:docPartPr>
        <w:name w:val="A75C998F5EA64D1FAADC7BAAE0D4D5A6"/>
        <w:category>
          <w:name w:val="General"/>
          <w:gallery w:val="placeholder"/>
        </w:category>
        <w:types>
          <w:type w:val="bbPlcHdr"/>
        </w:types>
        <w:behaviors>
          <w:behavior w:val="content"/>
        </w:behaviors>
        <w:guid w:val="{18DB959B-F4E8-4106-88EA-40623AB3E1F6}"/>
      </w:docPartPr>
      <w:docPartBody>
        <w:p w:rsidR="001548A3" w:rsidRDefault="00A67DFC" w:rsidP="00A67DFC">
          <w:pPr>
            <w:pStyle w:val="A75C998F5EA64D1FAADC7BAAE0D4D5A6"/>
          </w:pPr>
          <w:r>
            <w:t>Invulveld</w:t>
          </w:r>
        </w:p>
      </w:docPartBody>
    </w:docPart>
    <w:docPart>
      <w:docPartPr>
        <w:name w:val="84B85365C24847FE868BBBF2976B157C"/>
        <w:category>
          <w:name w:val="General"/>
          <w:gallery w:val="placeholder"/>
        </w:category>
        <w:types>
          <w:type w:val="bbPlcHdr"/>
        </w:types>
        <w:behaviors>
          <w:behavior w:val="content"/>
        </w:behaviors>
        <w:guid w:val="{580FCBC8-11E7-41F5-864F-370A0271252E}"/>
      </w:docPartPr>
      <w:docPartBody>
        <w:p w:rsidR="001548A3" w:rsidRDefault="00A67DFC" w:rsidP="00A67DFC">
          <w:pPr>
            <w:pStyle w:val="84B85365C24847FE868BBBF2976B157C"/>
          </w:pPr>
          <w:r>
            <w:rPr>
              <w:rFonts w:asciiTheme="majorHAnsi" w:hAnsiTheme="majorHAnsi"/>
            </w:rPr>
            <w:t>Input field</w:t>
          </w:r>
        </w:p>
      </w:docPartBody>
    </w:docPart>
    <w:docPart>
      <w:docPartPr>
        <w:name w:val="F35BD724053442DE9FF842B6839AB047"/>
        <w:category>
          <w:name w:val="General"/>
          <w:gallery w:val="placeholder"/>
        </w:category>
        <w:types>
          <w:type w:val="bbPlcHdr"/>
        </w:types>
        <w:behaviors>
          <w:behavior w:val="content"/>
        </w:behaviors>
        <w:guid w:val="{E74002BE-2979-459D-83AF-E9F40D25967A}"/>
      </w:docPartPr>
      <w:docPartBody>
        <w:p w:rsidR="001548A3" w:rsidRDefault="00A67DFC" w:rsidP="00A67DFC">
          <w:pPr>
            <w:pStyle w:val="F35BD724053442DE9FF842B6839AB047"/>
          </w:pPr>
          <w:r>
            <w:rPr>
              <w:rFonts w:asciiTheme="majorHAnsi" w:hAnsiTheme="majorHAnsi"/>
            </w:rPr>
            <w:t>Invulveld</w:t>
          </w:r>
        </w:p>
      </w:docPartBody>
    </w:docPart>
    <w:docPart>
      <w:docPartPr>
        <w:name w:val="CB978AC1BC174E6DB53D897234A7298D"/>
        <w:category>
          <w:name w:val="General"/>
          <w:gallery w:val="placeholder"/>
        </w:category>
        <w:types>
          <w:type w:val="bbPlcHdr"/>
        </w:types>
        <w:behaviors>
          <w:behavior w:val="content"/>
        </w:behaviors>
        <w:guid w:val="{18C66591-25D8-4C0C-9179-49514AEAF66F}"/>
      </w:docPartPr>
      <w:docPartBody>
        <w:p w:rsidR="001548A3" w:rsidRDefault="00A67DFC" w:rsidP="00A67DFC">
          <w:pPr>
            <w:pStyle w:val="CB978AC1BC174E6DB53D897234A7298D"/>
          </w:pPr>
          <w:r>
            <w:rPr>
              <w:rFonts w:asciiTheme="majorHAnsi" w:hAnsiTheme="majorHAnsi"/>
            </w:rPr>
            <w:t>Input field</w:t>
          </w:r>
        </w:p>
      </w:docPartBody>
    </w:docPart>
    <w:docPart>
      <w:docPartPr>
        <w:name w:val="4B629152F7714BF1A2BEBC336E4297E2"/>
        <w:category>
          <w:name w:val="General"/>
          <w:gallery w:val="placeholder"/>
        </w:category>
        <w:types>
          <w:type w:val="bbPlcHdr"/>
        </w:types>
        <w:behaviors>
          <w:behavior w:val="content"/>
        </w:behaviors>
        <w:guid w:val="{14EBA3B3-144C-4E90-844F-790552929CC1}"/>
      </w:docPartPr>
      <w:docPartBody>
        <w:p w:rsidR="001548A3" w:rsidRDefault="00A67DFC" w:rsidP="00A67DFC">
          <w:pPr>
            <w:pStyle w:val="4B629152F7714BF1A2BEBC336E4297E2"/>
          </w:pPr>
          <w:r>
            <w:rPr>
              <w:rFonts w:asciiTheme="majorHAnsi" w:hAnsiTheme="majorHAnsi"/>
            </w:rPr>
            <w:t>Invulveld</w:t>
          </w:r>
        </w:p>
      </w:docPartBody>
    </w:docPart>
    <w:docPart>
      <w:docPartPr>
        <w:name w:val="48AAA9756C094D618C575525C79DC8A0"/>
        <w:category>
          <w:name w:val="General"/>
          <w:gallery w:val="placeholder"/>
        </w:category>
        <w:types>
          <w:type w:val="bbPlcHdr"/>
        </w:types>
        <w:behaviors>
          <w:behavior w:val="content"/>
        </w:behaviors>
        <w:guid w:val="{1762B636-68C4-4FFB-B241-6F2201E7A4E5}"/>
      </w:docPartPr>
      <w:docPartBody>
        <w:p w:rsidR="001548A3" w:rsidRDefault="00A67DFC" w:rsidP="00A67DFC">
          <w:pPr>
            <w:pStyle w:val="48AAA9756C094D618C575525C79DC8A0"/>
          </w:pPr>
          <w:r>
            <w:rPr>
              <w:rFonts w:asciiTheme="majorHAnsi" w:hAnsiTheme="majorHAnsi"/>
            </w:rPr>
            <w:t>Input field</w:t>
          </w:r>
        </w:p>
      </w:docPartBody>
    </w:docPart>
    <w:docPart>
      <w:docPartPr>
        <w:name w:val="9E1947F1E3CD4BE997F63407BBF788E2"/>
        <w:category>
          <w:name w:val="General"/>
          <w:gallery w:val="placeholder"/>
        </w:category>
        <w:types>
          <w:type w:val="bbPlcHdr"/>
        </w:types>
        <w:behaviors>
          <w:behavior w:val="content"/>
        </w:behaviors>
        <w:guid w:val="{13E345B3-4FFB-4461-9226-9ADB2D43B080}"/>
      </w:docPartPr>
      <w:docPartBody>
        <w:p w:rsidR="001548A3" w:rsidRDefault="00A67DFC" w:rsidP="00A67DFC">
          <w:pPr>
            <w:pStyle w:val="9E1947F1E3CD4BE997F63407BBF788E2"/>
          </w:pPr>
          <w:r>
            <w:rPr>
              <w:rFonts w:asciiTheme="majorHAnsi" w:hAnsiTheme="majorHAnsi"/>
            </w:rPr>
            <w:t>Invulveld</w:t>
          </w:r>
        </w:p>
      </w:docPartBody>
    </w:docPart>
    <w:docPart>
      <w:docPartPr>
        <w:name w:val="68AB91E4E9A9457EABE6941F65DADB05"/>
        <w:category>
          <w:name w:val="General"/>
          <w:gallery w:val="placeholder"/>
        </w:category>
        <w:types>
          <w:type w:val="bbPlcHdr"/>
        </w:types>
        <w:behaviors>
          <w:behavior w:val="content"/>
        </w:behaviors>
        <w:guid w:val="{C10225B0-436A-46BD-B9CC-FFC45F829FD5}"/>
      </w:docPartPr>
      <w:docPartBody>
        <w:p w:rsidR="001548A3" w:rsidRDefault="00A67DFC" w:rsidP="00A67DFC">
          <w:pPr>
            <w:pStyle w:val="68AB91E4E9A9457EABE6941F65DADB05"/>
          </w:pPr>
          <w:r>
            <w:rPr>
              <w:rFonts w:asciiTheme="majorHAnsi" w:hAnsiTheme="majorHAnsi"/>
            </w:rPr>
            <w:t>Input field</w:t>
          </w:r>
        </w:p>
      </w:docPartBody>
    </w:docPart>
    <w:docPart>
      <w:docPartPr>
        <w:name w:val="6B7BD5DDFA8A4C56BE9D9650D215DC08"/>
        <w:category>
          <w:name w:val="General"/>
          <w:gallery w:val="placeholder"/>
        </w:category>
        <w:types>
          <w:type w:val="bbPlcHdr"/>
        </w:types>
        <w:behaviors>
          <w:behavior w:val="content"/>
        </w:behaviors>
        <w:guid w:val="{50EE5C6C-63CD-4D09-BF75-882F38A8AC7B}"/>
      </w:docPartPr>
      <w:docPartBody>
        <w:p w:rsidR="001548A3" w:rsidRDefault="00A67DFC" w:rsidP="00A67DFC">
          <w:pPr>
            <w:pStyle w:val="6B7BD5DDFA8A4C56BE9D9650D215DC08"/>
          </w:pPr>
          <w:r>
            <w:rPr>
              <w:rFonts w:asciiTheme="majorHAnsi" w:hAnsiTheme="majorHAnsi"/>
            </w:rPr>
            <w:t>Invulveld</w:t>
          </w:r>
        </w:p>
      </w:docPartBody>
    </w:docPart>
    <w:docPart>
      <w:docPartPr>
        <w:name w:val="9952B4685F024F5894016A7128F27717"/>
        <w:category>
          <w:name w:val="General"/>
          <w:gallery w:val="placeholder"/>
        </w:category>
        <w:types>
          <w:type w:val="bbPlcHdr"/>
        </w:types>
        <w:behaviors>
          <w:behavior w:val="content"/>
        </w:behaviors>
        <w:guid w:val="{62548D4E-D006-42FF-8372-78D407A25EA9}"/>
      </w:docPartPr>
      <w:docPartBody>
        <w:p w:rsidR="001548A3" w:rsidRDefault="00A67DFC" w:rsidP="00A67DFC">
          <w:pPr>
            <w:pStyle w:val="9952B4685F024F5894016A7128F27717"/>
          </w:pPr>
          <w:r>
            <w:rPr>
              <w:rFonts w:asciiTheme="majorHAnsi" w:hAnsiTheme="majorHAnsi"/>
            </w:rPr>
            <w:t>Input field</w:t>
          </w:r>
        </w:p>
      </w:docPartBody>
    </w:docPart>
    <w:docPart>
      <w:docPartPr>
        <w:name w:val="137AC01954C248F6BC1E2ABBAB8A58ED"/>
        <w:category>
          <w:name w:val="General"/>
          <w:gallery w:val="placeholder"/>
        </w:category>
        <w:types>
          <w:type w:val="bbPlcHdr"/>
        </w:types>
        <w:behaviors>
          <w:behavior w:val="content"/>
        </w:behaviors>
        <w:guid w:val="{1561DD8B-3D38-44FA-8CCA-A21360DF29C1}"/>
      </w:docPartPr>
      <w:docPartBody>
        <w:p w:rsidR="001548A3" w:rsidRDefault="00A67DFC" w:rsidP="00A67DFC">
          <w:pPr>
            <w:pStyle w:val="137AC01954C248F6BC1E2ABBAB8A58ED"/>
          </w:pPr>
          <w:r>
            <w:rPr>
              <w:rFonts w:asciiTheme="majorHAnsi" w:hAnsiTheme="majorHAnsi"/>
            </w:rPr>
            <w:t>Invulveld</w:t>
          </w:r>
        </w:p>
      </w:docPartBody>
    </w:docPart>
    <w:docPart>
      <w:docPartPr>
        <w:name w:val="57883F0DAE02415485DE7EA7E5B89AC1"/>
        <w:category>
          <w:name w:val="General"/>
          <w:gallery w:val="placeholder"/>
        </w:category>
        <w:types>
          <w:type w:val="bbPlcHdr"/>
        </w:types>
        <w:behaviors>
          <w:behavior w:val="content"/>
        </w:behaviors>
        <w:guid w:val="{0597827C-93BD-4B65-8D25-BB80FA1CFE86}"/>
      </w:docPartPr>
      <w:docPartBody>
        <w:p w:rsidR="001548A3" w:rsidRDefault="00A67DFC" w:rsidP="00A67DFC">
          <w:pPr>
            <w:pStyle w:val="57883F0DAE02415485DE7EA7E5B89AC1"/>
          </w:pPr>
          <w:r>
            <w:rPr>
              <w:rFonts w:asciiTheme="majorHAnsi" w:hAnsiTheme="majorHAnsi"/>
            </w:rPr>
            <w:t>Input field</w:t>
          </w:r>
        </w:p>
      </w:docPartBody>
    </w:docPart>
    <w:docPart>
      <w:docPartPr>
        <w:name w:val="0A0A437F5147476C858AA1F58BF1EE2A"/>
        <w:category>
          <w:name w:val="General"/>
          <w:gallery w:val="placeholder"/>
        </w:category>
        <w:types>
          <w:type w:val="bbPlcHdr"/>
        </w:types>
        <w:behaviors>
          <w:behavior w:val="content"/>
        </w:behaviors>
        <w:guid w:val="{DCDDA684-55CA-4B51-8C42-E32B5D4D94B8}"/>
      </w:docPartPr>
      <w:docPartBody>
        <w:p w:rsidR="001548A3" w:rsidRDefault="00A67DFC" w:rsidP="00A67DFC">
          <w:pPr>
            <w:pStyle w:val="0A0A437F5147476C858AA1F58BF1EE2A"/>
          </w:pPr>
          <w:r>
            <w:rPr>
              <w:rFonts w:asciiTheme="majorHAnsi" w:hAnsiTheme="majorHAnsi"/>
            </w:rPr>
            <w:t>Invulveld</w:t>
          </w:r>
        </w:p>
      </w:docPartBody>
    </w:docPart>
    <w:docPart>
      <w:docPartPr>
        <w:name w:val="D8050725DFB343BCA0B4D376A213CEDE"/>
        <w:category>
          <w:name w:val="General"/>
          <w:gallery w:val="placeholder"/>
        </w:category>
        <w:types>
          <w:type w:val="bbPlcHdr"/>
        </w:types>
        <w:behaviors>
          <w:behavior w:val="content"/>
        </w:behaviors>
        <w:guid w:val="{40583824-4981-4C1E-B2B5-56318A7017AF}"/>
      </w:docPartPr>
      <w:docPartBody>
        <w:p w:rsidR="001548A3" w:rsidRDefault="00A67DFC" w:rsidP="00A67DFC">
          <w:pPr>
            <w:pStyle w:val="D8050725DFB343BCA0B4D376A213CEDE"/>
          </w:pPr>
          <w:r>
            <w:rPr>
              <w:rFonts w:asciiTheme="majorHAnsi" w:hAnsiTheme="majorHAnsi"/>
            </w:rPr>
            <w:t>Input field</w:t>
          </w:r>
        </w:p>
      </w:docPartBody>
    </w:docPart>
    <w:docPart>
      <w:docPartPr>
        <w:name w:val="5A4E155BF3A74CE3A16882B9562DB129"/>
        <w:category>
          <w:name w:val="General"/>
          <w:gallery w:val="placeholder"/>
        </w:category>
        <w:types>
          <w:type w:val="bbPlcHdr"/>
        </w:types>
        <w:behaviors>
          <w:behavior w:val="content"/>
        </w:behaviors>
        <w:guid w:val="{50BC535F-F454-4265-AE19-AF20C7BE43EC}"/>
      </w:docPartPr>
      <w:docPartBody>
        <w:p w:rsidR="001548A3" w:rsidRDefault="00A67DFC" w:rsidP="00A67DFC">
          <w:pPr>
            <w:pStyle w:val="5A4E155BF3A74CE3A16882B9562DB129"/>
          </w:pPr>
          <w:r>
            <w:rPr>
              <w:rFonts w:asciiTheme="majorHAnsi" w:hAnsiTheme="majorHAnsi"/>
            </w:rPr>
            <w:t>Invulveld</w:t>
          </w:r>
        </w:p>
      </w:docPartBody>
    </w:docPart>
    <w:docPart>
      <w:docPartPr>
        <w:name w:val="143449DF085F4FF89DE77D06B7292E93"/>
        <w:category>
          <w:name w:val="General"/>
          <w:gallery w:val="placeholder"/>
        </w:category>
        <w:types>
          <w:type w:val="bbPlcHdr"/>
        </w:types>
        <w:behaviors>
          <w:behavior w:val="content"/>
        </w:behaviors>
        <w:guid w:val="{4E339132-0AF8-4161-A306-A3812B2FDE54}"/>
      </w:docPartPr>
      <w:docPartBody>
        <w:p w:rsidR="001548A3" w:rsidRDefault="00A67DFC" w:rsidP="00A67DFC">
          <w:pPr>
            <w:pStyle w:val="143449DF085F4FF89DE77D06B7292E93"/>
          </w:pPr>
          <w:r>
            <w:rPr>
              <w:rFonts w:asciiTheme="majorHAnsi" w:hAnsiTheme="majorHAnsi"/>
            </w:rPr>
            <w:t>Input field</w:t>
          </w:r>
        </w:p>
      </w:docPartBody>
    </w:docPart>
    <w:docPart>
      <w:docPartPr>
        <w:name w:val="148E45E47D8B458785E23F042AE0CA0E"/>
        <w:category>
          <w:name w:val="General"/>
          <w:gallery w:val="placeholder"/>
        </w:category>
        <w:types>
          <w:type w:val="bbPlcHdr"/>
        </w:types>
        <w:behaviors>
          <w:behavior w:val="content"/>
        </w:behaviors>
        <w:guid w:val="{E34D94BB-9888-46F4-B874-DD254BC2E1F4}"/>
      </w:docPartPr>
      <w:docPartBody>
        <w:p w:rsidR="001548A3" w:rsidRDefault="00A67DFC" w:rsidP="00A67DFC">
          <w:pPr>
            <w:pStyle w:val="148E45E47D8B458785E23F042AE0CA0E"/>
          </w:pPr>
          <w:r>
            <w:rPr>
              <w:rFonts w:asciiTheme="majorHAnsi" w:hAnsiTheme="majorHAnsi"/>
            </w:rPr>
            <w:t>Invulveld</w:t>
          </w:r>
        </w:p>
      </w:docPartBody>
    </w:docPart>
    <w:docPart>
      <w:docPartPr>
        <w:name w:val="C2A9978AAC7D401E8DFD1D8C83DF8456"/>
        <w:category>
          <w:name w:val="General"/>
          <w:gallery w:val="placeholder"/>
        </w:category>
        <w:types>
          <w:type w:val="bbPlcHdr"/>
        </w:types>
        <w:behaviors>
          <w:behavior w:val="content"/>
        </w:behaviors>
        <w:guid w:val="{2762D948-1B48-43E0-808C-FA405834A949}"/>
      </w:docPartPr>
      <w:docPartBody>
        <w:p w:rsidR="001548A3" w:rsidRDefault="00A67DFC" w:rsidP="00A67DFC">
          <w:pPr>
            <w:pStyle w:val="C2A9978AAC7D401E8DFD1D8C83DF8456"/>
          </w:pPr>
          <w:r>
            <w:rPr>
              <w:rFonts w:asciiTheme="majorHAnsi" w:hAnsiTheme="majorHAnsi"/>
            </w:rPr>
            <w:t>Input field</w:t>
          </w:r>
        </w:p>
      </w:docPartBody>
    </w:docPart>
    <w:docPart>
      <w:docPartPr>
        <w:name w:val="D1C9FC603E514F1791F7837F54E1EF75"/>
        <w:category>
          <w:name w:val="General"/>
          <w:gallery w:val="placeholder"/>
        </w:category>
        <w:types>
          <w:type w:val="bbPlcHdr"/>
        </w:types>
        <w:behaviors>
          <w:behavior w:val="content"/>
        </w:behaviors>
        <w:guid w:val="{7BA994F3-29E3-49CE-B2F8-DC22C5C28530}"/>
      </w:docPartPr>
      <w:docPartBody>
        <w:p w:rsidR="001548A3" w:rsidRDefault="00A67DFC" w:rsidP="00A67DFC">
          <w:pPr>
            <w:pStyle w:val="D1C9FC603E514F1791F7837F54E1EF75"/>
          </w:pPr>
          <w:r>
            <w:rPr>
              <w:rFonts w:asciiTheme="majorHAnsi" w:hAnsiTheme="majorHAnsi"/>
            </w:rPr>
            <w:t>Invulveld</w:t>
          </w:r>
        </w:p>
      </w:docPartBody>
    </w:docPart>
    <w:docPart>
      <w:docPartPr>
        <w:name w:val="98D6ABB5C9694904942380661C4E4FBC"/>
        <w:category>
          <w:name w:val="General"/>
          <w:gallery w:val="placeholder"/>
        </w:category>
        <w:types>
          <w:type w:val="bbPlcHdr"/>
        </w:types>
        <w:behaviors>
          <w:behavior w:val="content"/>
        </w:behaviors>
        <w:guid w:val="{2F223F21-30D0-4D49-BF73-18704D43274A}"/>
      </w:docPartPr>
      <w:docPartBody>
        <w:p w:rsidR="001548A3" w:rsidRDefault="00A67DFC" w:rsidP="00A67DFC">
          <w:pPr>
            <w:pStyle w:val="98D6ABB5C9694904942380661C4E4FBC"/>
          </w:pPr>
          <w:r>
            <w:rPr>
              <w:rFonts w:asciiTheme="majorHAnsi" w:hAnsiTheme="majorHAnsi"/>
            </w:rPr>
            <w:t>Input field</w:t>
          </w:r>
        </w:p>
      </w:docPartBody>
    </w:docPart>
    <w:docPart>
      <w:docPartPr>
        <w:name w:val="694CBF7E507744ECA2FFC7A7A0EBA6AC"/>
        <w:category>
          <w:name w:val="General"/>
          <w:gallery w:val="placeholder"/>
        </w:category>
        <w:types>
          <w:type w:val="bbPlcHdr"/>
        </w:types>
        <w:behaviors>
          <w:behavior w:val="content"/>
        </w:behaviors>
        <w:guid w:val="{00A6BB8E-9CB1-4BAF-BC74-B215322A2B56}"/>
      </w:docPartPr>
      <w:docPartBody>
        <w:p w:rsidR="001548A3" w:rsidRDefault="00A67DFC" w:rsidP="00A67DFC">
          <w:pPr>
            <w:pStyle w:val="694CBF7E507744ECA2FFC7A7A0EBA6AC"/>
          </w:pPr>
          <w:r>
            <w:rPr>
              <w:rFonts w:asciiTheme="majorHAnsi" w:hAnsiTheme="majorHAnsi"/>
            </w:rPr>
            <w:t>Invulveld</w:t>
          </w:r>
        </w:p>
      </w:docPartBody>
    </w:docPart>
    <w:docPart>
      <w:docPartPr>
        <w:name w:val="26B427BBDBB3407DA842CC98162FEEFE"/>
        <w:category>
          <w:name w:val="General"/>
          <w:gallery w:val="placeholder"/>
        </w:category>
        <w:types>
          <w:type w:val="bbPlcHdr"/>
        </w:types>
        <w:behaviors>
          <w:behavior w:val="content"/>
        </w:behaviors>
        <w:guid w:val="{4ED19E58-8D9B-49F9-83B1-B146C52086E9}"/>
      </w:docPartPr>
      <w:docPartBody>
        <w:p w:rsidR="001548A3" w:rsidRDefault="00A67DFC" w:rsidP="00A67DFC">
          <w:pPr>
            <w:pStyle w:val="26B427BBDBB3407DA842CC98162FEEFE"/>
          </w:pPr>
          <w:r>
            <w:rPr>
              <w:rFonts w:asciiTheme="majorHAnsi" w:hAnsiTheme="majorHAnsi"/>
            </w:rPr>
            <w:t>Input field</w:t>
          </w:r>
        </w:p>
      </w:docPartBody>
    </w:docPart>
    <w:docPart>
      <w:docPartPr>
        <w:name w:val="1159A66E80DF41289EC08C4450CD5DCB"/>
        <w:category>
          <w:name w:val="General"/>
          <w:gallery w:val="placeholder"/>
        </w:category>
        <w:types>
          <w:type w:val="bbPlcHdr"/>
        </w:types>
        <w:behaviors>
          <w:behavior w:val="content"/>
        </w:behaviors>
        <w:guid w:val="{A6D79771-772C-4085-B9F4-EE018BAD69F7}"/>
      </w:docPartPr>
      <w:docPartBody>
        <w:p w:rsidR="001548A3" w:rsidRDefault="00A67DFC" w:rsidP="00A67DFC">
          <w:pPr>
            <w:pStyle w:val="1159A66E80DF41289EC08C4450CD5DCB"/>
          </w:pPr>
          <w:r>
            <w:rPr>
              <w:rFonts w:asciiTheme="majorHAnsi" w:hAnsiTheme="majorHAnsi"/>
            </w:rPr>
            <w:t>Invulveld</w:t>
          </w:r>
        </w:p>
      </w:docPartBody>
    </w:docPart>
    <w:docPart>
      <w:docPartPr>
        <w:name w:val="85A4CE8B640743D59791527DED6B4BBB"/>
        <w:category>
          <w:name w:val="General"/>
          <w:gallery w:val="placeholder"/>
        </w:category>
        <w:types>
          <w:type w:val="bbPlcHdr"/>
        </w:types>
        <w:behaviors>
          <w:behavior w:val="content"/>
        </w:behaviors>
        <w:guid w:val="{3DF76C62-261F-4D1F-946E-4ADA40BEF518}"/>
      </w:docPartPr>
      <w:docPartBody>
        <w:p w:rsidR="001548A3" w:rsidRDefault="00A67DFC" w:rsidP="00A67DFC">
          <w:pPr>
            <w:pStyle w:val="85A4CE8B640743D59791527DED6B4BBB"/>
          </w:pPr>
          <w:r>
            <w:rPr>
              <w:rFonts w:asciiTheme="majorHAnsi" w:hAnsiTheme="majorHAnsi"/>
            </w:rPr>
            <w:t>Input field</w:t>
          </w:r>
        </w:p>
      </w:docPartBody>
    </w:docPart>
    <w:docPart>
      <w:docPartPr>
        <w:name w:val="861FC85611FE444988A993D9952BD876"/>
        <w:category>
          <w:name w:val="General"/>
          <w:gallery w:val="placeholder"/>
        </w:category>
        <w:types>
          <w:type w:val="bbPlcHdr"/>
        </w:types>
        <w:behaviors>
          <w:behavior w:val="content"/>
        </w:behaviors>
        <w:guid w:val="{13B79EB4-6213-469A-8274-3024431D0F82}"/>
      </w:docPartPr>
      <w:docPartBody>
        <w:p w:rsidR="001548A3" w:rsidRDefault="00A67DFC" w:rsidP="00A67DFC">
          <w:pPr>
            <w:pStyle w:val="861FC85611FE444988A993D9952BD876"/>
          </w:pPr>
          <w:r>
            <w:rPr>
              <w:rFonts w:asciiTheme="majorHAnsi" w:hAnsiTheme="majorHAnsi"/>
            </w:rPr>
            <w:t>Invulveld</w:t>
          </w:r>
        </w:p>
      </w:docPartBody>
    </w:docPart>
    <w:docPart>
      <w:docPartPr>
        <w:name w:val="6F42F59F596640B6976C7029EDE80FD3"/>
        <w:category>
          <w:name w:val="General"/>
          <w:gallery w:val="placeholder"/>
        </w:category>
        <w:types>
          <w:type w:val="bbPlcHdr"/>
        </w:types>
        <w:behaviors>
          <w:behavior w:val="content"/>
        </w:behaviors>
        <w:guid w:val="{B8D9B850-0350-4615-A103-E3D380A42644}"/>
      </w:docPartPr>
      <w:docPartBody>
        <w:p w:rsidR="001548A3" w:rsidRDefault="00A67DFC" w:rsidP="00A67DFC">
          <w:pPr>
            <w:pStyle w:val="6F42F59F596640B6976C7029EDE80FD3"/>
          </w:pPr>
          <w:r>
            <w:rPr>
              <w:rFonts w:asciiTheme="majorHAnsi" w:hAnsiTheme="majorHAnsi"/>
            </w:rPr>
            <w:t>Input field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erriweather">
    <w:altName w:val="Calibri"/>
    <w:panose1 w:val="00000500000000000000"/>
    <w:charset w:val="00"/>
    <w:family w:val="auto"/>
    <w:pitch w:val="variable"/>
    <w:sig w:usb0="20000207" w:usb1="00000002" w:usb2="00000000" w:usb3="00000000" w:csb0="00000197" w:csb1="00000000"/>
  </w:font>
  <w:font w:name="Vestula Pro DemiBold">
    <w:altName w:val="Calibri"/>
    <w:panose1 w:val="020B0A03060302020204"/>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estula Pro Italic">
    <w:altName w:val="Calibri"/>
    <w:panose1 w:val="020B0A03060302090204"/>
    <w:charset w:val="00"/>
    <w:family w:val="swiss"/>
    <w:notTrueType/>
    <w:pitch w:val="variable"/>
    <w:sig w:usb0="A00000AF" w:usb1="5000204A" w:usb2="00000000" w:usb3="00000000" w:csb0="00000093" w:csb1="00000000"/>
  </w:font>
  <w:font w:name="Vestula Pro">
    <w:altName w:val="Calibri"/>
    <w:panose1 w:val="020B0A03060302020204"/>
    <w:charset w:val="00"/>
    <w:family w:val="swiss"/>
    <w:notTrueType/>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867"/>
    <w:rsid w:val="00080FD5"/>
    <w:rsid w:val="00082024"/>
    <w:rsid w:val="001548A3"/>
    <w:rsid w:val="003D71C1"/>
    <w:rsid w:val="004106A3"/>
    <w:rsid w:val="004406E1"/>
    <w:rsid w:val="004730E2"/>
    <w:rsid w:val="005563FB"/>
    <w:rsid w:val="00572867"/>
    <w:rsid w:val="006844A1"/>
    <w:rsid w:val="008567E3"/>
    <w:rsid w:val="008B4EF5"/>
    <w:rsid w:val="00976A5D"/>
    <w:rsid w:val="00A069C0"/>
    <w:rsid w:val="00A67DFC"/>
    <w:rsid w:val="00DA75EC"/>
    <w:rsid w:val="00E01E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2EE9FB93C8A147B49EFB9AFABA09DCFF">
    <w:name w:val="2EE9FB93C8A147B49EFB9AFABA09DCFF"/>
    <w:rsid w:val="00572867"/>
  </w:style>
  <w:style w:type="paragraph" w:customStyle="1" w:styleId="FD16D31693854A9C91FD1B3AF8C047F2">
    <w:name w:val="FD16D31693854A9C91FD1B3AF8C047F2"/>
    <w:rsid w:val="00572867"/>
  </w:style>
  <w:style w:type="paragraph" w:customStyle="1" w:styleId="44FD878C5B0241419974D56D913F5DE4">
    <w:name w:val="44FD878C5B0241419974D56D913F5DE4"/>
    <w:rsid w:val="00572867"/>
  </w:style>
  <w:style w:type="paragraph" w:customStyle="1" w:styleId="6F4B3DDB677C489EBC3B9C2D56CADC85">
    <w:name w:val="6F4B3DDB677C489EBC3B9C2D56CADC85"/>
    <w:rsid w:val="00572867"/>
  </w:style>
  <w:style w:type="paragraph" w:customStyle="1" w:styleId="91B98B53871B47789B4AEA486948ED94">
    <w:name w:val="91B98B53871B47789B4AEA486948ED94"/>
    <w:rsid w:val="00572867"/>
  </w:style>
  <w:style w:type="paragraph" w:customStyle="1" w:styleId="00C6B872BB4B4DD48111E6B4C239DEC1">
    <w:name w:val="00C6B872BB4B4DD48111E6B4C239DEC1"/>
    <w:rsid w:val="00572867"/>
  </w:style>
  <w:style w:type="paragraph" w:customStyle="1" w:styleId="05EC5AC2AF214BE3992F4EDC44E1108E">
    <w:name w:val="05EC5AC2AF214BE3992F4EDC44E1108E"/>
    <w:rsid w:val="00572867"/>
  </w:style>
  <w:style w:type="paragraph" w:customStyle="1" w:styleId="7EDCCB1177BB446997C715EA5DA9CE3B">
    <w:name w:val="7EDCCB1177BB446997C715EA5DA9CE3B"/>
    <w:rsid w:val="00572867"/>
  </w:style>
  <w:style w:type="paragraph" w:customStyle="1" w:styleId="A0D18D5C6CD6414588A061047FB1A3FF">
    <w:name w:val="A0D18D5C6CD6414588A061047FB1A3FF"/>
    <w:rsid w:val="00572867"/>
  </w:style>
  <w:style w:type="paragraph" w:customStyle="1" w:styleId="5DB9A0240ACA4095AADA4EAC2FD2F799">
    <w:name w:val="5DB9A0240ACA4095AADA4EAC2FD2F799"/>
    <w:rsid w:val="00572867"/>
  </w:style>
  <w:style w:type="paragraph" w:customStyle="1" w:styleId="21444DE38693483D9D6ACC9F7DF036F9">
    <w:name w:val="21444DE38693483D9D6ACC9F7DF036F9"/>
    <w:rsid w:val="00572867"/>
  </w:style>
  <w:style w:type="paragraph" w:customStyle="1" w:styleId="825F910258AD4B878A1B8224ADCFA5C8">
    <w:name w:val="825F910258AD4B878A1B8224ADCFA5C8"/>
    <w:rsid w:val="00572867"/>
  </w:style>
  <w:style w:type="paragraph" w:customStyle="1" w:styleId="E0A0A2835AE84E6A8CB95D34615657E5">
    <w:name w:val="E0A0A2835AE84E6A8CB95D34615657E5"/>
    <w:rsid w:val="00572867"/>
  </w:style>
  <w:style w:type="paragraph" w:customStyle="1" w:styleId="1A56F737383A4CDC864FF86F766C36E7">
    <w:name w:val="1A56F737383A4CDC864FF86F766C36E7"/>
    <w:rsid w:val="00572867"/>
  </w:style>
  <w:style w:type="paragraph" w:customStyle="1" w:styleId="05722DF8830F4B5E946FECC576CFC924">
    <w:name w:val="05722DF8830F4B5E946FECC576CFC924"/>
    <w:rsid w:val="00572867"/>
  </w:style>
  <w:style w:type="paragraph" w:customStyle="1" w:styleId="BB0A790B145A43E4B62F4D6FF04A98C6">
    <w:name w:val="BB0A790B145A43E4B62F4D6FF04A98C6"/>
    <w:rsid w:val="00572867"/>
  </w:style>
  <w:style w:type="paragraph" w:customStyle="1" w:styleId="E3BF0976D4F04318B0BCD500F7B97F5C">
    <w:name w:val="E3BF0976D4F04318B0BCD500F7B97F5C"/>
    <w:rsid w:val="00572867"/>
  </w:style>
  <w:style w:type="paragraph" w:customStyle="1" w:styleId="CB24CE5C23064F1C958F0AE523DD84E5">
    <w:name w:val="CB24CE5C23064F1C958F0AE523DD84E5"/>
    <w:rsid w:val="00572867"/>
  </w:style>
  <w:style w:type="paragraph" w:customStyle="1" w:styleId="798C84DDAC734B52A0F6E53975C44DC3">
    <w:name w:val="798C84DDAC734B52A0F6E53975C44DC3"/>
    <w:rsid w:val="00572867"/>
  </w:style>
  <w:style w:type="paragraph" w:customStyle="1" w:styleId="5A7327A2BAB944FD9CA55F54D2A1A2C8">
    <w:name w:val="5A7327A2BAB944FD9CA55F54D2A1A2C8"/>
    <w:rsid w:val="00572867"/>
  </w:style>
  <w:style w:type="paragraph" w:customStyle="1" w:styleId="7338791191684FEBAB4DC788DD3E25A4">
    <w:name w:val="7338791191684FEBAB4DC788DD3E25A4"/>
    <w:rsid w:val="00572867"/>
  </w:style>
  <w:style w:type="paragraph" w:customStyle="1" w:styleId="F02112F449F24BC181245FFA712D2317">
    <w:name w:val="F02112F449F24BC181245FFA712D2317"/>
    <w:rsid w:val="00572867"/>
  </w:style>
  <w:style w:type="paragraph" w:customStyle="1" w:styleId="95AF624956EB47F0B694D31F4753E9C3">
    <w:name w:val="95AF624956EB47F0B694D31F4753E9C3"/>
    <w:rsid w:val="00572867"/>
  </w:style>
  <w:style w:type="paragraph" w:customStyle="1" w:styleId="7D8C93C49A5F420AA53289DE733B598A">
    <w:name w:val="7D8C93C49A5F420AA53289DE733B598A"/>
    <w:rsid w:val="00572867"/>
  </w:style>
  <w:style w:type="paragraph" w:customStyle="1" w:styleId="787218382F4B4D1796DF6B849B2FE684">
    <w:name w:val="787218382F4B4D1796DF6B849B2FE684"/>
    <w:rsid w:val="00572867"/>
  </w:style>
  <w:style w:type="paragraph" w:customStyle="1" w:styleId="B521C715C78A4471823465BF76039A82">
    <w:name w:val="B521C715C78A4471823465BF76039A82"/>
    <w:rsid w:val="00572867"/>
  </w:style>
  <w:style w:type="paragraph" w:customStyle="1" w:styleId="54237E07ABBC4755B4316DA5AFFF1DEB">
    <w:name w:val="54237E07ABBC4755B4316DA5AFFF1DEB"/>
    <w:rsid w:val="00572867"/>
  </w:style>
  <w:style w:type="paragraph" w:customStyle="1" w:styleId="0FF1FA7C807045E68FAAC63845A6C616">
    <w:name w:val="0FF1FA7C807045E68FAAC63845A6C616"/>
    <w:rsid w:val="00572867"/>
  </w:style>
  <w:style w:type="paragraph" w:customStyle="1" w:styleId="51F2DAAF7EA947B0A9DC1B7816045053">
    <w:name w:val="51F2DAAF7EA947B0A9DC1B7816045053"/>
    <w:rsid w:val="00572867"/>
  </w:style>
  <w:style w:type="paragraph" w:customStyle="1" w:styleId="F3F1F46DC3F748E5BB56FD4644DE1382">
    <w:name w:val="F3F1F46DC3F748E5BB56FD4644DE1382"/>
    <w:rsid w:val="00572867"/>
  </w:style>
  <w:style w:type="paragraph" w:customStyle="1" w:styleId="C54BFE99306C491D9EF1ABE99C30FB63">
    <w:name w:val="C54BFE99306C491D9EF1ABE99C30FB63"/>
    <w:rsid w:val="00572867"/>
  </w:style>
  <w:style w:type="paragraph" w:customStyle="1" w:styleId="31A2ECD794FD4F9DAE4A8D3355CC7282">
    <w:name w:val="31A2ECD794FD4F9DAE4A8D3355CC7282"/>
    <w:rsid w:val="00572867"/>
  </w:style>
  <w:style w:type="paragraph" w:customStyle="1" w:styleId="5ED845A4DDB6409190A55E5A8838B1D6">
    <w:name w:val="5ED845A4DDB6409190A55E5A8838B1D6"/>
    <w:rsid w:val="00572867"/>
  </w:style>
  <w:style w:type="paragraph" w:customStyle="1" w:styleId="083C9EC1A0D94F2FABB4115D9219826A">
    <w:name w:val="083C9EC1A0D94F2FABB4115D9219826A"/>
    <w:rsid w:val="00572867"/>
  </w:style>
  <w:style w:type="paragraph" w:customStyle="1" w:styleId="F242055AB140414780E78CFE8C74BD26">
    <w:name w:val="F242055AB140414780E78CFE8C74BD26"/>
    <w:rsid w:val="00572867"/>
  </w:style>
  <w:style w:type="paragraph" w:customStyle="1" w:styleId="16C9C277E4804654B75F2FA4E5A5A1DA">
    <w:name w:val="16C9C277E4804654B75F2FA4E5A5A1DA"/>
    <w:rsid w:val="00572867"/>
  </w:style>
  <w:style w:type="paragraph" w:customStyle="1" w:styleId="D1C266D3862B4F3BACA99200E1E72A9A">
    <w:name w:val="D1C266D3862B4F3BACA99200E1E72A9A"/>
    <w:rsid w:val="00572867"/>
  </w:style>
  <w:style w:type="paragraph" w:customStyle="1" w:styleId="EF5376B5C7D947AB9896A0CA54BFA776">
    <w:name w:val="EF5376B5C7D947AB9896A0CA54BFA776"/>
    <w:rsid w:val="00572867"/>
  </w:style>
  <w:style w:type="paragraph" w:customStyle="1" w:styleId="E111752BC2A8457FBBDCF2D148913535">
    <w:name w:val="E111752BC2A8457FBBDCF2D148913535"/>
    <w:rsid w:val="00572867"/>
  </w:style>
  <w:style w:type="paragraph" w:customStyle="1" w:styleId="0A6F9BE0E8C0487C990E6E2097073E11">
    <w:name w:val="0A6F9BE0E8C0487C990E6E2097073E11"/>
    <w:rsid w:val="00572867"/>
  </w:style>
  <w:style w:type="paragraph" w:customStyle="1" w:styleId="7EF8EFB37AC54064A95B0FE1AC9A04E4">
    <w:name w:val="7EF8EFB37AC54064A95B0FE1AC9A04E4"/>
    <w:rsid w:val="00572867"/>
  </w:style>
  <w:style w:type="paragraph" w:customStyle="1" w:styleId="9B1ECBDF64B241929B2CE774C442EAD1">
    <w:name w:val="9B1ECBDF64B241929B2CE774C442EAD1"/>
    <w:rsid w:val="00572867"/>
  </w:style>
  <w:style w:type="paragraph" w:customStyle="1" w:styleId="E54A6D05D19F43E7BD117FEE99E7CAEB">
    <w:name w:val="E54A6D05D19F43E7BD117FEE99E7CAEB"/>
    <w:rsid w:val="00572867"/>
  </w:style>
  <w:style w:type="paragraph" w:customStyle="1" w:styleId="1D975D4E5EA24AEBA5B9B5B4904A112C">
    <w:name w:val="1D975D4E5EA24AEBA5B9B5B4904A112C"/>
    <w:rsid w:val="00572867"/>
  </w:style>
  <w:style w:type="paragraph" w:customStyle="1" w:styleId="3E6F16C165B546BC85039FA0ADFD5F65">
    <w:name w:val="3E6F16C165B546BC85039FA0ADFD5F65"/>
    <w:rsid w:val="00572867"/>
  </w:style>
  <w:style w:type="paragraph" w:customStyle="1" w:styleId="A1598DB4E4A049A5B9EE8D0B1395E0A4">
    <w:name w:val="A1598DB4E4A049A5B9EE8D0B1395E0A4"/>
    <w:rsid w:val="00572867"/>
  </w:style>
  <w:style w:type="paragraph" w:customStyle="1" w:styleId="1A76DE569B07466DA96F2F7581458C46">
    <w:name w:val="1A76DE569B07466DA96F2F7581458C46"/>
    <w:rsid w:val="00572867"/>
  </w:style>
  <w:style w:type="paragraph" w:customStyle="1" w:styleId="FC74A6435CA64C9EB288FD1174760188">
    <w:name w:val="FC74A6435CA64C9EB288FD1174760188"/>
    <w:rsid w:val="00572867"/>
  </w:style>
  <w:style w:type="paragraph" w:customStyle="1" w:styleId="B3F995FC59A545E2B43DC4AE548B7346">
    <w:name w:val="B3F995FC59A545E2B43DC4AE548B7346"/>
    <w:rsid w:val="00572867"/>
  </w:style>
  <w:style w:type="paragraph" w:customStyle="1" w:styleId="7078544086AB44D0B3178EBC653E95D7">
    <w:name w:val="7078544086AB44D0B3178EBC653E95D7"/>
    <w:rsid w:val="00572867"/>
  </w:style>
  <w:style w:type="paragraph" w:customStyle="1" w:styleId="CE73FDE1600B47F09B21F448255D14A0">
    <w:name w:val="CE73FDE1600B47F09B21F448255D14A0"/>
    <w:rsid w:val="00572867"/>
  </w:style>
  <w:style w:type="paragraph" w:customStyle="1" w:styleId="065D04BC4F8B47FF87C2BF35CEA56C39">
    <w:name w:val="065D04BC4F8B47FF87C2BF35CEA56C39"/>
    <w:rsid w:val="00572867"/>
  </w:style>
  <w:style w:type="paragraph" w:customStyle="1" w:styleId="62CF7AFDF7854CFB8CB33E43F9C00F69">
    <w:name w:val="62CF7AFDF7854CFB8CB33E43F9C00F69"/>
    <w:rsid w:val="00572867"/>
  </w:style>
  <w:style w:type="paragraph" w:customStyle="1" w:styleId="3FF47AF031E44DC195F9DF5B00103BD5">
    <w:name w:val="3FF47AF031E44DC195F9DF5B00103BD5"/>
    <w:rsid w:val="00572867"/>
  </w:style>
  <w:style w:type="paragraph" w:customStyle="1" w:styleId="EA422DF66EB64B3EAA83B93FC51E8643">
    <w:name w:val="EA422DF66EB64B3EAA83B93FC51E8643"/>
    <w:rsid w:val="00572867"/>
  </w:style>
  <w:style w:type="paragraph" w:customStyle="1" w:styleId="CF213FD68E814AF3BE8226ACDB06D8CE">
    <w:name w:val="CF213FD68E814AF3BE8226ACDB06D8CE"/>
    <w:rsid w:val="00572867"/>
  </w:style>
  <w:style w:type="paragraph" w:customStyle="1" w:styleId="AB447276DA954552B98481C05921BF29">
    <w:name w:val="AB447276DA954552B98481C05921BF29"/>
    <w:rsid w:val="00572867"/>
  </w:style>
  <w:style w:type="paragraph" w:customStyle="1" w:styleId="1F33C38ABB9D41F48652CD93D66C45CA">
    <w:name w:val="1F33C38ABB9D41F48652CD93D66C45CA"/>
    <w:rsid w:val="00572867"/>
  </w:style>
  <w:style w:type="paragraph" w:customStyle="1" w:styleId="1645F0521F4C4738AF6F43115C78CA5B">
    <w:name w:val="1645F0521F4C4738AF6F43115C78CA5B"/>
    <w:rsid w:val="00572867"/>
  </w:style>
  <w:style w:type="paragraph" w:customStyle="1" w:styleId="4D7E0BEAED53408DBB14D75B10B521F8">
    <w:name w:val="4D7E0BEAED53408DBB14D75B10B521F8"/>
    <w:rsid w:val="00572867"/>
  </w:style>
  <w:style w:type="paragraph" w:customStyle="1" w:styleId="5AB212D3F59840F2BA2CC34EF2B74E9F">
    <w:name w:val="5AB212D3F59840F2BA2CC34EF2B74E9F"/>
    <w:rsid w:val="00572867"/>
  </w:style>
  <w:style w:type="paragraph" w:customStyle="1" w:styleId="FF1F290236064250A0EB5055D745CD06">
    <w:name w:val="FF1F290236064250A0EB5055D745CD06"/>
    <w:rsid w:val="00572867"/>
  </w:style>
  <w:style w:type="paragraph" w:customStyle="1" w:styleId="ADC34D5A5F8B4B94897108D34604D51A">
    <w:name w:val="ADC34D5A5F8B4B94897108D34604D51A"/>
    <w:rsid w:val="00572867"/>
  </w:style>
  <w:style w:type="paragraph" w:customStyle="1" w:styleId="41CDE076C74A4B77A8E40D56978CA17A">
    <w:name w:val="41CDE076C74A4B77A8E40D56978CA17A"/>
    <w:rsid w:val="00572867"/>
  </w:style>
  <w:style w:type="paragraph" w:customStyle="1" w:styleId="D1119C872CB947D699ABD12F9B339391">
    <w:name w:val="D1119C872CB947D699ABD12F9B339391"/>
    <w:rsid w:val="00572867"/>
  </w:style>
  <w:style w:type="paragraph" w:customStyle="1" w:styleId="10FF242EF04545FBAF91B3C47194C9D2">
    <w:name w:val="10FF242EF04545FBAF91B3C47194C9D2"/>
    <w:rsid w:val="00572867"/>
  </w:style>
  <w:style w:type="paragraph" w:customStyle="1" w:styleId="C3008586ED1D45629B2BFAA9F753D08E">
    <w:name w:val="C3008586ED1D45629B2BFAA9F753D08E"/>
    <w:rsid w:val="00572867"/>
  </w:style>
  <w:style w:type="paragraph" w:customStyle="1" w:styleId="40E14357DAE6440A9F66EA9682C641BD">
    <w:name w:val="40E14357DAE6440A9F66EA9682C641BD"/>
    <w:rsid w:val="00572867"/>
  </w:style>
  <w:style w:type="paragraph" w:customStyle="1" w:styleId="FEA0578003A144F6BA572746EA6DEC0D">
    <w:name w:val="FEA0578003A144F6BA572746EA6DEC0D"/>
    <w:rsid w:val="00572867"/>
  </w:style>
  <w:style w:type="paragraph" w:customStyle="1" w:styleId="9D3F8FE1E5F147B4AC6A1D2C63ACDD62">
    <w:name w:val="9D3F8FE1E5F147B4AC6A1D2C63ACDD62"/>
    <w:rsid w:val="00572867"/>
  </w:style>
  <w:style w:type="paragraph" w:customStyle="1" w:styleId="0B7432B66B224B788AFC2A6DC30A78A9">
    <w:name w:val="0B7432B66B224B788AFC2A6DC30A78A9"/>
    <w:rsid w:val="00572867"/>
  </w:style>
  <w:style w:type="paragraph" w:customStyle="1" w:styleId="DEC7BD8BCD244E8F8758E25449CC6EB8">
    <w:name w:val="DEC7BD8BCD244E8F8758E25449CC6EB8"/>
    <w:rsid w:val="00572867"/>
  </w:style>
  <w:style w:type="paragraph" w:customStyle="1" w:styleId="85E15663DD2D4458BB3ECCE63DEC8BDD">
    <w:name w:val="85E15663DD2D4458BB3ECCE63DEC8BDD"/>
    <w:rsid w:val="00572867"/>
  </w:style>
  <w:style w:type="paragraph" w:customStyle="1" w:styleId="AA733A1357E64B2AB743010CDFC44B4D">
    <w:name w:val="AA733A1357E64B2AB743010CDFC44B4D"/>
    <w:rsid w:val="00572867"/>
  </w:style>
  <w:style w:type="paragraph" w:customStyle="1" w:styleId="B9F2BE9F58F7409BA25733658B9C5123">
    <w:name w:val="B9F2BE9F58F7409BA25733658B9C5123"/>
    <w:rsid w:val="00572867"/>
  </w:style>
  <w:style w:type="paragraph" w:customStyle="1" w:styleId="1763E16C27554021A5470FF8909D75B7">
    <w:name w:val="1763E16C27554021A5470FF8909D75B7"/>
    <w:rsid w:val="00572867"/>
  </w:style>
  <w:style w:type="paragraph" w:customStyle="1" w:styleId="56BA6EE56613421FBFCF54A6508F7844">
    <w:name w:val="56BA6EE56613421FBFCF54A6508F7844"/>
    <w:rsid w:val="00572867"/>
  </w:style>
  <w:style w:type="paragraph" w:customStyle="1" w:styleId="496ECEAF0316493781C3F0081622F283">
    <w:name w:val="496ECEAF0316493781C3F0081622F283"/>
    <w:rsid w:val="00572867"/>
  </w:style>
  <w:style w:type="paragraph" w:customStyle="1" w:styleId="8781A3D5D8DA44EE853026FFD5E4F918">
    <w:name w:val="8781A3D5D8DA44EE853026FFD5E4F918"/>
    <w:rsid w:val="00572867"/>
  </w:style>
  <w:style w:type="paragraph" w:customStyle="1" w:styleId="90EE17AB87A24ACF922995223E91B1FF">
    <w:name w:val="90EE17AB87A24ACF922995223E91B1FF"/>
    <w:rsid w:val="00572867"/>
  </w:style>
  <w:style w:type="paragraph" w:customStyle="1" w:styleId="E16F65A89B1B4BE5ACEF6CFAFFE990C7">
    <w:name w:val="E16F65A89B1B4BE5ACEF6CFAFFE990C7"/>
    <w:rsid w:val="00572867"/>
  </w:style>
  <w:style w:type="paragraph" w:customStyle="1" w:styleId="4C7D0355F19F43FE94C33137F878E683">
    <w:name w:val="4C7D0355F19F43FE94C33137F878E683"/>
    <w:rsid w:val="00572867"/>
  </w:style>
  <w:style w:type="paragraph" w:customStyle="1" w:styleId="9D06564F64914121AEE25E4CAC5B45FD">
    <w:name w:val="9D06564F64914121AEE25E4CAC5B45FD"/>
    <w:rsid w:val="00572867"/>
  </w:style>
  <w:style w:type="paragraph" w:customStyle="1" w:styleId="38D20B12B0124E8BA00C91C6DFD3537C">
    <w:name w:val="38D20B12B0124E8BA00C91C6DFD3537C"/>
    <w:rsid w:val="00572867"/>
  </w:style>
  <w:style w:type="paragraph" w:customStyle="1" w:styleId="28BD2DDC40DF43C1BF5B5E50CF705EB3">
    <w:name w:val="28BD2DDC40DF43C1BF5B5E50CF705EB3"/>
    <w:rsid w:val="00572867"/>
  </w:style>
  <w:style w:type="paragraph" w:customStyle="1" w:styleId="6C8E428A649A41108CC111F62EDC62AD">
    <w:name w:val="6C8E428A649A41108CC111F62EDC62AD"/>
    <w:rsid w:val="00572867"/>
  </w:style>
  <w:style w:type="paragraph" w:customStyle="1" w:styleId="E9E1AE4E50694FD6A142B785D8D6A0C3">
    <w:name w:val="E9E1AE4E50694FD6A142B785D8D6A0C3"/>
    <w:rsid w:val="00572867"/>
  </w:style>
  <w:style w:type="paragraph" w:customStyle="1" w:styleId="B5E311FD94284EFCBD0A89C099D79CA6">
    <w:name w:val="B5E311FD94284EFCBD0A89C099D79CA6"/>
    <w:rsid w:val="00572867"/>
  </w:style>
  <w:style w:type="paragraph" w:customStyle="1" w:styleId="6EBEC4AAB50241598763366F3747B731">
    <w:name w:val="6EBEC4AAB50241598763366F3747B731"/>
    <w:rsid w:val="00572867"/>
  </w:style>
  <w:style w:type="paragraph" w:customStyle="1" w:styleId="B4272165D8114007A0CBD7559D6DFD2C">
    <w:name w:val="B4272165D8114007A0CBD7559D6DFD2C"/>
    <w:rsid w:val="00572867"/>
  </w:style>
  <w:style w:type="paragraph" w:customStyle="1" w:styleId="0812ADC1CEFC427AAAC04FA4A6DB2E57">
    <w:name w:val="0812ADC1CEFC427AAAC04FA4A6DB2E57"/>
    <w:rsid w:val="00572867"/>
  </w:style>
  <w:style w:type="paragraph" w:customStyle="1" w:styleId="0D12D1E9240C4BA1A41B6203D561DDA0">
    <w:name w:val="0D12D1E9240C4BA1A41B6203D561DDA0"/>
    <w:rsid w:val="00572867"/>
  </w:style>
  <w:style w:type="paragraph" w:customStyle="1" w:styleId="4D11316A7D2A4484B4CE97662F865032">
    <w:name w:val="4D11316A7D2A4484B4CE97662F865032"/>
    <w:rsid w:val="00572867"/>
  </w:style>
  <w:style w:type="paragraph" w:customStyle="1" w:styleId="58677B966F4B4309B290CCD10B767797">
    <w:name w:val="58677B966F4B4309B290CCD10B767797"/>
    <w:rsid w:val="00572867"/>
  </w:style>
  <w:style w:type="paragraph" w:customStyle="1" w:styleId="DEEE8D5CB99743F5B538CAA39D81F550">
    <w:name w:val="DEEE8D5CB99743F5B538CAA39D81F550"/>
    <w:rsid w:val="00572867"/>
  </w:style>
  <w:style w:type="paragraph" w:customStyle="1" w:styleId="B1D1B44C4BCD47DE937C44C2BF3AB78C">
    <w:name w:val="B1D1B44C4BCD47DE937C44C2BF3AB78C"/>
    <w:rsid w:val="00572867"/>
  </w:style>
  <w:style w:type="paragraph" w:customStyle="1" w:styleId="02519405C4684FD3B978B2AA19C8DE17">
    <w:name w:val="02519405C4684FD3B978B2AA19C8DE17"/>
    <w:rsid w:val="00572867"/>
  </w:style>
  <w:style w:type="paragraph" w:customStyle="1" w:styleId="5CDB59FCCF8B4E2E977F5FFC3F930064">
    <w:name w:val="5CDB59FCCF8B4E2E977F5FFC3F930064"/>
    <w:rsid w:val="00572867"/>
  </w:style>
  <w:style w:type="paragraph" w:customStyle="1" w:styleId="3547ADA412B8444FBA5D734897DBD377">
    <w:name w:val="3547ADA412B8444FBA5D734897DBD377"/>
    <w:rsid w:val="00572867"/>
  </w:style>
  <w:style w:type="paragraph" w:customStyle="1" w:styleId="C1E5ED260F924B098A887818E392C5E3">
    <w:name w:val="C1E5ED260F924B098A887818E392C5E3"/>
    <w:rsid w:val="00572867"/>
  </w:style>
  <w:style w:type="paragraph" w:customStyle="1" w:styleId="035E60182D194D4CBC028652D8B958BF">
    <w:name w:val="035E60182D194D4CBC028652D8B958BF"/>
    <w:rsid w:val="00572867"/>
  </w:style>
  <w:style w:type="paragraph" w:customStyle="1" w:styleId="CF0AC603538242899ACE5F163C2E280C">
    <w:name w:val="CF0AC603538242899ACE5F163C2E280C"/>
    <w:rsid w:val="00572867"/>
  </w:style>
  <w:style w:type="paragraph" w:customStyle="1" w:styleId="7381AC35720F48B9A120564368134F6C">
    <w:name w:val="7381AC35720F48B9A120564368134F6C"/>
    <w:rsid w:val="00572867"/>
  </w:style>
  <w:style w:type="paragraph" w:customStyle="1" w:styleId="B3A42CAA9DC44CBA8A97E24DAC17AFA8">
    <w:name w:val="B3A42CAA9DC44CBA8A97E24DAC17AFA8"/>
    <w:rsid w:val="00572867"/>
  </w:style>
  <w:style w:type="paragraph" w:customStyle="1" w:styleId="9C82FA3B9ED04611B71A1ECA2DBB3035">
    <w:name w:val="9C82FA3B9ED04611B71A1ECA2DBB3035"/>
    <w:rsid w:val="00572867"/>
  </w:style>
  <w:style w:type="paragraph" w:customStyle="1" w:styleId="405BE407966B4ABF87FE9791851F0ADB">
    <w:name w:val="405BE407966B4ABF87FE9791851F0ADB"/>
    <w:rsid w:val="00572867"/>
  </w:style>
  <w:style w:type="paragraph" w:customStyle="1" w:styleId="682A15710DB549C0AAB5C058B6E2F2D5">
    <w:name w:val="682A15710DB549C0AAB5C058B6E2F2D5"/>
    <w:rsid w:val="00572867"/>
  </w:style>
  <w:style w:type="paragraph" w:customStyle="1" w:styleId="B97A9A8752F14598B09E978F84042788">
    <w:name w:val="B97A9A8752F14598B09E978F84042788"/>
    <w:rsid w:val="00572867"/>
  </w:style>
  <w:style w:type="paragraph" w:customStyle="1" w:styleId="6839EF0CDC544BBBBEE6DE539EC23C59">
    <w:name w:val="6839EF0CDC544BBBBEE6DE539EC23C59"/>
    <w:rsid w:val="00572867"/>
  </w:style>
  <w:style w:type="paragraph" w:customStyle="1" w:styleId="571B619EBF6A42E08814DE7539677949">
    <w:name w:val="571B619EBF6A42E08814DE7539677949"/>
    <w:rsid w:val="00572867"/>
  </w:style>
  <w:style w:type="paragraph" w:customStyle="1" w:styleId="F49092E05CC34993AEEE6A82997E64AF">
    <w:name w:val="F49092E05CC34993AEEE6A82997E64AF"/>
    <w:rsid w:val="00572867"/>
  </w:style>
  <w:style w:type="paragraph" w:customStyle="1" w:styleId="20FDCB50410142448F5DA30E61D54C7F">
    <w:name w:val="20FDCB50410142448F5DA30E61D54C7F"/>
    <w:rsid w:val="00572867"/>
  </w:style>
  <w:style w:type="paragraph" w:customStyle="1" w:styleId="FA71E533735844039B5CABDC1E315F11">
    <w:name w:val="FA71E533735844039B5CABDC1E315F11"/>
    <w:rsid w:val="00572867"/>
  </w:style>
  <w:style w:type="paragraph" w:customStyle="1" w:styleId="7DC8E619ADEC4741AD1827FA819810CD">
    <w:name w:val="7DC8E619ADEC4741AD1827FA819810CD"/>
    <w:rsid w:val="00572867"/>
  </w:style>
  <w:style w:type="paragraph" w:customStyle="1" w:styleId="167DAE3EF6284EA0A9E191E97AA26067">
    <w:name w:val="167DAE3EF6284EA0A9E191E97AA26067"/>
    <w:rsid w:val="00572867"/>
  </w:style>
  <w:style w:type="paragraph" w:customStyle="1" w:styleId="66C2F0F014504831BE83001DE13A9E62">
    <w:name w:val="66C2F0F014504831BE83001DE13A9E62"/>
    <w:rsid w:val="00572867"/>
  </w:style>
  <w:style w:type="paragraph" w:customStyle="1" w:styleId="1DC66995175042DE836E05917615E44C">
    <w:name w:val="1DC66995175042DE836E05917615E44C"/>
    <w:rsid w:val="00572867"/>
  </w:style>
  <w:style w:type="paragraph" w:customStyle="1" w:styleId="2A52B5DACD0342A69AEF3569BBF705E1">
    <w:name w:val="2A52B5DACD0342A69AEF3569BBF705E1"/>
    <w:rsid w:val="00572867"/>
  </w:style>
  <w:style w:type="paragraph" w:customStyle="1" w:styleId="DDD8ED3ABEEC4C32AA69B1DAE7AB9FFA">
    <w:name w:val="DDD8ED3ABEEC4C32AA69B1DAE7AB9FFA"/>
    <w:rsid w:val="00572867"/>
  </w:style>
  <w:style w:type="paragraph" w:customStyle="1" w:styleId="1BAD185AA7754523B7DA1ACFE7D71AC6">
    <w:name w:val="1BAD185AA7754523B7DA1ACFE7D71AC6"/>
    <w:rsid w:val="00572867"/>
  </w:style>
  <w:style w:type="paragraph" w:customStyle="1" w:styleId="73B7E0BBC34243AA8BF57080CBAE9FCE">
    <w:name w:val="73B7E0BBC34243AA8BF57080CBAE9FCE"/>
    <w:rsid w:val="00572867"/>
  </w:style>
  <w:style w:type="paragraph" w:customStyle="1" w:styleId="D68933EFB07842DE81E7F4922D5C21F0">
    <w:name w:val="D68933EFB07842DE81E7F4922D5C21F0"/>
    <w:rsid w:val="00572867"/>
  </w:style>
  <w:style w:type="paragraph" w:customStyle="1" w:styleId="FB606940D58C4C3CA4C6C290BB6208EB">
    <w:name w:val="FB606940D58C4C3CA4C6C290BB6208EB"/>
    <w:rsid w:val="00572867"/>
  </w:style>
  <w:style w:type="paragraph" w:customStyle="1" w:styleId="48B9CAB437B847D1A45303737C7EDEC6">
    <w:name w:val="48B9CAB437B847D1A45303737C7EDEC6"/>
    <w:rsid w:val="00572867"/>
  </w:style>
  <w:style w:type="paragraph" w:customStyle="1" w:styleId="EDE2B54747344D01A8F08830AD03F876">
    <w:name w:val="EDE2B54747344D01A8F08830AD03F876"/>
    <w:rsid w:val="00572867"/>
  </w:style>
  <w:style w:type="paragraph" w:customStyle="1" w:styleId="2E82D09609C84939B00C19C5166BB57C">
    <w:name w:val="2E82D09609C84939B00C19C5166BB57C"/>
    <w:rsid w:val="00572867"/>
  </w:style>
  <w:style w:type="paragraph" w:customStyle="1" w:styleId="1BACAD31BEE34ADF860AAA161DAD1B41">
    <w:name w:val="1BACAD31BEE34ADF860AAA161DAD1B41"/>
    <w:rsid w:val="00572867"/>
  </w:style>
  <w:style w:type="paragraph" w:customStyle="1" w:styleId="B2FB972A31B94FBCB05982774BF93F32">
    <w:name w:val="B2FB972A31B94FBCB05982774BF93F32"/>
    <w:rsid w:val="00572867"/>
  </w:style>
  <w:style w:type="paragraph" w:customStyle="1" w:styleId="001FA2A5C9E640C6B959A95208369570">
    <w:name w:val="001FA2A5C9E640C6B959A95208369570"/>
    <w:rsid w:val="00572867"/>
  </w:style>
  <w:style w:type="paragraph" w:customStyle="1" w:styleId="2AD39CE743B745E8A205BD12B4219DB4">
    <w:name w:val="2AD39CE743B745E8A205BD12B4219DB4"/>
    <w:rsid w:val="00572867"/>
  </w:style>
  <w:style w:type="paragraph" w:customStyle="1" w:styleId="E2CED72477944E809124DA7715B1FCEB">
    <w:name w:val="E2CED72477944E809124DA7715B1FCEB"/>
    <w:rsid w:val="00572867"/>
  </w:style>
  <w:style w:type="paragraph" w:customStyle="1" w:styleId="150E729786034C3DBCECE77C5FA26F39">
    <w:name w:val="150E729786034C3DBCECE77C5FA26F39"/>
    <w:rsid w:val="00572867"/>
  </w:style>
  <w:style w:type="paragraph" w:customStyle="1" w:styleId="AB0A671A5C024E2080B3BBC634B5F51F">
    <w:name w:val="AB0A671A5C024E2080B3BBC634B5F51F"/>
    <w:rsid w:val="00572867"/>
  </w:style>
  <w:style w:type="paragraph" w:customStyle="1" w:styleId="A1A362CF6C5A4CDE9714E5463612E115">
    <w:name w:val="A1A362CF6C5A4CDE9714E5463612E115"/>
    <w:rsid w:val="00572867"/>
  </w:style>
  <w:style w:type="paragraph" w:customStyle="1" w:styleId="058A1E941BBB40B2AF3DBC9784D0BC5C">
    <w:name w:val="058A1E941BBB40B2AF3DBC9784D0BC5C"/>
    <w:rsid w:val="00572867"/>
  </w:style>
  <w:style w:type="paragraph" w:customStyle="1" w:styleId="4147A4085E03423BBD523C4C555B4041">
    <w:name w:val="4147A4085E03423BBD523C4C555B4041"/>
    <w:rsid w:val="00572867"/>
  </w:style>
  <w:style w:type="paragraph" w:customStyle="1" w:styleId="0E23CA3EABB5488498F5441FB945AC39">
    <w:name w:val="0E23CA3EABB5488498F5441FB945AC39"/>
    <w:rsid w:val="00572867"/>
  </w:style>
  <w:style w:type="paragraph" w:customStyle="1" w:styleId="4BF0DD94CF9E47B38440A522D8CAA85D">
    <w:name w:val="4BF0DD94CF9E47B38440A522D8CAA85D"/>
    <w:rsid w:val="00572867"/>
  </w:style>
  <w:style w:type="paragraph" w:customStyle="1" w:styleId="923FD32CE94B42DABC3CEE1CBEF4898E">
    <w:name w:val="923FD32CE94B42DABC3CEE1CBEF4898E"/>
    <w:rsid w:val="00572867"/>
  </w:style>
  <w:style w:type="paragraph" w:customStyle="1" w:styleId="CEF880C7012544FC875EF0139A830D69">
    <w:name w:val="CEF880C7012544FC875EF0139A830D69"/>
    <w:rsid w:val="00572867"/>
  </w:style>
  <w:style w:type="paragraph" w:customStyle="1" w:styleId="3A2E17E18FCC4FB0A13D2CBB1DED8D78">
    <w:name w:val="3A2E17E18FCC4FB0A13D2CBB1DED8D78"/>
    <w:rsid w:val="00572867"/>
  </w:style>
  <w:style w:type="paragraph" w:customStyle="1" w:styleId="BB6E42C5E8FA4360A8B4244EFFB80AE6">
    <w:name w:val="BB6E42C5E8FA4360A8B4244EFFB80AE6"/>
    <w:rsid w:val="00572867"/>
  </w:style>
  <w:style w:type="paragraph" w:customStyle="1" w:styleId="7984379A0BA64873BF67E85CDA342246">
    <w:name w:val="7984379A0BA64873BF67E85CDA342246"/>
    <w:rsid w:val="00572867"/>
  </w:style>
  <w:style w:type="paragraph" w:customStyle="1" w:styleId="AD21283B7168484AA0A4A0755E92B099">
    <w:name w:val="AD21283B7168484AA0A4A0755E92B099"/>
    <w:rsid w:val="00572867"/>
  </w:style>
  <w:style w:type="paragraph" w:customStyle="1" w:styleId="5D1EBB41B9C443CD8ADB7215D20D70F4">
    <w:name w:val="5D1EBB41B9C443CD8ADB7215D20D70F4"/>
    <w:rsid w:val="00572867"/>
  </w:style>
  <w:style w:type="paragraph" w:customStyle="1" w:styleId="BFE8840D7A5F463FA1443991F23467B6">
    <w:name w:val="BFE8840D7A5F463FA1443991F23467B6"/>
    <w:rsid w:val="00572867"/>
  </w:style>
  <w:style w:type="paragraph" w:customStyle="1" w:styleId="84FE8EB1636540E08EFE5555500391BD">
    <w:name w:val="84FE8EB1636540E08EFE5555500391BD"/>
    <w:rsid w:val="00572867"/>
  </w:style>
  <w:style w:type="paragraph" w:customStyle="1" w:styleId="6FBA9913F3AA4566A722E65384F70E81">
    <w:name w:val="6FBA9913F3AA4566A722E65384F70E81"/>
    <w:rsid w:val="00572867"/>
  </w:style>
  <w:style w:type="paragraph" w:customStyle="1" w:styleId="D918E874FF624CA69F9C9370FC785D3C">
    <w:name w:val="D918E874FF624CA69F9C9370FC785D3C"/>
    <w:rsid w:val="00572867"/>
  </w:style>
  <w:style w:type="paragraph" w:customStyle="1" w:styleId="35D370A58D0C43B3BBBA471F1131F3B2">
    <w:name w:val="35D370A58D0C43B3BBBA471F1131F3B2"/>
    <w:rsid w:val="00572867"/>
  </w:style>
  <w:style w:type="paragraph" w:customStyle="1" w:styleId="C058128DA57046DEADF3A09E843888C2">
    <w:name w:val="C058128DA57046DEADF3A09E843888C2"/>
    <w:rsid w:val="00572867"/>
  </w:style>
  <w:style w:type="paragraph" w:customStyle="1" w:styleId="D39FD940B0C247A68DAFCD18CC271BD6">
    <w:name w:val="D39FD940B0C247A68DAFCD18CC271BD6"/>
    <w:rsid w:val="00572867"/>
  </w:style>
  <w:style w:type="paragraph" w:customStyle="1" w:styleId="F7E0B994F243452CA458E2F9E7098C6F">
    <w:name w:val="F7E0B994F243452CA458E2F9E7098C6F"/>
    <w:rsid w:val="00572867"/>
  </w:style>
  <w:style w:type="paragraph" w:customStyle="1" w:styleId="0CC68E6FBB564CC9809A485849E46BF0">
    <w:name w:val="0CC68E6FBB564CC9809A485849E46BF0"/>
    <w:rsid w:val="00572867"/>
  </w:style>
  <w:style w:type="paragraph" w:customStyle="1" w:styleId="0A202B2996AC4B4ABED62886CB50A281">
    <w:name w:val="0A202B2996AC4B4ABED62886CB50A281"/>
    <w:rsid w:val="00572867"/>
  </w:style>
  <w:style w:type="paragraph" w:customStyle="1" w:styleId="A447267CE37441E5A93D60BD34845DE1">
    <w:name w:val="A447267CE37441E5A93D60BD34845DE1"/>
    <w:rsid w:val="00572867"/>
  </w:style>
  <w:style w:type="paragraph" w:customStyle="1" w:styleId="74ED172CD3664F038247738FB1E77606">
    <w:name w:val="74ED172CD3664F038247738FB1E77606"/>
    <w:rsid w:val="00572867"/>
  </w:style>
  <w:style w:type="paragraph" w:customStyle="1" w:styleId="15454F4E5DA1417AB219C1CA64EA208E">
    <w:name w:val="15454F4E5DA1417AB219C1CA64EA208E"/>
    <w:rsid w:val="00572867"/>
  </w:style>
  <w:style w:type="paragraph" w:customStyle="1" w:styleId="E919FC6C2E454B8996E7E594EDD32B54">
    <w:name w:val="E919FC6C2E454B8996E7E594EDD32B54"/>
    <w:rsid w:val="00572867"/>
  </w:style>
  <w:style w:type="paragraph" w:customStyle="1" w:styleId="E1D944F6DB08419C870677A1EBECE628">
    <w:name w:val="E1D944F6DB08419C870677A1EBECE628"/>
    <w:rsid w:val="00572867"/>
  </w:style>
  <w:style w:type="paragraph" w:customStyle="1" w:styleId="C3B4D621B1DE4E8BB0AC182F518893FD">
    <w:name w:val="C3B4D621B1DE4E8BB0AC182F518893FD"/>
    <w:rsid w:val="00572867"/>
  </w:style>
  <w:style w:type="paragraph" w:customStyle="1" w:styleId="FC6272C42D364FE195BA80900123D099">
    <w:name w:val="FC6272C42D364FE195BA80900123D099"/>
    <w:rsid w:val="00572867"/>
  </w:style>
  <w:style w:type="paragraph" w:customStyle="1" w:styleId="0B65BBF38FAB413A972C2E0EBD5B9E1B">
    <w:name w:val="0B65BBF38FAB413A972C2E0EBD5B9E1B"/>
    <w:rsid w:val="00572867"/>
  </w:style>
  <w:style w:type="paragraph" w:customStyle="1" w:styleId="47C1DEEE732A4A8E9A92132C67A9E110">
    <w:name w:val="47C1DEEE732A4A8E9A92132C67A9E110"/>
    <w:rsid w:val="00572867"/>
  </w:style>
  <w:style w:type="paragraph" w:customStyle="1" w:styleId="830D238B1F054A869EB55D053AC297D1">
    <w:name w:val="830D238B1F054A869EB55D053AC297D1"/>
    <w:rsid w:val="00572867"/>
  </w:style>
  <w:style w:type="paragraph" w:customStyle="1" w:styleId="4CCA49D863A141CDAE67A5883ED48D0F">
    <w:name w:val="4CCA49D863A141CDAE67A5883ED48D0F"/>
    <w:rsid w:val="00572867"/>
  </w:style>
  <w:style w:type="paragraph" w:customStyle="1" w:styleId="E3075F3D632C4D94A42438ABDA23124E">
    <w:name w:val="E3075F3D632C4D94A42438ABDA23124E"/>
    <w:rsid w:val="00572867"/>
  </w:style>
  <w:style w:type="paragraph" w:customStyle="1" w:styleId="97556206FAB34FDC94D23094181DBAB2">
    <w:name w:val="97556206FAB34FDC94D23094181DBAB2"/>
    <w:rsid w:val="00572867"/>
  </w:style>
  <w:style w:type="paragraph" w:customStyle="1" w:styleId="7AFD705CC21142759F9A25225145EF1D">
    <w:name w:val="7AFD705CC21142759F9A25225145EF1D"/>
    <w:rsid w:val="00572867"/>
  </w:style>
  <w:style w:type="paragraph" w:customStyle="1" w:styleId="86D29B484B484BFAA152B9F33ABA8846">
    <w:name w:val="86D29B484B484BFAA152B9F33ABA8846"/>
    <w:rsid w:val="00572867"/>
  </w:style>
  <w:style w:type="paragraph" w:customStyle="1" w:styleId="970D3AD55926401A9D6860B7B8C4D13F">
    <w:name w:val="970D3AD55926401A9D6860B7B8C4D13F"/>
    <w:rsid w:val="00572867"/>
  </w:style>
  <w:style w:type="paragraph" w:customStyle="1" w:styleId="0BF19E8D790849BF83D60A6D847B4001">
    <w:name w:val="0BF19E8D790849BF83D60A6D847B4001"/>
    <w:rsid w:val="00572867"/>
  </w:style>
  <w:style w:type="paragraph" w:customStyle="1" w:styleId="1C200DDD67964616BE192069F5153607">
    <w:name w:val="1C200DDD67964616BE192069F5153607"/>
    <w:rsid w:val="00572867"/>
  </w:style>
  <w:style w:type="paragraph" w:customStyle="1" w:styleId="F4BBB42E847B4BBFA0EA22A7C1C0272B">
    <w:name w:val="F4BBB42E847B4BBFA0EA22A7C1C0272B"/>
    <w:rsid w:val="00572867"/>
  </w:style>
  <w:style w:type="paragraph" w:customStyle="1" w:styleId="F947CAF2A0064619B31C0BAB1152BDE7">
    <w:name w:val="F947CAF2A0064619B31C0BAB1152BDE7"/>
    <w:rsid w:val="00572867"/>
  </w:style>
  <w:style w:type="paragraph" w:customStyle="1" w:styleId="6E3D8B0DB3924E5782E982EEC149F827">
    <w:name w:val="6E3D8B0DB3924E5782E982EEC149F827"/>
    <w:rsid w:val="00572867"/>
  </w:style>
  <w:style w:type="paragraph" w:customStyle="1" w:styleId="B1DA3A548B5043969A9B992DEA0E785C">
    <w:name w:val="B1DA3A548B5043969A9B992DEA0E785C"/>
    <w:rsid w:val="00572867"/>
  </w:style>
  <w:style w:type="paragraph" w:customStyle="1" w:styleId="6BD155E988794163981EAAC9A151FDBF">
    <w:name w:val="6BD155E988794163981EAAC9A151FDBF"/>
    <w:rsid w:val="00572867"/>
  </w:style>
  <w:style w:type="paragraph" w:customStyle="1" w:styleId="B0DDDEBA773B4B7CA3567518739D5F12">
    <w:name w:val="B0DDDEBA773B4B7CA3567518739D5F12"/>
    <w:rsid w:val="00572867"/>
  </w:style>
  <w:style w:type="paragraph" w:customStyle="1" w:styleId="D15981DD749B4633BF71D2C2ABC8775C">
    <w:name w:val="D15981DD749B4633BF71D2C2ABC8775C"/>
    <w:rsid w:val="00572867"/>
  </w:style>
  <w:style w:type="paragraph" w:customStyle="1" w:styleId="38CD1BE3F3C542BEB6B2281F74CE691F">
    <w:name w:val="38CD1BE3F3C542BEB6B2281F74CE691F"/>
    <w:rsid w:val="00572867"/>
  </w:style>
  <w:style w:type="paragraph" w:customStyle="1" w:styleId="27C8F2F942074704AA5148E1304A4525">
    <w:name w:val="27C8F2F942074704AA5148E1304A4525"/>
    <w:rsid w:val="00572867"/>
  </w:style>
  <w:style w:type="paragraph" w:customStyle="1" w:styleId="246388756DE24877BDDEE4CC1953A532">
    <w:name w:val="246388756DE24877BDDEE4CC1953A532"/>
    <w:rsid w:val="00572867"/>
  </w:style>
  <w:style w:type="paragraph" w:customStyle="1" w:styleId="50EA03764A62465B9F804EFD3AC11609">
    <w:name w:val="50EA03764A62465B9F804EFD3AC11609"/>
    <w:rsid w:val="00572867"/>
  </w:style>
  <w:style w:type="paragraph" w:customStyle="1" w:styleId="6AAE088438CC41AEB907C41F17907C1C">
    <w:name w:val="6AAE088438CC41AEB907C41F17907C1C"/>
    <w:rsid w:val="00572867"/>
  </w:style>
  <w:style w:type="paragraph" w:customStyle="1" w:styleId="C4CD4287B3CD485F848BECC08AED08C3">
    <w:name w:val="C4CD4287B3CD485F848BECC08AED08C3"/>
    <w:rsid w:val="00572867"/>
  </w:style>
  <w:style w:type="paragraph" w:customStyle="1" w:styleId="EA218EAE78E54EA29CA61886E090E519">
    <w:name w:val="EA218EAE78E54EA29CA61886E090E519"/>
    <w:rsid w:val="00572867"/>
  </w:style>
  <w:style w:type="paragraph" w:customStyle="1" w:styleId="306DB7005ED54F52AE40DDA8C43817A3">
    <w:name w:val="306DB7005ED54F52AE40DDA8C43817A3"/>
    <w:rsid w:val="00572867"/>
  </w:style>
  <w:style w:type="paragraph" w:customStyle="1" w:styleId="9DD5EDB7738E4CB6A08707BED750745B">
    <w:name w:val="9DD5EDB7738E4CB6A08707BED750745B"/>
    <w:rsid w:val="00572867"/>
  </w:style>
  <w:style w:type="paragraph" w:customStyle="1" w:styleId="09FFB67FFEEE4ABAB1CFD9CAE8D71264">
    <w:name w:val="09FFB67FFEEE4ABAB1CFD9CAE8D71264"/>
    <w:rsid w:val="00572867"/>
  </w:style>
  <w:style w:type="paragraph" w:customStyle="1" w:styleId="56AB88C0CCD049048FC133938252091C">
    <w:name w:val="56AB88C0CCD049048FC133938252091C"/>
    <w:rsid w:val="00572867"/>
  </w:style>
  <w:style w:type="paragraph" w:customStyle="1" w:styleId="1A5B06B355924779BA664F0D91A630D9">
    <w:name w:val="1A5B06B355924779BA664F0D91A630D9"/>
    <w:rsid w:val="00572867"/>
  </w:style>
  <w:style w:type="paragraph" w:customStyle="1" w:styleId="AD356D47FD334FD0A7060612C5DE5EDD">
    <w:name w:val="AD356D47FD334FD0A7060612C5DE5EDD"/>
    <w:rsid w:val="00572867"/>
  </w:style>
  <w:style w:type="paragraph" w:customStyle="1" w:styleId="43AC6799F53E49B6B5078BF102A83B05">
    <w:name w:val="43AC6799F53E49B6B5078BF102A83B05"/>
    <w:rsid w:val="00572867"/>
  </w:style>
  <w:style w:type="paragraph" w:customStyle="1" w:styleId="D8A2BFAD8CAA49D4B57560B3710D1145">
    <w:name w:val="D8A2BFAD8CAA49D4B57560B3710D1145"/>
    <w:rsid w:val="00572867"/>
  </w:style>
  <w:style w:type="paragraph" w:customStyle="1" w:styleId="54DE4B1FDDBF44FC8D31455B0F632303">
    <w:name w:val="54DE4B1FDDBF44FC8D31455B0F632303"/>
    <w:rsid w:val="00572867"/>
  </w:style>
  <w:style w:type="paragraph" w:customStyle="1" w:styleId="29934C8417C04EFF85EAB8F00933DF57">
    <w:name w:val="29934C8417C04EFF85EAB8F00933DF57"/>
    <w:rsid w:val="00572867"/>
  </w:style>
  <w:style w:type="paragraph" w:customStyle="1" w:styleId="C6CE7A832FE14424B32DB8301F48AC2D">
    <w:name w:val="C6CE7A832FE14424B32DB8301F48AC2D"/>
    <w:rsid w:val="00572867"/>
  </w:style>
  <w:style w:type="paragraph" w:customStyle="1" w:styleId="617EE2028DAD46EEB3411B9B17DC2B53">
    <w:name w:val="617EE2028DAD46EEB3411B9B17DC2B53"/>
    <w:rsid w:val="00572867"/>
  </w:style>
  <w:style w:type="paragraph" w:customStyle="1" w:styleId="794101EF0C694076A946208EBA425B50">
    <w:name w:val="794101EF0C694076A946208EBA425B50"/>
    <w:rsid w:val="00572867"/>
  </w:style>
  <w:style w:type="paragraph" w:customStyle="1" w:styleId="28BB6D08C23448E3848DFF8A7ED9378F">
    <w:name w:val="28BB6D08C23448E3848DFF8A7ED9378F"/>
    <w:rsid w:val="00572867"/>
  </w:style>
  <w:style w:type="paragraph" w:customStyle="1" w:styleId="080E3E2B53394B5291B6BFB43C794C83">
    <w:name w:val="080E3E2B53394B5291B6BFB43C794C83"/>
    <w:rsid w:val="00572867"/>
  </w:style>
  <w:style w:type="paragraph" w:customStyle="1" w:styleId="782F4A40652C4B3AB6E241BC6089A575">
    <w:name w:val="782F4A40652C4B3AB6E241BC6089A575"/>
    <w:rsid w:val="00572867"/>
  </w:style>
  <w:style w:type="paragraph" w:customStyle="1" w:styleId="D2AB3BAC439E4A2799EFFE81A17AA791">
    <w:name w:val="D2AB3BAC439E4A2799EFFE81A17AA791"/>
    <w:rsid w:val="00572867"/>
  </w:style>
  <w:style w:type="paragraph" w:customStyle="1" w:styleId="33F7B81399EE4FA4A7A1DA467BE1B2BE">
    <w:name w:val="33F7B81399EE4FA4A7A1DA467BE1B2BE"/>
    <w:rsid w:val="00572867"/>
  </w:style>
  <w:style w:type="paragraph" w:customStyle="1" w:styleId="CB69F0426E6B415596BA6DC5CF429800">
    <w:name w:val="CB69F0426E6B415596BA6DC5CF429800"/>
    <w:rsid w:val="00572867"/>
  </w:style>
  <w:style w:type="paragraph" w:customStyle="1" w:styleId="EF42BC6AC8704A5A863C6D7CDE709704">
    <w:name w:val="EF42BC6AC8704A5A863C6D7CDE709704"/>
    <w:rsid w:val="00572867"/>
  </w:style>
  <w:style w:type="paragraph" w:customStyle="1" w:styleId="6A83C9705D8A4451BCBC5BF8FD245DCB">
    <w:name w:val="6A83C9705D8A4451BCBC5BF8FD245DCB"/>
    <w:rsid w:val="00572867"/>
  </w:style>
  <w:style w:type="paragraph" w:customStyle="1" w:styleId="C67B58D5D18349A7B6B09C512611D0D6">
    <w:name w:val="C67B58D5D18349A7B6B09C512611D0D6"/>
    <w:rsid w:val="00572867"/>
  </w:style>
  <w:style w:type="paragraph" w:customStyle="1" w:styleId="F0BA966D1CF34FCCA19617940BEB8B5B">
    <w:name w:val="F0BA966D1CF34FCCA19617940BEB8B5B"/>
    <w:rsid w:val="00572867"/>
  </w:style>
  <w:style w:type="paragraph" w:customStyle="1" w:styleId="A328130F93D544AC8D99ED53A8097E35">
    <w:name w:val="A328130F93D544AC8D99ED53A8097E35"/>
    <w:rsid w:val="00572867"/>
  </w:style>
  <w:style w:type="paragraph" w:customStyle="1" w:styleId="B921635C11494560A8E0B1EA1D71760F">
    <w:name w:val="B921635C11494560A8E0B1EA1D71760F"/>
    <w:rsid w:val="00572867"/>
  </w:style>
  <w:style w:type="paragraph" w:customStyle="1" w:styleId="7B2FC90081294F9CBCF3A38B5575DB82">
    <w:name w:val="7B2FC90081294F9CBCF3A38B5575DB82"/>
    <w:rsid w:val="00572867"/>
  </w:style>
  <w:style w:type="paragraph" w:customStyle="1" w:styleId="BB2F7AAA537A490A97B2F55D3DEF9C68">
    <w:name w:val="BB2F7AAA537A490A97B2F55D3DEF9C68"/>
    <w:rsid w:val="00572867"/>
  </w:style>
  <w:style w:type="paragraph" w:customStyle="1" w:styleId="A13825B4DF434BE280408CDC2AE90B94">
    <w:name w:val="A13825B4DF434BE280408CDC2AE90B94"/>
    <w:rsid w:val="00572867"/>
  </w:style>
  <w:style w:type="paragraph" w:customStyle="1" w:styleId="80073A7027D94377834122BE77792E0E">
    <w:name w:val="80073A7027D94377834122BE77792E0E"/>
    <w:rsid w:val="00572867"/>
  </w:style>
  <w:style w:type="paragraph" w:customStyle="1" w:styleId="B8ECC6DA699D424FB1C68265037BD943">
    <w:name w:val="B8ECC6DA699D424FB1C68265037BD943"/>
    <w:rsid w:val="00572867"/>
  </w:style>
  <w:style w:type="paragraph" w:customStyle="1" w:styleId="A782B8C6734D4DA4AE040C784C0C0290">
    <w:name w:val="A782B8C6734D4DA4AE040C784C0C0290"/>
    <w:rsid w:val="00572867"/>
  </w:style>
  <w:style w:type="paragraph" w:customStyle="1" w:styleId="DEF89F53DA204128B7801AA759485B14">
    <w:name w:val="DEF89F53DA204128B7801AA759485B14"/>
    <w:rsid w:val="00572867"/>
  </w:style>
  <w:style w:type="paragraph" w:customStyle="1" w:styleId="E7F7192D029647ABAC4EFE24AFA1F097">
    <w:name w:val="E7F7192D029647ABAC4EFE24AFA1F097"/>
    <w:rsid w:val="00572867"/>
  </w:style>
  <w:style w:type="paragraph" w:customStyle="1" w:styleId="23411772181E4168BB28D6C0F8D8D4D2">
    <w:name w:val="23411772181E4168BB28D6C0F8D8D4D2"/>
    <w:rsid w:val="00572867"/>
  </w:style>
  <w:style w:type="paragraph" w:customStyle="1" w:styleId="DA7FA0A4A585477A95230500530B5E7C">
    <w:name w:val="DA7FA0A4A585477A95230500530B5E7C"/>
    <w:rsid w:val="00572867"/>
  </w:style>
  <w:style w:type="paragraph" w:customStyle="1" w:styleId="7AF6452ADE9641DDA2643D73ECCC5F06">
    <w:name w:val="7AF6452ADE9641DDA2643D73ECCC5F06"/>
    <w:rsid w:val="00572867"/>
  </w:style>
  <w:style w:type="paragraph" w:customStyle="1" w:styleId="DD7A43CA43A9440D8799FCEA52C3818A">
    <w:name w:val="DD7A43CA43A9440D8799FCEA52C3818A"/>
    <w:rsid w:val="00572867"/>
  </w:style>
  <w:style w:type="paragraph" w:customStyle="1" w:styleId="76E5B35A29A948B3BCB29DDFF4FB382F">
    <w:name w:val="76E5B35A29A948B3BCB29DDFF4FB382F"/>
    <w:rsid w:val="00572867"/>
  </w:style>
  <w:style w:type="paragraph" w:customStyle="1" w:styleId="D9793CFB36B148AB9157E0A585115BF7">
    <w:name w:val="D9793CFB36B148AB9157E0A585115BF7"/>
    <w:rsid w:val="00572867"/>
  </w:style>
  <w:style w:type="paragraph" w:customStyle="1" w:styleId="073F4627D49E479881F40F968A8004B3">
    <w:name w:val="073F4627D49E479881F40F968A8004B3"/>
    <w:rsid w:val="00572867"/>
  </w:style>
  <w:style w:type="paragraph" w:customStyle="1" w:styleId="B41A3CC11B71405B814DF05C79FFC3E0">
    <w:name w:val="B41A3CC11B71405B814DF05C79FFC3E0"/>
    <w:rsid w:val="00572867"/>
  </w:style>
  <w:style w:type="paragraph" w:customStyle="1" w:styleId="917BA6E23A37412AB5D902C9E22F0581">
    <w:name w:val="917BA6E23A37412AB5D902C9E22F0581"/>
    <w:rsid w:val="00572867"/>
  </w:style>
  <w:style w:type="paragraph" w:customStyle="1" w:styleId="486321653E0C47A1BB0EAD4FEB277148">
    <w:name w:val="486321653E0C47A1BB0EAD4FEB277148"/>
    <w:rsid w:val="00572867"/>
  </w:style>
  <w:style w:type="paragraph" w:customStyle="1" w:styleId="956AD91703D2455B835D936B7DA3CB86">
    <w:name w:val="956AD91703D2455B835D936B7DA3CB86"/>
    <w:rsid w:val="00572867"/>
  </w:style>
  <w:style w:type="paragraph" w:customStyle="1" w:styleId="2C2AB1C5E799495A97585193A0A481DD">
    <w:name w:val="2C2AB1C5E799495A97585193A0A481DD"/>
    <w:rsid w:val="00572867"/>
  </w:style>
  <w:style w:type="paragraph" w:customStyle="1" w:styleId="C6C7BF43BE5D43F4A201E1FFE6479C85">
    <w:name w:val="C6C7BF43BE5D43F4A201E1FFE6479C85"/>
    <w:rsid w:val="00572867"/>
  </w:style>
  <w:style w:type="paragraph" w:customStyle="1" w:styleId="3D5E7C90B94B4B4E91BEF468502195ED">
    <w:name w:val="3D5E7C90B94B4B4E91BEF468502195ED"/>
    <w:rsid w:val="00572867"/>
  </w:style>
  <w:style w:type="paragraph" w:customStyle="1" w:styleId="F69EE9740F9B429FA7BF657B062EA11A">
    <w:name w:val="F69EE9740F9B429FA7BF657B062EA11A"/>
    <w:rsid w:val="00572867"/>
  </w:style>
  <w:style w:type="paragraph" w:customStyle="1" w:styleId="9F160E4A951948D4BF516E76D66CD147">
    <w:name w:val="9F160E4A951948D4BF516E76D66CD147"/>
    <w:rsid w:val="00572867"/>
  </w:style>
  <w:style w:type="paragraph" w:customStyle="1" w:styleId="3ABBF9BCF2F94700A0099C6A69DDEF6C">
    <w:name w:val="3ABBF9BCF2F94700A0099C6A69DDEF6C"/>
    <w:rsid w:val="00572867"/>
  </w:style>
  <w:style w:type="paragraph" w:customStyle="1" w:styleId="6DAE412C838B407DBB32E758B6E6852D">
    <w:name w:val="6DAE412C838B407DBB32E758B6E6852D"/>
    <w:rsid w:val="00572867"/>
  </w:style>
  <w:style w:type="paragraph" w:customStyle="1" w:styleId="3BF2BE52F6A2470F9815EFA0F06B9F1D">
    <w:name w:val="3BF2BE52F6A2470F9815EFA0F06B9F1D"/>
    <w:rsid w:val="00572867"/>
  </w:style>
  <w:style w:type="paragraph" w:customStyle="1" w:styleId="6520A2C49D5441D1B9EBBB9EB15FD9EA">
    <w:name w:val="6520A2C49D5441D1B9EBBB9EB15FD9EA"/>
    <w:rsid w:val="00572867"/>
  </w:style>
  <w:style w:type="paragraph" w:customStyle="1" w:styleId="3E05334C33DE44E6A2D77667197D7527">
    <w:name w:val="3E05334C33DE44E6A2D77667197D7527"/>
    <w:rsid w:val="00572867"/>
  </w:style>
  <w:style w:type="paragraph" w:customStyle="1" w:styleId="7C0F63F6997A4D91A078369A4BB0AAC9">
    <w:name w:val="7C0F63F6997A4D91A078369A4BB0AAC9"/>
    <w:rsid w:val="00572867"/>
  </w:style>
  <w:style w:type="paragraph" w:customStyle="1" w:styleId="522CC6D455A54E998E99B85AAA93EBDE">
    <w:name w:val="522CC6D455A54E998E99B85AAA93EBDE"/>
    <w:rsid w:val="00572867"/>
  </w:style>
  <w:style w:type="paragraph" w:customStyle="1" w:styleId="6164A6E1FFF24FA0B46F223D5AE2FB85">
    <w:name w:val="6164A6E1FFF24FA0B46F223D5AE2FB85"/>
    <w:rsid w:val="00572867"/>
  </w:style>
  <w:style w:type="paragraph" w:customStyle="1" w:styleId="8A3829141D61474FB63BD97CF94BC935">
    <w:name w:val="8A3829141D61474FB63BD97CF94BC935"/>
    <w:rsid w:val="00572867"/>
  </w:style>
  <w:style w:type="paragraph" w:customStyle="1" w:styleId="F7CF266822824C87BEC8896A1DD1EDEA">
    <w:name w:val="F7CF266822824C87BEC8896A1DD1EDEA"/>
    <w:rsid w:val="00572867"/>
  </w:style>
  <w:style w:type="paragraph" w:customStyle="1" w:styleId="3B5E6E5B31F44946A71B21C4B9D810D2">
    <w:name w:val="3B5E6E5B31F44946A71B21C4B9D810D2"/>
    <w:rsid w:val="00572867"/>
  </w:style>
  <w:style w:type="paragraph" w:customStyle="1" w:styleId="A4079E049F834082B13A7F6E510372D7">
    <w:name w:val="A4079E049F834082B13A7F6E510372D7"/>
    <w:rsid w:val="00A67DFC"/>
  </w:style>
  <w:style w:type="paragraph" w:customStyle="1" w:styleId="C48EE22772F945DC8E5EA0AB94EFB427">
    <w:name w:val="C48EE22772F945DC8E5EA0AB94EFB427"/>
    <w:rsid w:val="00A67DFC"/>
  </w:style>
  <w:style w:type="paragraph" w:customStyle="1" w:styleId="C1EF5D34F6154B8194DD58A292F44184">
    <w:name w:val="C1EF5D34F6154B8194DD58A292F44184"/>
    <w:rsid w:val="00A67DFC"/>
  </w:style>
  <w:style w:type="paragraph" w:customStyle="1" w:styleId="842B7C2228F64FEEAEAD358A612B6AA8">
    <w:name w:val="842B7C2228F64FEEAEAD358A612B6AA8"/>
    <w:rsid w:val="00A67DFC"/>
  </w:style>
  <w:style w:type="paragraph" w:customStyle="1" w:styleId="135CBFE610B94C4FB707EC3BFCD1A50C">
    <w:name w:val="135CBFE610B94C4FB707EC3BFCD1A50C"/>
    <w:rsid w:val="00A67DFC"/>
  </w:style>
  <w:style w:type="paragraph" w:customStyle="1" w:styleId="5EE51F1A3C774D3389602E014D506845">
    <w:name w:val="5EE51F1A3C774D3389602E014D506845"/>
    <w:rsid w:val="00A67DFC"/>
  </w:style>
  <w:style w:type="paragraph" w:customStyle="1" w:styleId="8CBFDD226286438AA4469F0715FDFEDF">
    <w:name w:val="8CBFDD226286438AA4469F0715FDFEDF"/>
    <w:rsid w:val="00A67DFC"/>
  </w:style>
  <w:style w:type="paragraph" w:customStyle="1" w:styleId="F82129ACF06C478BA02A5AAEBD792DAF">
    <w:name w:val="F82129ACF06C478BA02A5AAEBD792DAF"/>
    <w:rsid w:val="00A67DFC"/>
  </w:style>
  <w:style w:type="paragraph" w:customStyle="1" w:styleId="F4B6465493DA47248A7308E6A601324D">
    <w:name w:val="F4B6465493DA47248A7308E6A601324D"/>
    <w:rsid w:val="00A67DFC"/>
  </w:style>
  <w:style w:type="paragraph" w:customStyle="1" w:styleId="712735E2463E4BA98041AC26641E3B5C">
    <w:name w:val="712735E2463E4BA98041AC26641E3B5C"/>
    <w:rsid w:val="00A67DFC"/>
  </w:style>
  <w:style w:type="paragraph" w:customStyle="1" w:styleId="E1B4242B48F7475FB28BECEFAFAFDB1D">
    <w:name w:val="E1B4242B48F7475FB28BECEFAFAFDB1D"/>
    <w:rsid w:val="00A67DFC"/>
  </w:style>
  <w:style w:type="paragraph" w:customStyle="1" w:styleId="83E5F965762D481ABA6A85975902EAED">
    <w:name w:val="83E5F965762D481ABA6A85975902EAED"/>
    <w:rsid w:val="00A67DFC"/>
  </w:style>
  <w:style w:type="paragraph" w:customStyle="1" w:styleId="1CC1C597944A4A6381323FBC0EB6806D">
    <w:name w:val="1CC1C597944A4A6381323FBC0EB6806D"/>
    <w:rsid w:val="00A67DFC"/>
  </w:style>
  <w:style w:type="paragraph" w:customStyle="1" w:styleId="0403404B27D040AAA8B6464094AC15A7">
    <w:name w:val="0403404B27D040AAA8B6464094AC15A7"/>
    <w:rsid w:val="00A67DFC"/>
  </w:style>
  <w:style w:type="paragraph" w:customStyle="1" w:styleId="3EFA087BBE084A4F8A7CE5A3258A9A1B">
    <w:name w:val="3EFA087BBE084A4F8A7CE5A3258A9A1B"/>
    <w:rsid w:val="00A67DFC"/>
  </w:style>
  <w:style w:type="paragraph" w:customStyle="1" w:styleId="A08BD5564D7B47D3B9E2268CD2A2F559">
    <w:name w:val="A08BD5564D7B47D3B9E2268CD2A2F559"/>
    <w:rsid w:val="00A67DFC"/>
  </w:style>
  <w:style w:type="paragraph" w:customStyle="1" w:styleId="12DAB58A195C47EFB77828B4FA41B86F">
    <w:name w:val="12DAB58A195C47EFB77828B4FA41B86F"/>
    <w:rsid w:val="00A67DFC"/>
  </w:style>
  <w:style w:type="paragraph" w:customStyle="1" w:styleId="FE5AAD93EDC2449CB355569669695773">
    <w:name w:val="FE5AAD93EDC2449CB355569669695773"/>
    <w:rsid w:val="00A67DFC"/>
  </w:style>
  <w:style w:type="paragraph" w:customStyle="1" w:styleId="9A0B8E397EF34A7BA9D3A85BEA0CEC46">
    <w:name w:val="9A0B8E397EF34A7BA9D3A85BEA0CEC46"/>
    <w:rsid w:val="00A67DFC"/>
  </w:style>
  <w:style w:type="paragraph" w:customStyle="1" w:styleId="FD8AFCCF963A4284A7EE9AD006527888">
    <w:name w:val="FD8AFCCF963A4284A7EE9AD006527888"/>
    <w:rsid w:val="00A67DFC"/>
  </w:style>
  <w:style w:type="paragraph" w:customStyle="1" w:styleId="4BB81D0B87D74F00BBACE95C737EB21C">
    <w:name w:val="4BB81D0B87D74F00BBACE95C737EB21C"/>
    <w:rsid w:val="00A67DFC"/>
  </w:style>
  <w:style w:type="paragraph" w:customStyle="1" w:styleId="2D57B48210BD4819AA5BDC94F817011A">
    <w:name w:val="2D57B48210BD4819AA5BDC94F817011A"/>
    <w:rsid w:val="00A67DFC"/>
  </w:style>
  <w:style w:type="paragraph" w:customStyle="1" w:styleId="03160A96F7B64C4CBFEFB368D423763C">
    <w:name w:val="03160A96F7B64C4CBFEFB368D423763C"/>
    <w:rsid w:val="00A67DFC"/>
  </w:style>
  <w:style w:type="paragraph" w:customStyle="1" w:styleId="9939CF4AD802414C903D23ED8A53D654">
    <w:name w:val="9939CF4AD802414C903D23ED8A53D654"/>
    <w:rsid w:val="00A67DFC"/>
  </w:style>
  <w:style w:type="paragraph" w:customStyle="1" w:styleId="5E48D68A6AAA4DD189CF7FACD1823A71">
    <w:name w:val="5E48D68A6AAA4DD189CF7FACD1823A71"/>
    <w:rsid w:val="00A67DFC"/>
  </w:style>
  <w:style w:type="paragraph" w:customStyle="1" w:styleId="AE41A3AE9C024BD2A40B36CD1B851162">
    <w:name w:val="AE41A3AE9C024BD2A40B36CD1B851162"/>
    <w:rsid w:val="00A67DFC"/>
  </w:style>
  <w:style w:type="paragraph" w:customStyle="1" w:styleId="EB5BC497DC33483F9065762502D148AA">
    <w:name w:val="EB5BC497DC33483F9065762502D148AA"/>
    <w:rsid w:val="00A67DFC"/>
  </w:style>
  <w:style w:type="paragraph" w:customStyle="1" w:styleId="6A9587B2468E432B9F8BBFDEF07CFB9D">
    <w:name w:val="6A9587B2468E432B9F8BBFDEF07CFB9D"/>
    <w:rsid w:val="00A67DFC"/>
  </w:style>
  <w:style w:type="paragraph" w:customStyle="1" w:styleId="B3EF45B4768548D4A213FBC68E661661">
    <w:name w:val="B3EF45B4768548D4A213FBC68E661661"/>
    <w:rsid w:val="00A67DFC"/>
  </w:style>
  <w:style w:type="paragraph" w:customStyle="1" w:styleId="FB54B62118054AB0A25C062FFE6044C5">
    <w:name w:val="FB54B62118054AB0A25C062FFE6044C5"/>
    <w:rsid w:val="00A67DFC"/>
  </w:style>
  <w:style w:type="paragraph" w:customStyle="1" w:styleId="63240F5D6C4E4D158140B2D8D968D7E4">
    <w:name w:val="63240F5D6C4E4D158140B2D8D968D7E4"/>
    <w:rsid w:val="00A67DFC"/>
  </w:style>
  <w:style w:type="paragraph" w:customStyle="1" w:styleId="712EAA4745E4454485E53A72BDDF549E">
    <w:name w:val="712EAA4745E4454485E53A72BDDF549E"/>
    <w:rsid w:val="00A67DFC"/>
  </w:style>
  <w:style w:type="paragraph" w:customStyle="1" w:styleId="FF817A3A5A564630A83F79F0399656F4">
    <w:name w:val="FF817A3A5A564630A83F79F0399656F4"/>
    <w:rsid w:val="00A67DFC"/>
  </w:style>
  <w:style w:type="paragraph" w:customStyle="1" w:styleId="87405294CB9540E3A01CAB757B3237A3">
    <w:name w:val="87405294CB9540E3A01CAB757B3237A3"/>
    <w:rsid w:val="00A67DFC"/>
  </w:style>
  <w:style w:type="paragraph" w:customStyle="1" w:styleId="31F543349567489BA8F0EC1C286CB5EA">
    <w:name w:val="31F543349567489BA8F0EC1C286CB5EA"/>
    <w:rsid w:val="00A67DFC"/>
  </w:style>
  <w:style w:type="paragraph" w:customStyle="1" w:styleId="D0B9BBC69C254AB2A1C78640C5E91772">
    <w:name w:val="D0B9BBC69C254AB2A1C78640C5E91772"/>
    <w:rsid w:val="00A67DFC"/>
  </w:style>
  <w:style w:type="paragraph" w:customStyle="1" w:styleId="D982517D590447C3BE8C872222103E86">
    <w:name w:val="D982517D590447C3BE8C872222103E86"/>
    <w:rsid w:val="00A67DFC"/>
  </w:style>
  <w:style w:type="paragraph" w:customStyle="1" w:styleId="67B99614C52246CDBAA1A409FEE1A56E">
    <w:name w:val="67B99614C52246CDBAA1A409FEE1A56E"/>
    <w:rsid w:val="00A67DFC"/>
  </w:style>
  <w:style w:type="paragraph" w:customStyle="1" w:styleId="A75C998F5EA64D1FAADC7BAAE0D4D5A6">
    <w:name w:val="A75C998F5EA64D1FAADC7BAAE0D4D5A6"/>
    <w:rsid w:val="00A67DFC"/>
  </w:style>
  <w:style w:type="paragraph" w:customStyle="1" w:styleId="84B85365C24847FE868BBBF2976B157C">
    <w:name w:val="84B85365C24847FE868BBBF2976B157C"/>
    <w:rsid w:val="00A67DFC"/>
  </w:style>
  <w:style w:type="paragraph" w:customStyle="1" w:styleId="F35BD724053442DE9FF842B6839AB047">
    <w:name w:val="F35BD724053442DE9FF842B6839AB047"/>
    <w:rsid w:val="00A67DFC"/>
  </w:style>
  <w:style w:type="paragraph" w:customStyle="1" w:styleId="CB978AC1BC174E6DB53D897234A7298D">
    <w:name w:val="CB978AC1BC174E6DB53D897234A7298D"/>
    <w:rsid w:val="00A67DFC"/>
  </w:style>
  <w:style w:type="paragraph" w:customStyle="1" w:styleId="4B629152F7714BF1A2BEBC336E4297E2">
    <w:name w:val="4B629152F7714BF1A2BEBC336E4297E2"/>
    <w:rsid w:val="00A67DFC"/>
  </w:style>
  <w:style w:type="paragraph" w:customStyle="1" w:styleId="48AAA9756C094D618C575525C79DC8A0">
    <w:name w:val="48AAA9756C094D618C575525C79DC8A0"/>
    <w:rsid w:val="00A67DFC"/>
  </w:style>
  <w:style w:type="paragraph" w:customStyle="1" w:styleId="9E1947F1E3CD4BE997F63407BBF788E2">
    <w:name w:val="9E1947F1E3CD4BE997F63407BBF788E2"/>
    <w:rsid w:val="00A67DFC"/>
  </w:style>
  <w:style w:type="paragraph" w:customStyle="1" w:styleId="68AB91E4E9A9457EABE6941F65DADB05">
    <w:name w:val="68AB91E4E9A9457EABE6941F65DADB05"/>
    <w:rsid w:val="00A67DFC"/>
  </w:style>
  <w:style w:type="paragraph" w:customStyle="1" w:styleId="6B7BD5DDFA8A4C56BE9D9650D215DC08">
    <w:name w:val="6B7BD5DDFA8A4C56BE9D9650D215DC08"/>
    <w:rsid w:val="00A67DFC"/>
  </w:style>
  <w:style w:type="paragraph" w:customStyle="1" w:styleId="9952B4685F024F5894016A7128F27717">
    <w:name w:val="9952B4685F024F5894016A7128F27717"/>
    <w:rsid w:val="00A67DFC"/>
  </w:style>
  <w:style w:type="paragraph" w:customStyle="1" w:styleId="137AC01954C248F6BC1E2ABBAB8A58ED">
    <w:name w:val="137AC01954C248F6BC1E2ABBAB8A58ED"/>
    <w:rsid w:val="00A67DFC"/>
  </w:style>
  <w:style w:type="paragraph" w:customStyle="1" w:styleId="57883F0DAE02415485DE7EA7E5B89AC1">
    <w:name w:val="57883F0DAE02415485DE7EA7E5B89AC1"/>
    <w:rsid w:val="00A67DFC"/>
  </w:style>
  <w:style w:type="paragraph" w:customStyle="1" w:styleId="0A0A437F5147476C858AA1F58BF1EE2A">
    <w:name w:val="0A0A437F5147476C858AA1F58BF1EE2A"/>
    <w:rsid w:val="00A67DFC"/>
  </w:style>
  <w:style w:type="paragraph" w:customStyle="1" w:styleId="D8050725DFB343BCA0B4D376A213CEDE">
    <w:name w:val="D8050725DFB343BCA0B4D376A213CEDE"/>
    <w:rsid w:val="00A67DFC"/>
  </w:style>
  <w:style w:type="paragraph" w:customStyle="1" w:styleId="5A4E155BF3A74CE3A16882B9562DB129">
    <w:name w:val="5A4E155BF3A74CE3A16882B9562DB129"/>
    <w:rsid w:val="00A67DFC"/>
  </w:style>
  <w:style w:type="paragraph" w:customStyle="1" w:styleId="143449DF085F4FF89DE77D06B7292E93">
    <w:name w:val="143449DF085F4FF89DE77D06B7292E93"/>
    <w:rsid w:val="00A67DFC"/>
  </w:style>
  <w:style w:type="paragraph" w:customStyle="1" w:styleId="148E45E47D8B458785E23F042AE0CA0E">
    <w:name w:val="148E45E47D8B458785E23F042AE0CA0E"/>
    <w:rsid w:val="00A67DFC"/>
  </w:style>
  <w:style w:type="paragraph" w:customStyle="1" w:styleId="C2A9978AAC7D401E8DFD1D8C83DF8456">
    <w:name w:val="C2A9978AAC7D401E8DFD1D8C83DF8456"/>
    <w:rsid w:val="00A67DFC"/>
  </w:style>
  <w:style w:type="paragraph" w:customStyle="1" w:styleId="D1C9FC603E514F1791F7837F54E1EF75">
    <w:name w:val="D1C9FC603E514F1791F7837F54E1EF75"/>
    <w:rsid w:val="00A67DFC"/>
  </w:style>
  <w:style w:type="paragraph" w:customStyle="1" w:styleId="98D6ABB5C9694904942380661C4E4FBC">
    <w:name w:val="98D6ABB5C9694904942380661C4E4FBC"/>
    <w:rsid w:val="00A67DFC"/>
  </w:style>
  <w:style w:type="paragraph" w:customStyle="1" w:styleId="694CBF7E507744ECA2FFC7A7A0EBA6AC">
    <w:name w:val="694CBF7E507744ECA2FFC7A7A0EBA6AC"/>
    <w:rsid w:val="00A67DFC"/>
  </w:style>
  <w:style w:type="paragraph" w:customStyle="1" w:styleId="26B427BBDBB3407DA842CC98162FEEFE">
    <w:name w:val="26B427BBDBB3407DA842CC98162FEEFE"/>
    <w:rsid w:val="00A67DFC"/>
  </w:style>
  <w:style w:type="paragraph" w:customStyle="1" w:styleId="1159A66E80DF41289EC08C4450CD5DCB">
    <w:name w:val="1159A66E80DF41289EC08C4450CD5DCB"/>
    <w:rsid w:val="00A67DFC"/>
  </w:style>
  <w:style w:type="paragraph" w:customStyle="1" w:styleId="85A4CE8B640743D59791527DED6B4BBB">
    <w:name w:val="85A4CE8B640743D59791527DED6B4BBB"/>
    <w:rsid w:val="00A67DFC"/>
  </w:style>
  <w:style w:type="paragraph" w:customStyle="1" w:styleId="861FC85611FE444988A993D9952BD876">
    <w:name w:val="861FC85611FE444988A993D9952BD876"/>
    <w:rsid w:val="00A67DFC"/>
  </w:style>
  <w:style w:type="paragraph" w:customStyle="1" w:styleId="6F42F59F596640B6976C7029EDE80FD3">
    <w:name w:val="6F42F59F596640B6976C7029EDE80FD3"/>
    <w:rsid w:val="00A67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f095d-7eae-4e73-b75b-f160e07a4f73" xsi:nil="true"/>
    <lcf76f155ced4ddcb4097134ff3c332f xmlns="5abed64f-7505-4499-9f3b-a4bb115486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BF4859FA1695442B19C125E32BC4254" ma:contentTypeVersion="13" ma:contentTypeDescription="Een nieuw document maken." ma:contentTypeScope="" ma:versionID="1614258ff2e5b8ae52f623dd53494014">
  <xsd:schema xmlns:xsd="http://www.w3.org/2001/XMLSchema" xmlns:xs="http://www.w3.org/2001/XMLSchema" xmlns:p="http://schemas.microsoft.com/office/2006/metadata/properties" xmlns:ns2="5abed64f-7505-4499-9f3b-a4bb115486d9" xmlns:ns3="191f095d-7eae-4e73-b75b-f160e07a4f73" targetNamespace="http://schemas.microsoft.com/office/2006/metadata/properties" ma:root="true" ma:fieldsID="ca4b5723a004ade1e17370210d646dff" ns2:_="" ns3:_="">
    <xsd:import namespace="5abed64f-7505-4499-9f3b-a4bb115486d9"/>
    <xsd:import namespace="191f095d-7eae-4e73-b75b-f160e07a4f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ed64f-7505-4499-9f3b-a4bb11548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5631252e-6fa5-4b2b-9987-d0b6e83c6b6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1f095d-7eae-4e73-b75b-f160e07a4f7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8dec5d49-e87f-4df6-9b19-92da8adf66a3}" ma:internalName="TaxCatchAll" ma:showField="CatchAllData" ma:web="191f095d-7eae-4e73-b75b-f160e07a4f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45E341-7BEB-407E-92C0-6045C43721EB}">
  <ds:schemaRefs>
    <ds:schemaRef ds:uri="http://schemas.microsoft.com/office/2006/metadata/properties"/>
    <ds:schemaRef ds:uri="http://schemas.microsoft.com/office/infopath/2007/PartnerControls"/>
    <ds:schemaRef ds:uri="191f095d-7eae-4e73-b75b-f160e07a4f73"/>
    <ds:schemaRef ds:uri="5abed64f-7505-4499-9f3b-a4bb115486d9"/>
  </ds:schemaRefs>
</ds:datastoreItem>
</file>

<file path=customXml/itemProps2.xml><?xml version="1.0" encoding="utf-8"?>
<ds:datastoreItem xmlns:ds="http://schemas.openxmlformats.org/officeDocument/2006/customXml" ds:itemID="{8E3C7079-0BBA-49CB-9E62-15EA60718FE4}">
  <ds:schemaRefs>
    <ds:schemaRef ds:uri="http://schemas.microsoft.com/sharepoint/v3/contenttype/forms"/>
  </ds:schemaRefs>
</ds:datastoreItem>
</file>

<file path=customXml/itemProps3.xml><?xml version="1.0" encoding="utf-8"?>
<ds:datastoreItem xmlns:ds="http://schemas.openxmlformats.org/officeDocument/2006/customXml" ds:itemID="{FD1D2F63-CCEE-491E-8402-44766A0C6357}">
  <ds:schemaRefs>
    <ds:schemaRef ds:uri="http://schemas.openxmlformats.org/officeDocument/2006/bibliography"/>
  </ds:schemaRefs>
</ds:datastoreItem>
</file>

<file path=customXml/itemProps4.xml><?xml version="1.0" encoding="utf-8"?>
<ds:datastoreItem xmlns:ds="http://schemas.openxmlformats.org/officeDocument/2006/customXml" ds:itemID="{7F665305-2B15-4D95-AD15-26DC06CAC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ed64f-7505-4499-9f3b-a4bb115486d9"/>
    <ds:schemaRef ds:uri="191f095d-7eae-4e73-b75b-f160e07a4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465f887-04a9-4c17-8b62-103eddccf68b}" enabled="1" method="Standard" siteId="{ca2a7f76-dbd7-4ec0-9108-6b3d524fb7c8}"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6300</Words>
  <Characters>34651</Characters>
  <Application>Microsoft Office Word</Application>
  <DocSecurity>0</DocSecurity>
  <Lines>288</Lines>
  <Paragraphs>81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Universiteit Leiden - ISSC</Company>
  <LinksUpToDate>false</LinksUpToDate>
  <CharactersWithSpaces>40870</CharactersWithSpaces>
  <SharedDoc>false</SharedDoc>
  <HLinks>
    <vt:vector size="432" baseType="variant">
      <vt:variant>
        <vt:i4>4390917</vt:i4>
      </vt:variant>
      <vt:variant>
        <vt:i4>237</vt:i4>
      </vt:variant>
      <vt:variant>
        <vt:i4>0</vt:i4>
      </vt:variant>
      <vt:variant>
        <vt:i4>5</vt:i4>
      </vt:variant>
      <vt:variant>
        <vt:lpwstr>https://www.slachtofferhulp.nl/emotionele-hulp/naar-de-huisarts/</vt:lpwstr>
      </vt:variant>
      <vt:variant>
        <vt:lpwstr/>
      </vt:variant>
      <vt:variant>
        <vt:i4>7077949</vt:i4>
      </vt:variant>
      <vt:variant>
        <vt:i4>234</vt:i4>
      </vt:variant>
      <vt:variant>
        <vt:i4>0</vt:i4>
      </vt:variant>
      <vt:variant>
        <vt:i4>5</vt:i4>
      </vt:variant>
      <vt:variant>
        <vt:lpwstr>https://www.deluisterlijn.nl/ik-zoek-hulp-home/de-luisterlijn-telefoon.html</vt:lpwstr>
      </vt:variant>
      <vt:variant>
        <vt:lpwstr/>
      </vt:variant>
      <vt:variant>
        <vt:i4>6815779</vt:i4>
      </vt:variant>
      <vt:variant>
        <vt:i4>231</vt:i4>
      </vt:variant>
      <vt:variant>
        <vt:i4>0</vt:i4>
      </vt:variant>
      <vt:variant>
        <vt:i4>5</vt:i4>
      </vt:variant>
      <vt:variant>
        <vt:lpwstr>http://www.113.nl/</vt:lpwstr>
      </vt:variant>
      <vt:variant>
        <vt:lpwstr/>
      </vt:variant>
      <vt:variant>
        <vt:i4>4653086</vt:i4>
      </vt:variant>
      <vt:variant>
        <vt:i4>228</vt:i4>
      </vt:variant>
      <vt:variant>
        <vt:i4>0</vt:i4>
      </vt:variant>
      <vt:variant>
        <vt:i4>5</vt:i4>
      </vt:variant>
      <vt:variant>
        <vt:lpwstr>https://www.slachtofferhulp.nl/gebeurtenissen/zelfdoding/</vt:lpwstr>
      </vt:variant>
      <vt:variant>
        <vt:lpwstr/>
      </vt:variant>
      <vt:variant>
        <vt:i4>4849666</vt:i4>
      </vt:variant>
      <vt:variant>
        <vt:i4>225</vt:i4>
      </vt:variant>
      <vt:variant>
        <vt:i4>0</vt:i4>
      </vt:variant>
      <vt:variant>
        <vt:i4>5</vt:i4>
      </vt:variant>
      <vt:variant>
        <vt:lpwstr>https://www.medewerkers.universiteitleiden.nl/po/sociale-veiligheid/vertrouwenspersonen/vertrouwelijk-advies-van-een-vertrouwenspersoon/governance-and-global-affairs/fgga-bestuur-bureau?cf=governance-and-global-affairs&amp;cd=fgga-bestuur-bureau</vt:lpwstr>
      </vt:variant>
      <vt:variant>
        <vt:lpwstr/>
      </vt:variant>
      <vt:variant>
        <vt:i4>6750266</vt:i4>
      </vt:variant>
      <vt:variant>
        <vt:i4>222</vt:i4>
      </vt:variant>
      <vt:variant>
        <vt:i4>0</vt:i4>
      </vt:variant>
      <vt:variant>
        <vt:i4>5</vt:i4>
      </vt:variant>
      <vt:variant>
        <vt:lpwstr>https://www.medewerkers.universiteitleiden.nl/po/gezondheid/ziek/de-bedrijfsarts/governance-and-global-affairs/fgga-bestuur-bureau?cf=governance-and-global-affairs&amp;cd=fgga-bestuur-bureau</vt:lpwstr>
      </vt:variant>
      <vt:variant>
        <vt:lpwstr/>
      </vt:variant>
      <vt:variant>
        <vt:i4>196638</vt:i4>
      </vt:variant>
      <vt:variant>
        <vt:i4>219</vt:i4>
      </vt:variant>
      <vt:variant>
        <vt:i4>0</vt:i4>
      </vt:variant>
      <vt:variant>
        <vt:i4>5</vt:i4>
      </vt:variant>
      <vt:variant>
        <vt:lpwstr>https://www.organisatiegids.universiteitleiden.nl/faculteiten-en-instituten/geesteswetenschappen/faculteitsbureau/onderwijs--en-studentzaken/studieadvies</vt:lpwstr>
      </vt:variant>
      <vt:variant>
        <vt:lpwstr/>
      </vt:variant>
      <vt:variant>
        <vt:i4>7143549</vt:i4>
      </vt:variant>
      <vt:variant>
        <vt:i4>216</vt:i4>
      </vt:variant>
      <vt:variant>
        <vt:i4>0</vt:i4>
      </vt:variant>
      <vt:variant>
        <vt:i4>5</vt:i4>
      </vt:variant>
      <vt:variant>
        <vt:lpwstr>https://www.student.universiteitleiden.nl/ondersteuning-en-welzijn/gezondheid-en-welzijn/mentaal-welzijn/universiteit-leiden/gast?cf=geesteswetenschappen&amp;cd=urban-studies</vt:lpwstr>
      </vt:variant>
      <vt:variant>
        <vt:lpwstr/>
      </vt:variant>
      <vt:variant>
        <vt:i4>6357045</vt:i4>
      </vt:variant>
      <vt:variant>
        <vt:i4>213</vt:i4>
      </vt:variant>
      <vt:variant>
        <vt:i4>0</vt:i4>
      </vt:variant>
      <vt:variant>
        <vt:i4>5</vt:i4>
      </vt:variant>
      <vt:variant>
        <vt:lpwstr>https://www.student.universiteitleiden.nl/ondersteuning-en-welzijn/sociale-veiligheid--integriteit/zorgwekkend-of-bedreigend-gedrag/geesteswetenschappen/urban-studies?cf=geesteswetenschappen&amp;cd=urban-studies</vt:lpwstr>
      </vt:variant>
      <vt:variant>
        <vt:lpwstr/>
      </vt:variant>
      <vt:variant>
        <vt:i4>6225923</vt:i4>
      </vt:variant>
      <vt:variant>
        <vt:i4>210</vt:i4>
      </vt:variant>
      <vt:variant>
        <vt:i4>0</vt:i4>
      </vt:variant>
      <vt:variant>
        <vt:i4>5</vt:i4>
      </vt:variant>
      <vt:variant>
        <vt:lpwstr>https://mindhulplijn.nl/</vt:lpwstr>
      </vt:variant>
      <vt:variant>
        <vt:lpwstr/>
      </vt:variant>
      <vt:variant>
        <vt:i4>131102</vt:i4>
      </vt:variant>
      <vt:variant>
        <vt:i4>207</vt:i4>
      </vt:variant>
      <vt:variant>
        <vt:i4>0</vt:i4>
      </vt:variant>
      <vt:variant>
        <vt:i4>5</vt:i4>
      </vt:variant>
      <vt:variant>
        <vt:lpwstr>http://www.mindyoung.nl/</vt:lpwstr>
      </vt:variant>
      <vt:variant>
        <vt:lpwstr/>
      </vt:variant>
      <vt:variant>
        <vt:i4>4390917</vt:i4>
      </vt:variant>
      <vt:variant>
        <vt:i4>204</vt:i4>
      </vt:variant>
      <vt:variant>
        <vt:i4>0</vt:i4>
      </vt:variant>
      <vt:variant>
        <vt:i4>5</vt:i4>
      </vt:variant>
      <vt:variant>
        <vt:lpwstr>https://www.slachtofferhulp.nl/emotionele-hulp/naar-de-huisarts/</vt:lpwstr>
      </vt:variant>
      <vt:variant>
        <vt:lpwstr/>
      </vt:variant>
      <vt:variant>
        <vt:i4>7077949</vt:i4>
      </vt:variant>
      <vt:variant>
        <vt:i4>201</vt:i4>
      </vt:variant>
      <vt:variant>
        <vt:i4>0</vt:i4>
      </vt:variant>
      <vt:variant>
        <vt:i4>5</vt:i4>
      </vt:variant>
      <vt:variant>
        <vt:lpwstr>https://www.deluisterlijn.nl/ik-zoek-hulp-home/de-luisterlijn-telefoon.html</vt:lpwstr>
      </vt:variant>
      <vt:variant>
        <vt:lpwstr/>
      </vt:variant>
      <vt:variant>
        <vt:i4>6815779</vt:i4>
      </vt:variant>
      <vt:variant>
        <vt:i4>198</vt:i4>
      </vt:variant>
      <vt:variant>
        <vt:i4>0</vt:i4>
      </vt:variant>
      <vt:variant>
        <vt:i4>5</vt:i4>
      </vt:variant>
      <vt:variant>
        <vt:lpwstr>http://www.113.nl/</vt:lpwstr>
      </vt:variant>
      <vt:variant>
        <vt:lpwstr/>
      </vt:variant>
      <vt:variant>
        <vt:i4>4653086</vt:i4>
      </vt:variant>
      <vt:variant>
        <vt:i4>195</vt:i4>
      </vt:variant>
      <vt:variant>
        <vt:i4>0</vt:i4>
      </vt:variant>
      <vt:variant>
        <vt:i4>5</vt:i4>
      </vt:variant>
      <vt:variant>
        <vt:lpwstr>https://www.slachtofferhulp.nl/gebeurtenissen/zelfdoding/</vt:lpwstr>
      </vt:variant>
      <vt:variant>
        <vt:lpwstr/>
      </vt:variant>
      <vt:variant>
        <vt:i4>2687009</vt:i4>
      </vt:variant>
      <vt:variant>
        <vt:i4>192</vt:i4>
      </vt:variant>
      <vt:variant>
        <vt:i4>0</vt:i4>
      </vt:variant>
      <vt:variant>
        <vt:i4>5</vt:i4>
      </vt:variant>
      <vt:variant>
        <vt:lpwstr>https://www.organisatiegids.universiteitleiden.nl/faculteiten-en-instituten/geesteswetenschappen/faculteitsbureau/onderwijs--en-studentzaken/ambtelijk-secretariaat</vt:lpwstr>
      </vt:variant>
      <vt:variant>
        <vt:lpwstr>ambtelijk-secretarissen-per-opleiding</vt:lpwstr>
      </vt:variant>
      <vt:variant>
        <vt:i4>5832722</vt:i4>
      </vt:variant>
      <vt:variant>
        <vt:i4>189</vt:i4>
      </vt:variant>
      <vt:variant>
        <vt:i4>0</vt:i4>
      </vt:variant>
      <vt:variant>
        <vt:i4>5</vt:i4>
      </vt:variant>
      <vt:variant>
        <vt:lpwstr>https://rapenburg100.nl/activiteiten-2/verlies-verwerken-leiden-lotgenoten-studenten/</vt:lpwstr>
      </vt:variant>
      <vt:variant>
        <vt:lpwstr/>
      </vt:variant>
      <vt:variant>
        <vt:i4>4915220</vt:i4>
      </vt:variant>
      <vt:variant>
        <vt:i4>186</vt:i4>
      </vt:variant>
      <vt:variant>
        <vt:i4>0</vt:i4>
      </vt:variant>
      <vt:variant>
        <vt:i4>5</vt:i4>
      </vt:variant>
      <vt:variant>
        <vt:lpwstr>https://www.student.universiteitleiden.nl/vr/algemeen/studentenwelzijn/bij-wie-kan-ik-terecht?cf=universiteit&amp;cd=gast</vt:lpwstr>
      </vt:variant>
      <vt:variant>
        <vt:lpwstr>ingrijpende-gebeurtenis-of-calamiteit</vt:lpwstr>
      </vt:variant>
      <vt:variant>
        <vt:i4>7143549</vt:i4>
      </vt:variant>
      <vt:variant>
        <vt:i4>183</vt:i4>
      </vt:variant>
      <vt:variant>
        <vt:i4>0</vt:i4>
      </vt:variant>
      <vt:variant>
        <vt:i4>5</vt:i4>
      </vt:variant>
      <vt:variant>
        <vt:lpwstr>https://www.student.universiteitleiden.nl/ondersteuning-en-welzijn/gezondheid-en-welzijn/mentaal-welzijn/universiteit-leiden/gast?cf=geesteswetenschappen&amp;cd=urban-studies</vt:lpwstr>
      </vt:variant>
      <vt:variant>
        <vt:lpwstr/>
      </vt:variant>
      <vt:variant>
        <vt:i4>196638</vt:i4>
      </vt:variant>
      <vt:variant>
        <vt:i4>180</vt:i4>
      </vt:variant>
      <vt:variant>
        <vt:i4>0</vt:i4>
      </vt:variant>
      <vt:variant>
        <vt:i4>5</vt:i4>
      </vt:variant>
      <vt:variant>
        <vt:lpwstr>https://www.organisatiegids.universiteitleiden.nl/faculteiten-en-instituten/geesteswetenschappen/faculteitsbureau/onderwijs--en-studentzaken/studieadvies</vt:lpwstr>
      </vt:variant>
      <vt:variant>
        <vt:lpwstr/>
      </vt:variant>
      <vt:variant>
        <vt:i4>7602243</vt:i4>
      </vt:variant>
      <vt:variant>
        <vt:i4>177</vt:i4>
      </vt:variant>
      <vt:variant>
        <vt:i4>0</vt:i4>
      </vt:variant>
      <vt:variant>
        <vt:i4>5</vt:i4>
      </vt:variant>
      <vt:variant>
        <vt:lpwstr>C:\Users\stegemans\AppData\Local\Microsoft\Olk\Attachments\ooa-d99d8421-fc5d-4f60-b7cb-7a0acf9184ca\44c596f3d8508b140c755c6f4fd055ecd2f0207066203e84961e8c7772784bf9\ENGLISH - Suicide Attempt Response Protocol (2).docx</vt:lpwstr>
      </vt:variant>
      <vt:variant>
        <vt:lpwstr>_APPENDIX_3:_EVALUATION</vt:lpwstr>
      </vt:variant>
      <vt:variant>
        <vt:i4>393255</vt:i4>
      </vt:variant>
      <vt:variant>
        <vt:i4>174</vt:i4>
      </vt:variant>
      <vt:variant>
        <vt:i4>0</vt:i4>
      </vt:variant>
      <vt:variant>
        <vt:i4>5</vt:i4>
      </vt:variant>
      <vt:variant>
        <vt:lpwstr>C:\Users\stegemans\AppData\Local\Microsoft\Olk\Attachments\ooa-d99d8421-fc5d-4f60-b7cb-7a0acf9184ca\44c596f3d8508b140c755c6f4fd055ecd2f0207066203e84961e8c7772784bf9\ENGLISH - Suicide Attempt Response Protocol (2).docx</vt:lpwstr>
      </vt:variant>
      <vt:variant>
        <vt:lpwstr>_APPENDIX_2:_SUPPORT</vt:lpwstr>
      </vt:variant>
      <vt:variant>
        <vt:i4>327715</vt:i4>
      </vt:variant>
      <vt:variant>
        <vt:i4>171</vt:i4>
      </vt:variant>
      <vt:variant>
        <vt:i4>0</vt:i4>
      </vt:variant>
      <vt:variant>
        <vt:i4>5</vt:i4>
      </vt:variant>
      <vt:variant>
        <vt:lpwstr/>
      </vt:variant>
      <vt:variant>
        <vt:lpwstr>_APPENDIX_4:_SUPPORTING</vt:lpwstr>
      </vt:variant>
      <vt:variant>
        <vt:i4>4784161</vt:i4>
      </vt:variant>
      <vt:variant>
        <vt:i4>168</vt:i4>
      </vt:variant>
      <vt:variant>
        <vt:i4>0</vt:i4>
      </vt:variant>
      <vt:variant>
        <vt:i4>5</vt:i4>
      </vt:variant>
      <vt:variant>
        <vt:lpwstr>mailto:studentenopvangteam@sea.leidenuniv.nl</vt:lpwstr>
      </vt:variant>
      <vt:variant>
        <vt:lpwstr/>
      </vt:variant>
      <vt:variant>
        <vt:i4>6225923</vt:i4>
      </vt:variant>
      <vt:variant>
        <vt:i4>165</vt:i4>
      </vt:variant>
      <vt:variant>
        <vt:i4>0</vt:i4>
      </vt:variant>
      <vt:variant>
        <vt:i4>5</vt:i4>
      </vt:variant>
      <vt:variant>
        <vt:lpwstr>https://mindhulplijn.nl/</vt:lpwstr>
      </vt:variant>
      <vt:variant>
        <vt:lpwstr/>
      </vt:variant>
      <vt:variant>
        <vt:i4>131102</vt:i4>
      </vt:variant>
      <vt:variant>
        <vt:i4>162</vt:i4>
      </vt:variant>
      <vt:variant>
        <vt:i4>0</vt:i4>
      </vt:variant>
      <vt:variant>
        <vt:i4>5</vt:i4>
      </vt:variant>
      <vt:variant>
        <vt:lpwstr>http://www.mindyoung.nl/</vt:lpwstr>
      </vt:variant>
      <vt:variant>
        <vt:lpwstr/>
      </vt:variant>
      <vt:variant>
        <vt:i4>2293882</vt:i4>
      </vt:variant>
      <vt:variant>
        <vt:i4>159</vt:i4>
      </vt:variant>
      <vt:variant>
        <vt:i4>0</vt:i4>
      </vt:variant>
      <vt:variant>
        <vt:i4>5</vt:i4>
      </vt:variant>
      <vt:variant>
        <vt:lpwstr>https://www.113.nl/chatten</vt:lpwstr>
      </vt:variant>
      <vt:variant>
        <vt:lpwstr/>
      </vt:variant>
      <vt:variant>
        <vt:i4>3866668</vt:i4>
      </vt:variant>
      <vt:variant>
        <vt:i4>156</vt:i4>
      </vt:variant>
      <vt:variant>
        <vt:i4>0</vt:i4>
      </vt:variant>
      <vt:variant>
        <vt:i4>5</vt:i4>
      </vt:variant>
      <vt:variant>
        <vt:lpwstr>https://www.113.nl/</vt:lpwstr>
      </vt:variant>
      <vt:variant>
        <vt:lpwstr/>
      </vt:variant>
      <vt:variant>
        <vt:i4>7733290</vt:i4>
      </vt:variant>
      <vt:variant>
        <vt:i4>153</vt:i4>
      </vt:variant>
      <vt:variant>
        <vt:i4>0</vt:i4>
      </vt:variant>
      <vt:variant>
        <vt:i4>5</vt:i4>
      </vt:variant>
      <vt:variant>
        <vt:lpwstr>https://www.slachtofferhulp.nl/</vt:lpwstr>
      </vt:variant>
      <vt:variant>
        <vt:lpwstr/>
      </vt:variant>
      <vt:variant>
        <vt:i4>917507</vt:i4>
      </vt:variant>
      <vt:variant>
        <vt:i4>150</vt:i4>
      </vt:variant>
      <vt:variant>
        <vt:i4>0</vt:i4>
      </vt:variant>
      <vt:variant>
        <vt:i4>5</vt:i4>
      </vt:variant>
      <vt:variant>
        <vt:lpwstr>https://www.student.universiteitleiden.nl/en/news/2025/05/student-support-team-offers-listening-ear-and-advice-after-incidents?cf=university&amp;cd=guest</vt:lpwstr>
      </vt:variant>
      <vt:variant>
        <vt:lpwstr/>
      </vt:variant>
      <vt:variant>
        <vt:i4>458847</vt:i4>
      </vt:variant>
      <vt:variant>
        <vt:i4>147</vt:i4>
      </vt:variant>
      <vt:variant>
        <vt:i4>0</vt:i4>
      </vt:variant>
      <vt:variant>
        <vt:i4>5</vt:i4>
      </vt:variant>
      <vt:variant>
        <vt:lpwstr>https://www.student.universiteitleiden.nl/ondersteuning/gezondheid-en-welzijn/waar-kan-ik-terecht?cf=wiskunde-en-natuurwetenschappen&amp;cd=advanced-life-science-technology</vt:lpwstr>
      </vt:variant>
      <vt:variant>
        <vt:lpwstr/>
      </vt:variant>
      <vt:variant>
        <vt:i4>6225990</vt:i4>
      </vt:variant>
      <vt:variant>
        <vt:i4>144</vt:i4>
      </vt:variant>
      <vt:variant>
        <vt:i4>0</vt:i4>
      </vt:variant>
      <vt:variant>
        <vt:i4>5</vt:i4>
      </vt:variant>
      <vt:variant>
        <vt:lpwstr>https://mindyoung.nl/</vt:lpwstr>
      </vt:variant>
      <vt:variant>
        <vt:lpwstr/>
      </vt:variant>
      <vt:variant>
        <vt:i4>3866668</vt:i4>
      </vt:variant>
      <vt:variant>
        <vt:i4>141</vt:i4>
      </vt:variant>
      <vt:variant>
        <vt:i4>0</vt:i4>
      </vt:variant>
      <vt:variant>
        <vt:i4>5</vt:i4>
      </vt:variant>
      <vt:variant>
        <vt:lpwstr>https://www.113.nl/</vt:lpwstr>
      </vt:variant>
      <vt:variant>
        <vt:lpwstr/>
      </vt:variant>
      <vt:variant>
        <vt:i4>7733290</vt:i4>
      </vt:variant>
      <vt:variant>
        <vt:i4>138</vt:i4>
      </vt:variant>
      <vt:variant>
        <vt:i4>0</vt:i4>
      </vt:variant>
      <vt:variant>
        <vt:i4>5</vt:i4>
      </vt:variant>
      <vt:variant>
        <vt:lpwstr>https://www.slachtofferhulp.nl/</vt:lpwstr>
      </vt:variant>
      <vt:variant>
        <vt:lpwstr/>
      </vt:variant>
      <vt:variant>
        <vt:i4>4194369</vt:i4>
      </vt:variant>
      <vt:variant>
        <vt:i4>135</vt:i4>
      </vt:variant>
      <vt:variant>
        <vt:i4>0</vt:i4>
      </vt:variant>
      <vt:variant>
        <vt:i4>5</vt:i4>
      </vt:variant>
      <vt:variant>
        <vt:lpwstr>https://www.113.nl/sites/default/files/113/2020 middelen/Stappenplan scholieren en studenten.pdf</vt:lpwstr>
      </vt:variant>
      <vt:variant>
        <vt:lpwstr/>
      </vt:variant>
      <vt:variant>
        <vt:i4>7209070</vt:i4>
      </vt:variant>
      <vt:variant>
        <vt:i4>132</vt:i4>
      </vt:variant>
      <vt:variant>
        <vt:i4>0</vt:i4>
      </vt:variant>
      <vt:variant>
        <vt:i4>5</vt:i4>
      </vt:variant>
      <vt:variant>
        <vt:lpwstr>http://www.slachtofferhulp.nl/</vt:lpwstr>
      </vt:variant>
      <vt:variant>
        <vt:lpwstr/>
      </vt:variant>
      <vt:variant>
        <vt:i4>8257551</vt:i4>
      </vt:variant>
      <vt:variant>
        <vt:i4>129</vt:i4>
      </vt:variant>
      <vt:variant>
        <vt:i4>0</vt:i4>
      </vt:variant>
      <vt:variant>
        <vt:i4>5</vt:i4>
      </vt:variant>
      <vt:variant>
        <vt:lpwstr>mailto:veiligheidszaken@BB.leidenuniv.nl</vt:lpwstr>
      </vt:variant>
      <vt:variant>
        <vt:lpwstr/>
      </vt:variant>
      <vt:variant>
        <vt:i4>917554</vt:i4>
      </vt:variant>
      <vt:variant>
        <vt:i4>126</vt:i4>
      </vt:variant>
      <vt:variant>
        <vt:i4>0</vt:i4>
      </vt:variant>
      <vt:variant>
        <vt:i4>5</vt:i4>
      </vt:variant>
      <vt:variant>
        <vt:lpwstr>C:\Users\stegemans\AppData\Local\Microsoft\Olk\Attachments\ooa-d99d8421-fc5d-4f60-b7cb-7a0acf9184ca\44c596f3d8508b140c755c6f4fd055ecd2f0207066203e84961e8c7772784bf9\ENGLISH - Suicide Attempt Response Protocol (2).docx</vt:lpwstr>
      </vt:variant>
      <vt:variant>
        <vt:lpwstr>_APPENDIX_1:_DATA</vt:lpwstr>
      </vt:variant>
      <vt:variant>
        <vt:i4>393255</vt:i4>
      </vt:variant>
      <vt:variant>
        <vt:i4>123</vt:i4>
      </vt:variant>
      <vt:variant>
        <vt:i4>0</vt:i4>
      </vt:variant>
      <vt:variant>
        <vt:i4>5</vt:i4>
      </vt:variant>
      <vt:variant>
        <vt:lpwstr>C:\Users\stegemans\AppData\Local\Microsoft\Olk\Attachments\ooa-d99d8421-fc5d-4f60-b7cb-7a0acf9184ca\44c596f3d8508b140c755c6f4fd055ecd2f0207066203e84961e8c7772784bf9\ENGLISH - Suicide Attempt Response Protocol (2).docx</vt:lpwstr>
      </vt:variant>
      <vt:variant>
        <vt:lpwstr>_APPENDIX_2:_SUPPORT</vt:lpwstr>
      </vt:variant>
      <vt:variant>
        <vt:i4>327715</vt:i4>
      </vt:variant>
      <vt:variant>
        <vt:i4>120</vt:i4>
      </vt:variant>
      <vt:variant>
        <vt:i4>0</vt:i4>
      </vt:variant>
      <vt:variant>
        <vt:i4>5</vt:i4>
      </vt:variant>
      <vt:variant>
        <vt:lpwstr/>
      </vt:variant>
      <vt:variant>
        <vt:lpwstr>_APPENDIX_4:_SUPPORTING</vt:lpwstr>
      </vt:variant>
      <vt:variant>
        <vt:i4>4784161</vt:i4>
      </vt:variant>
      <vt:variant>
        <vt:i4>117</vt:i4>
      </vt:variant>
      <vt:variant>
        <vt:i4>0</vt:i4>
      </vt:variant>
      <vt:variant>
        <vt:i4>5</vt:i4>
      </vt:variant>
      <vt:variant>
        <vt:lpwstr>mailto:studentenopvangteam@sea.leidenuniv.nl</vt:lpwstr>
      </vt:variant>
      <vt:variant>
        <vt:lpwstr/>
      </vt:variant>
      <vt:variant>
        <vt:i4>6225923</vt:i4>
      </vt:variant>
      <vt:variant>
        <vt:i4>114</vt:i4>
      </vt:variant>
      <vt:variant>
        <vt:i4>0</vt:i4>
      </vt:variant>
      <vt:variant>
        <vt:i4>5</vt:i4>
      </vt:variant>
      <vt:variant>
        <vt:lpwstr>https://mindhulplijn.nl/</vt:lpwstr>
      </vt:variant>
      <vt:variant>
        <vt:lpwstr/>
      </vt:variant>
      <vt:variant>
        <vt:i4>131102</vt:i4>
      </vt:variant>
      <vt:variant>
        <vt:i4>111</vt:i4>
      </vt:variant>
      <vt:variant>
        <vt:i4>0</vt:i4>
      </vt:variant>
      <vt:variant>
        <vt:i4>5</vt:i4>
      </vt:variant>
      <vt:variant>
        <vt:lpwstr>http://www.mindyoung.nl/</vt:lpwstr>
      </vt:variant>
      <vt:variant>
        <vt:lpwstr/>
      </vt:variant>
      <vt:variant>
        <vt:i4>2293882</vt:i4>
      </vt:variant>
      <vt:variant>
        <vt:i4>108</vt:i4>
      </vt:variant>
      <vt:variant>
        <vt:i4>0</vt:i4>
      </vt:variant>
      <vt:variant>
        <vt:i4>5</vt:i4>
      </vt:variant>
      <vt:variant>
        <vt:lpwstr>https://www.113.nl/chatten</vt:lpwstr>
      </vt:variant>
      <vt:variant>
        <vt:lpwstr/>
      </vt:variant>
      <vt:variant>
        <vt:i4>3866668</vt:i4>
      </vt:variant>
      <vt:variant>
        <vt:i4>105</vt:i4>
      </vt:variant>
      <vt:variant>
        <vt:i4>0</vt:i4>
      </vt:variant>
      <vt:variant>
        <vt:i4>5</vt:i4>
      </vt:variant>
      <vt:variant>
        <vt:lpwstr>https://www.113.nl/</vt:lpwstr>
      </vt:variant>
      <vt:variant>
        <vt:lpwstr/>
      </vt:variant>
      <vt:variant>
        <vt:i4>7733290</vt:i4>
      </vt:variant>
      <vt:variant>
        <vt:i4>102</vt:i4>
      </vt:variant>
      <vt:variant>
        <vt:i4>0</vt:i4>
      </vt:variant>
      <vt:variant>
        <vt:i4>5</vt:i4>
      </vt:variant>
      <vt:variant>
        <vt:lpwstr>https://www.slachtofferhulp.nl/</vt:lpwstr>
      </vt:variant>
      <vt:variant>
        <vt:lpwstr/>
      </vt:variant>
      <vt:variant>
        <vt:i4>917507</vt:i4>
      </vt:variant>
      <vt:variant>
        <vt:i4>99</vt:i4>
      </vt:variant>
      <vt:variant>
        <vt:i4>0</vt:i4>
      </vt:variant>
      <vt:variant>
        <vt:i4>5</vt:i4>
      </vt:variant>
      <vt:variant>
        <vt:lpwstr>https://www.student.universiteitleiden.nl/en/news/2025/05/student-support-team-offers-listening-ear-and-advice-after-incidents?cf=university&amp;cd=guest</vt:lpwstr>
      </vt:variant>
      <vt:variant>
        <vt:lpwstr/>
      </vt:variant>
      <vt:variant>
        <vt:i4>458847</vt:i4>
      </vt:variant>
      <vt:variant>
        <vt:i4>96</vt:i4>
      </vt:variant>
      <vt:variant>
        <vt:i4>0</vt:i4>
      </vt:variant>
      <vt:variant>
        <vt:i4>5</vt:i4>
      </vt:variant>
      <vt:variant>
        <vt:lpwstr>https://www.student.universiteitleiden.nl/ondersteuning/gezondheid-en-welzijn/waar-kan-ik-terecht?cf=wiskunde-en-natuurwetenschappen&amp;cd=advanced-life-science-technology</vt:lpwstr>
      </vt:variant>
      <vt:variant>
        <vt:lpwstr/>
      </vt:variant>
      <vt:variant>
        <vt:i4>6225990</vt:i4>
      </vt:variant>
      <vt:variant>
        <vt:i4>93</vt:i4>
      </vt:variant>
      <vt:variant>
        <vt:i4>0</vt:i4>
      </vt:variant>
      <vt:variant>
        <vt:i4>5</vt:i4>
      </vt:variant>
      <vt:variant>
        <vt:lpwstr>https://mindyoung.nl/</vt:lpwstr>
      </vt:variant>
      <vt:variant>
        <vt:lpwstr/>
      </vt:variant>
      <vt:variant>
        <vt:i4>3866668</vt:i4>
      </vt:variant>
      <vt:variant>
        <vt:i4>90</vt:i4>
      </vt:variant>
      <vt:variant>
        <vt:i4>0</vt:i4>
      </vt:variant>
      <vt:variant>
        <vt:i4>5</vt:i4>
      </vt:variant>
      <vt:variant>
        <vt:lpwstr>https://www.113.nl/</vt:lpwstr>
      </vt:variant>
      <vt:variant>
        <vt:lpwstr/>
      </vt:variant>
      <vt:variant>
        <vt:i4>7733290</vt:i4>
      </vt:variant>
      <vt:variant>
        <vt:i4>87</vt:i4>
      </vt:variant>
      <vt:variant>
        <vt:i4>0</vt:i4>
      </vt:variant>
      <vt:variant>
        <vt:i4>5</vt:i4>
      </vt:variant>
      <vt:variant>
        <vt:lpwstr>https://www.slachtofferhulp.nl/</vt:lpwstr>
      </vt:variant>
      <vt:variant>
        <vt:lpwstr/>
      </vt:variant>
      <vt:variant>
        <vt:i4>4194369</vt:i4>
      </vt:variant>
      <vt:variant>
        <vt:i4>84</vt:i4>
      </vt:variant>
      <vt:variant>
        <vt:i4>0</vt:i4>
      </vt:variant>
      <vt:variant>
        <vt:i4>5</vt:i4>
      </vt:variant>
      <vt:variant>
        <vt:lpwstr>https://www.113.nl/sites/default/files/113/2020 middelen/Stappenplan scholieren en studenten.pdf</vt:lpwstr>
      </vt:variant>
      <vt:variant>
        <vt:lpwstr/>
      </vt:variant>
      <vt:variant>
        <vt:i4>6684690</vt:i4>
      </vt:variant>
      <vt:variant>
        <vt:i4>81</vt:i4>
      </vt:variant>
      <vt:variant>
        <vt:i4>0</vt:i4>
      </vt:variant>
      <vt:variant>
        <vt:i4>5</vt:i4>
      </vt:variant>
      <vt:variant>
        <vt:lpwstr>mailto:adviespuntzg@sea.leidenuniv.nl</vt:lpwstr>
      </vt:variant>
      <vt:variant>
        <vt:lpwstr/>
      </vt:variant>
      <vt:variant>
        <vt:i4>7667764</vt:i4>
      </vt:variant>
      <vt:variant>
        <vt:i4>78</vt:i4>
      </vt:variant>
      <vt:variant>
        <vt:i4>0</vt:i4>
      </vt:variant>
      <vt:variant>
        <vt:i4>5</vt:i4>
      </vt:variant>
      <vt:variant>
        <vt:lpwstr>https://www.student.universiteitleiden.nl/en/support/dignity-respect--integrity/concerning-or-threatening-behaviour/leiden-university/guest?cd=guest&amp;cd=gast&amp;cf=university</vt:lpwstr>
      </vt:variant>
      <vt:variant>
        <vt:lpwstr/>
      </vt:variant>
      <vt:variant>
        <vt:i4>8257551</vt:i4>
      </vt:variant>
      <vt:variant>
        <vt:i4>75</vt:i4>
      </vt:variant>
      <vt:variant>
        <vt:i4>0</vt:i4>
      </vt:variant>
      <vt:variant>
        <vt:i4>5</vt:i4>
      </vt:variant>
      <vt:variant>
        <vt:lpwstr>mailto:veiligheidszaken@bb.leidenuniv.nl</vt:lpwstr>
      </vt:variant>
      <vt:variant>
        <vt:lpwstr/>
      </vt:variant>
      <vt:variant>
        <vt:i4>917554</vt:i4>
      </vt:variant>
      <vt:variant>
        <vt:i4>72</vt:i4>
      </vt:variant>
      <vt:variant>
        <vt:i4>0</vt:i4>
      </vt:variant>
      <vt:variant>
        <vt:i4>5</vt:i4>
      </vt:variant>
      <vt:variant>
        <vt:lpwstr>C:\Users\stegemans\AppData\Local\Microsoft\Olk\Attachments\ooa-d99d8421-fc5d-4f60-b7cb-7a0acf9184ca\44c596f3d8508b140c755c6f4fd055ecd2f0207066203e84961e8c7772784bf9\ENGLISH - Suicide Attempt Response Protocol (2).docx</vt:lpwstr>
      </vt:variant>
      <vt:variant>
        <vt:lpwstr>_APPENDIX_1:_DATA</vt:lpwstr>
      </vt:variant>
      <vt:variant>
        <vt:i4>7209070</vt:i4>
      </vt:variant>
      <vt:variant>
        <vt:i4>69</vt:i4>
      </vt:variant>
      <vt:variant>
        <vt:i4>0</vt:i4>
      </vt:variant>
      <vt:variant>
        <vt:i4>5</vt:i4>
      </vt:variant>
      <vt:variant>
        <vt:lpwstr>http://www.slachtofferhulp.nl/</vt:lpwstr>
      </vt:variant>
      <vt:variant>
        <vt:lpwstr/>
      </vt:variant>
      <vt:variant>
        <vt:i4>3997863</vt:i4>
      </vt:variant>
      <vt:variant>
        <vt:i4>66</vt:i4>
      </vt:variant>
      <vt:variant>
        <vt:i4>0</vt:i4>
      </vt:variant>
      <vt:variant>
        <vt:i4>5</vt:i4>
      </vt:variant>
      <vt:variant>
        <vt:lpwstr/>
      </vt:variant>
      <vt:variant>
        <vt:lpwstr>_DE_SUÏCIDEPOGING_VINDT_1</vt:lpwstr>
      </vt:variant>
      <vt:variant>
        <vt:i4>7274561</vt:i4>
      </vt:variant>
      <vt:variant>
        <vt:i4>63</vt:i4>
      </vt:variant>
      <vt:variant>
        <vt:i4>0</vt:i4>
      </vt:variant>
      <vt:variant>
        <vt:i4>5</vt:i4>
      </vt:variant>
      <vt:variant>
        <vt:lpwstr/>
      </vt:variant>
      <vt:variant>
        <vt:lpwstr>_THE_ATTEMPTED_SUICIDE</vt:lpwstr>
      </vt:variant>
      <vt:variant>
        <vt:i4>7143473</vt:i4>
      </vt:variant>
      <vt:variant>
        <vt:i4>60</vt:i4>
      </vt:variant>
      <vt:variant>
        <vt:i4>0</vt:i4>
      </vt:variant>
      <vt:variant>
        <vt:i4>5</vt:i4>
      </vt:variant>
      <vt:variant>
        <vt:lpwstr>https://www.medewerkers.universiteitleiden.nl/cursussen?pageNumber=1&amp;provider=soz&amp;cf=bestuursbureau-expertisecentra&amp;cd=studenten-en-onderwijszaken</vt:lpwstr>
      </vt:variant>
      <vt:variant>
        <vt:lpwstr/>
      </vt:variant>
      <vt:variant>
        <vt:i4>2031637</vt:i4>
      </vt:variant>
      <vt:variant>
        <vt:i4>57</vt:i4>
      </vt:variant>
      <vt:variant>
        <vt:i4>0</vt:i4>
      </vt:variant>
      <vt:variant>
        <vt:i4>5</vt:i4>
      </vt:variant>
      <vt:variant>
        <vt:lpwstr>https://vraagmaar.113.nl/in-gesprek-met-een-jongere/</vt:lpwstr>
      </vt:variant>
      <vt:variant>
        <vt:lpwstr/>
      </vt:variant>
      <vt:variant>
        <vt:i4>1048639</vt:i4>
      </vt:variant>
      <vt:variant>
        <vt:i4>50</vt:i4>
      </vt:variant>
      <vt:variant>
        <vt:i4>0</vt:i4>
      </vt:variant>
      <vt:variant>
        <vt:i4>5</vt:i4>
      </vt:variant>
      <vt:variant>
        <vt:lpwstr/>
      </vt:variant>
      <vt:variant>
        <vt:lpwstr>_Toc235605872</vt:lpwstr>
      </vt:variant>
      <vt:variant>
        <vt:i4>1048639</vt:i4>
      </vt:variant>
      <vt:variant>
        <vt:i4>44</vt:i4>
      </vt:variant>
      <vt:variant>
        <vt:i4>0</vt:i4>
      </vt:variant>
      <vt:variant>
        <vt:i4>5</vt:i4>
      </vt:variant>
      <vt:variant>
        <vt:lpwstr/>
      </vt:variant>
      <vt:variant>
        <vt:lpwstr>_Toc235605871</vt:lpwstr>
      </vt:variant>
      <vt:variant>
        <vt:i4>1048639</vt:i4>
      </vt:variant>
      <vt:variant>
        <vt:i4>38</vt:i4>
      </vt:variant>
      <vt:variant>
        <vt:i4>0</vt:i4>
      </vt:variant>
      <vt:variant>
        <vt:i4>5</vt:i4>
      </vt:variant>
      <vt:variant>
        <vt:lpwstr/>
      </vt:variant>
      <vt:variant>
        <vt:lpwstr>_Toc235605870</vt:lpwstr>
      </vt:variant>
      <vt:variant>
        <vt:i4>1114175</vt:i4>
      </vt:variant>
      <vt:variant>
        <vt:i4>32</vt:i4>
      </vt:variant>
      <vt:variant>
        <vt:i4>0</vt:i4>
      </vt:variant>
      <vt:variant>
        <vt:i4>5</vt:i4>
      </vt:variant>
      <vt:variant>
        <vt:lpwstr/>
      </vt:variant>
      <vt:variant>
        <vt:lpwstr>_Toc235605869</vt:lpwstr>
      </vt:variant>
      <vt:variant>
        <vt:i4>1114175</vt:i4>
      </vt:variant>
      <vt:variant>
        <vt:i4>26</vt:i4>
      </vt:variant>
      <vt:variant>
        <vt:i4>0</vt:i4>
      </vt:variant>
      <vt:variant>
        <vt:i4>5</vt:i4>
      </vt:variant>
      <vt:variant>
        <vt:lpwstr/>
      </vt:variant>
      <vt:variant>
        <vt:lpwstr>_Toc235605868</vt:lpwstr>
      </vt:variant>
      <vt:variant>
        <vt:i4>1114175</vt:i4>
      </vt:variant>
      <vt:variant>
        <vt:i4>20</vt:i4>
      </vt:variant>
      <vt:variant>
        <vt:i4>0</vt:i4>
      </vt:variant>
      <vt:variant>
        <vt:i4>5</vt:i4>
      </vt:variant>
      <vt:variant>
        <vt:lpwstr/>
      </vt:variant>
      <vt:variant>
        <vt:lpwstr>_Toc235605867</vt:lpwstr>
      </vt:variant>
      <vt:variant>
        <vt:i4>1114175</vt:i4>
      </vt:variant>
      <vt:variant>
        <vt:i4>14</vt:i4>
      </vt:variant>
      <vt:variant>
        <vt:i4>0</vt:i4>
      </vt:variant>
      <vt:variant>
        <vt:i4>5</vt:i4>
      </vt:variant>
      <vt:variant>
        <vt:lpwstr/>
      </vt:variant>
      <vt:variant>
        <vt:lpwstr>_Toc235605866</vt:lpwstr>
      </vt:variant>
      <vt:variant>
        <vt:i4>1114175</vt:i4>
      </vt:variant>
      <vt:variant>
        <vt:i4>8</vt:i4>
      </vt:variant>
      <vt:variant>
        <vt:i4>0</vt:i4>
      </vt:variant>
      <vt:variant>
        <vt:i4>5</vt:i4>
      </vt:variant>
      <vt:variant>
        <vt:lpwstr/>
      </vt:variant>
      <vt:variant>
        <vt:lpwstr>_Toc235605865</vt:lpwstr>
      </vt:variant>
      <vt:variant>
        <vt:i4>1114175</vt:i4>
      </vt:variant>
      <vt:variant>
        <vt:i4>2</vt:i4>
      </vt:variant>
      <vt:variant>
        <vt:i4>0</vt:i4>
      </vt:variant>
      <vt:variant>
        <vt:i4>5</vt:i4>
      </vt:variant>
      <vt:variant>
        <vt:lpwstr/>
      </vt:variant>
      <vt:variant>
        <vt:lpwstr>_Toc235605864</vt:lpwstr>
      </vt:variant>
      <vt:variant>
        <vt:i4>6029322</vt:i4>
      </vt:variant>
      <vt:variant>
        <vt:i4>3</vt:i4>
      </vt:variant>
      <vt:variant>
        <vt:i4>0</vt:i4>
      </vt:variant>
      <vt:variant>
        <vt:i4>5</vt:i4>
      </vt:variant>
      <vt:variant>
        <vt:lpwstr>http://www.education.vic.gov.au/school/principals/health/Pages/studenthealth.aspx</vt:lpwstr>
      </vt:variant>
      <vt:variant>
        <vt:lpwstr/>
      </vt:variant>
      <vt:variant>
        <vt:i4>5111888</vt:i4>
      </vt:variant>
      <vt:variant>
        <vt:i4>0</vt:i4>
      </vt:variant>
      <vt:variant>
        <vt:i4>0</vt:i4>
      </vt:variant>
      <vt:variant>
        <vt:i4>5</vt:i4>
      </vt:variant>
      <vt:variant>
        <vt:lpwstr>https://www.113.nl/sites/default/files/113/Actieplannen/113_HO_actieplan-zelfdoding.pdf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Jelle De Boer</dc:creator>
  <cp:keywords/>
  <dc:description/>
  <cp:lastModifiedBy>Lans, C.E. van der (Angela)</cp:lastModifiedBy>
  <cp:revision>2</cp:revision>
  <dcterms:created xsi:type="dcterms:W3CDTF">2026-08-26T06:02:00Z</dcterms:created>
  <dcterms:modified xsi:type="dcterms:W3CDTF">2026-08-26T06:02:00Z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0x0101008BF4859FA1695442B19C125E32BC4254</vt:lpwstr>
  </property>
  <property fmtid="{D5CDD505-2E9C-101B-9397-08002B2CF9AE}" pid="3" name="MediaServiceImageTags">
    <vt:lpwstr/>
  </property>
</Properties>
</file>