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D2618" w:rsidP="2D4FFAD8" w:rsidRDefault="007A0E03" w14:paraId="32E2FA0C" w14:textId="77777777">
      <w:pPr>
        <w:pStyle w:val="Heading1"/>
        <w:spacing w:before="0" w:after="0" w:line="240" w:lineRule="auto"/>
        <w:jc w:val="center"/>
        <w:rPr>
          <w:rFonts w:ascii="Georgia" w:hAnsi="Georgia" w:eastAsia="Georgia" w:cs="Georgia"/>
          <w:color w:val="auto"/>
          <w:lang w:val="en-US"/>
        </w:rPr>
      </w:pPr>
      <w:r w:rsidRPr="2D4FFAD8">
        <w:rPr>
          <w:rFonts w:ascii="Georgia" w:hAnsi="Georgia" w:eastAsia="Georgia" w:cs="Georgia"/>
          <w:color w:val="auto"/>
          <w:lang w:val="en-US"/>
        </w:rPr>
        <w:t xml:space="preserve">Una Europa </w:t>
      </w:r>
      <w:r w:rsidRPr="2D4FFAD8" w:rsidR="00DC34B7">
        <w:rPr>
          <w:rFonts w:ascii="Georgia" w:hAnsi="Georgia" w:eastAsia="Georgia" w:cs="Georgia"/>
          <w:color w:val="auto"/>
          <w:lang w:val="en-US"/>
        </w:rPr>
        <w:t xml:space="preserve">– 2026 </w:t>
      </w:r>
      <w:r w:rsidRPr="2D4FFAD8" w:rsidR="003F76B6">
        <w:rPr>
          <w:rFonts w:ascii="Georgia" w:hAnsi="Georgia" w:eastAsia="Georgia" w:cs="Georgia"/>
          <w:color w:val="auto"/>
          <w:lang w:val="en-US"/>
        </w:rPr>
        <w:t xml:space="preserve">Leiden University </w:t>
      </w:r>
    </w:p>
    <w:p w:rsidRPr="003D2618" w:rsidR="003D2618" w:rsidP="2D4FFAD8" w:rsidRDefault="380127AE" w14:paraId="598F737A" w14:textId="282E3EB3">
      <w:pPr>
        <w:pStyle w:val="Heading1"/>
        <w:spacing w:before="0" w:after="0" w:line="240" w:lineRule="auto"/>
        <w:jc w:val="center"/>
        <w:rPr>
          <w:rFonts w:ascii="Georgia" w:hAnsi="Georgia" w:eastAsia="Georgia" w:cs="Georgia"/>
          <w:color w:val="auto"/>
          <w:lang w:val="en-US"/>
        </w:rPr>
      </w:pPr>
      <w:r w:rsidRPr="28ED26EC">
        <w:rPr>
          <w:rFonts w:ascii="Georgia" w:hAnsi="Georgia" w:eastAsia="Georgia" w:cs="Georgia"/>
          <w:color w:val="auto"/>
          <w:lang w:val="en-US"/>
        </w:rPr>
        <w:t xml:space="preserve">Seed </w:t>
      </w:r>
      <w:r w:rsidRPr="28ED26EC" w:rsidR="332128AD">
        <w:rPr>
          <w:rFonts w:ascii="Georgia" w:hAnsi="Georgia" w:eastAsia="Georgia" w:cs="Georgia"/>
          <w:color w:val="auto"/>
          <w:lang w:val="en-US"/>
        </w:rPr>
        <w:t xml:space="preserve">Funding </w:t>
      </w:r>
      <w:r w:rsidRPr="28ED26EC" w:rsidR="03A317A7">
        <w:rPr>
          <w:rFonts w:ascii="Georgia" w:hAnsi="Georgia" w:eastAsia="Georgia" w:cs="Georgia"/>
          <w:color w:val="auto"/>
          <w:lang w:val="en-US"/>
        </w:rPr>
        <w:t>Call</w:t>
      </w:r>
    </w:p>
    <w:p w:rsidR="2D4FFAD8" w:rsidP="2D4FFAD8" w:rsidRDefault="2D4FFAD8" w14:paraId="076EEAB6" w14:textId="77CB0B23">
      <w:pPr>
        <w:rPr>
          <w:lang w:val="en-US"/>
        </w:rPr>
      </w:pPr>
    </w:p>
    <w:p w:rsidRPr="0059080B" w:rsidR="003F76B6" w:rsidP="2D4FFAD8" w:rsidRDefault="003F76B6" w14:paraId="54C678FC" w14:textId="501BB516">
      <w:pPr>
        <w:spacing w:after="0" w:line="240" w:lineRule="auto"/>
        <w:jc w:val="center"/>
        <w:rPr>
          <w:rFonts w:ascii="Arial" w:hAnsi="Arial" w:eastAsia="Arial" w:cs="Arial"/>
          <w:b/>
          <w:bCs/>
          <w:sz w:val="28"/>
          <w:szCs w:val="28"/>
          <w:lang w:val="en-US"/>
        </w:rPr>
      </w:pPr>
      <w:r w:rsidRPr="2D4FFAD8">
        <w:rPr>
          <w:rFonts w:ascii="Arial" w:hAnsi="Arial" w:eastAsia="Arial" w:cs="Arial"/>
          <w:b/>
          <w:bCs/>
          <w:sz w:val="28"/>
          <w:szCs w:val="28"/>
          <w:lang w:val="en-US"/>
        </w:rPr>
        <w:t>Strengthening Collaboration, Mobility, and Lifelong Learning</w:t>
      </w:r>
    </w:p>
    <w:p w:rsidRPr="008E212F" w:rsidR="003F76B6" w:rsidP="2D4FFAD8" w:rsidRDefault="003F76B6" w14:paraId="5D1C4A4A" w14:textId="5F342B1E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</w:p>
    <w:p w:rsidRPr="00796987" w:rsidR="0082031C" w:rsidP="2D4FFAD8" w:rsidRDefault="00241080" w14:paraId="44A582FB" w14:textId="1827687B">
      <w:pPr>
        <w:pStyle w:val="Heading2"/>
        <w:jc w:val="both"/>
        <w:rPr>
          <w:rFonts w:ascii="Georgia" w:hAnsi="Georgia" w:eastAsia="Georgia" w:cs="Georgia"/>
          <w:color w:val="auto"/>
          <w:lang w:val="en-US"/>
        </w:rPr>
      </w:pPr>
      <w:r w:rsidRPr="2D4FFAD8">
        <w:rPr>
          <w:rFonts w:ascii="Georgia" w:hAnsi="Georgia" w:eastAsia="Georgia" w:cs="Georgia"/>
          <w:color w:val="auto"/>
          <w:lang w:val="en-US"/>
        </w:rPr>
        <w:t xml:space="preserve">1. </w:t>
      </w:r>
      <w:r w:rsidRPr="2D4FFAD8" w:rsidR="003F76B6">
        <w:rPr>
          <w:rFonts w:ascii="Georgia" w:hAnsi="Georgia" w:eastAsia="Georgia" w:cs="Georgia"/>
          <w:color w:val="auto"/>
          <w:lang w:val="en-US"/>
        </w:rPr>
        <w:t>Purpose and Rationale</w:t>
      </w:r>
    </w:p>
    <w:p w:rsidRPr="008E212F" w:rsidR="003F76B6" w:rsidP="2D4FFAD8" w:rsidRDefault="332128AD" w14:paraId="36FEF61A" w14:textId="4D413ED7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>Th</w:t>
      </w:r>
      <w:r w:rsidRPr="28ED26EC" w:rsidR="0FC56985">
        <w:rPr>
          <w:rFonts w:ascii="Arial" w:hAnsi="Arial" w:eastAsia="Arial" w:cs="Arial"/>
          <w:lang w:val="en-US"/>
        </w:rPr>
        <w:t>is</w:t>
      </w:r>
      <w:r w:rsidRPr="28ED26EC">
        <w:rPr>
          <w:rFonts w:ascii="Arial" w:hAnsi="Arial" w:eastAsia="Arial" w:cs="Arial"/>
          <w:lang w:val="en-US"/>
        </w:rPr>
        <w:t xml:space="preserve"> </w:t>
      </w:r>
      <w:r w:rsidRPr="00AC666B" w:rsidR="00AC666B">
        <w:rPr>
          <w:rFonts w:ascii="Arial" w:hAnsi="Arial" w:eastAsia="Arial" w:cs="Arial"/>
          <w:b/>
          <w:bCs/>
          <w:lang w:val="en-US"/>
        </w:rPr>
        <w:t>Una Europa – 2026</w:t>
      </w:r>
      <w:r w:rsidR="00AC666B">
        <w:rPr>
          <w:rFonts w:ascii="Arial" w:hAnsi="Arial" w:eastAsia="Arial" w:cs="Arial"/>
          <w:lang w:val="en-US"/>
        </w:rPr>
        <w:t xml:space="preserve"> </w:t>
      </w:r>
      <w:r w:rsidRPr="28ED26EC">
        <w:rPr>
          <w:rFonts w:ascii="Arial" w:hAnsi="Arial" w:eastAsia="Arial" w:cs="Arial"/>
          <w:b/>
          <w:bCs/>
          <w:lang w:val="en-US"/>
        </w:rPr>
        <w:t xml:space="preserve">Leiden </w:t>
      </w:r>
      <w:r w:rsidRPr="28ED26EC" w:rsidR="70159388">
        <w:rPr>
          <w:rFonts w:ascii="Arial" w:hAnsi="Arial" w:eastAsia="Arial" w:cs="Arial"/>
          <w:b/>
          <w:bCs/>
          <w:lang w:val="en-US"/>
        </w:rPr>
        <w:t>University</w:t>
      </w:r>
      <w:r w:rsidRPr="28ED26EC" w:rsidR="70EEE318">
        <w:rPr>
          <w:rFonts w:ascii="Arial" w:hAnsi="Arial" w:eastAsia="Arial" w:cs="Arial"/>
          <w:b/>
          <w:bCs/>
          <w:lang w:val="en-US"/>
        </w:rPr>
        <w:t xml:space="preserve"> </w:t>
      </w:r>
      <w:r w:rsidRPr="28ED26EC">
        <w:rPr>
          <w:rFonts w:ascii="Arial" w:hAnsi="Arial" w:eastAsia="Arial" w:cs="Arial"/>
          <w:b/>
          <w:bCs/>
          <w:lang w:val="en-US"/>
        </w:rPr>
        <w:t>Seed Funding Call</w:t>
      </w:r>
      <w:r w:rsidRPr="28ED26EC">
        <w:rPr>
          <w:rFonts w:ascii="Arial" w:hAnsi="Arial" w:eastAsia="Arial" w:cs="Arial"/>
          <w:lang w:val="en-US"/>
        </w:rPr>
        <w:t xml:space="preserve"> aims to stimulate Leiden</w:t>
      </w:r>
      <w:r w:rsidRPr="28ED26EC" w:rsidR="2C96C30E">
        <w:rPr>
          <w:rFonts w:ascii="Arial" w:hAnsi="Arial" w:eastAsia="Arial" w:cs="Arial"/>
          <w:lang w:val="en-US"/>
        </w:rPr>
        <w:t xml:space="preserve"> University</w:t>
      </w:r>
      <w:r w:rsidRPr="28ED26EC">
        <w:rPr>
          <w:rFonts w:ascii="Arial" w:hAnsi="Arial" w:eastAsia="Arial" w:cs="Arial"/>
          <w:lang w:val="en-US"/>
        </w:rPr>
        <w:t xml:space="preserve">-led initiatives that strengthen </w:t>
      </w:r>
      <w:r w:rsidRPr="28ED26EC" w:rsidR="4C27F10F">
        <w:rPr>
          <w:rFonts w:ascii="Arial" w:hAnsi="Arial" w:eastAsia="Arial" w:cs="Arial"/>
          <w:lang w:val="en-US"/>
        </w:rPr>
        <w:t>our</w:t>
      </w:r>
      <w:r w:rsidRPr="28ED26EC">
        <w:rPr>
          <w:rFonts w:ascii="Arial" w:hAnsi="Arial" w:eastAsia="Arial" w:cs="Arial"/>
          <w:lang w:val="en-US"/>
        </w:rPr>
        <w:t xml:space="preserve"> engagement within the Una Europa alliance. The scheme provides small-scale, flexible funding to support interdisciplinary collaboration, academic mobility, and innovation in education and research.</w:t>
      </w:r>
    </w:p>
    <w:p w:rsidRPr="008E212F" w:rsidR="00E21AC6" w:rsidP="2D4FFAD8" w:rsidRDefault="00E21AC6" w14:paraId="4DA36046" w14:textId="77777777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</w:p>
    <w:p w:rsidRPr="008E212F" w:rsidR="003F76B6" w:rsidP="2D4FFAD8" w:rsidRDefault="003F76B6" w14:paraId="6E34071A" w14:textId="0B35C884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 xml:space="preserve">This call </w:t>
      </w:r>
      <w:r w:rsidRPr="2D4FFAD8" w:rsidR="5F87D5F2">
        <w:rPr>
          <w:rFonts w:ascii="Arial" w:hAnsi="Arial" w:eastAsia="Arial" w:cs="Arial"/>
          <w:lang w:val="en-US"/>
        </w:rPr>
        <w:t xml:space="preserve">supports projects </w:t>
      </w:r>
      <w:r w:rsidRPr="2D4FFAD8" w:rsidR="40AAC625">
        <w:rPr>
          <w:rFonts w:ascii="Arial" w:hAnsi="Arial" w:eastAsia="Arial" w:cs="Arial"/>
          <w:lang w:val="en-US"/>
        </w:rPr>
        <w:t>in</w:t>
      </w:r>
      <w:r w:rsidRPr="2D4FFAD8">
        <w:rPr>
          <w:rFonts w:ascii="Arial" w:hAnsi="Arial" w:eastAsia="Arial" w:cs="Arial"/>
          <w:lang w:val="en-US"/>
        </w:rPr>
        <w:t xml:space="preserve"> three strands aligned with Leiden University and Una Europa’s strategic ambitions:</w:t>
      </w:r>
    </w:p>
    <w:p w:rsidRPr="008E212F" w:rsidR="00E21AC6" w:rsidP="2D4FFAD8" w:rsidRDefault="00E21AC6" w14:paraId="1BB94E37" w14:textId="77777777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</w:p>
    <w:p w:rsidRPr="008E212F" w:rsidR="003F76B6" w:rsidP="2D4FFAD8" w:rsidRDefault="332128AD" w14:paraId="3096E834" w14:textId="67C5C2F2">
      <w:pPr>
        <w:numPr>
          <w:ilvl w:val="0"/>
          <w:numId w:val="15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b/>
          <w:bCs/>
          <w:lang w:val="en-US"/>
        </w:rPr>
        <w:t>Early-Career Researcher (ECR) Mobility and Collaboration</w:t>
      </w:r>
    </w:p>
    <w:p w:rsidRPr="008E212F" w:rsidR="003F76B6" w:rsidP="2D4FFAD8" w:rsidRDefault="332128AD" w14:paraId="1B6B00B5" w14:textId="3175A14B">
      <w:pPr>
        <w:numPr>
          <w:ilvl w:val="0"/>
          <w:numId w:val="15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b/>
          <w:bCs/>
          <w:lang w:val="en-US"/>
        </w:rPr>
        <w:t>Lifelong Learning (LLO) Innovation</w:t>
      </w:r>
    </w:p>
    <w:p w:rsidRPr="008E212F" w:rsidR="003F76B6" w:rsidP="2D4FFAD8" w:rsidRDefault="003F76B6" w14:paraId="7306D9BF" w14:textId="77777777">
      <w:pPr>
        <w:numPr>
          <w:ilvl w:val="0"/>
          <w:numId w:val="15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b/>
          <w:bCs/>
          <w:lang w:val="en-US"/>
        </w:rPr>
        <w:t>Strategic and Interdisciplinary Initiatives</w:t>
      </w:r>
    </w:p>
    <w:p w:rsidRPr="008E212F" w:rsidR="00E21AC6" w:rsidP="2D4FFAD8" w:rsidRDefault="00E21AC6" w14:paraId="568AD786" w14:textId="77777777">
      <w:pPr>
        <w:spacing w:after="0" w:line="240" w:lineRule="auto"/>
        <w:ind w:left="720"/>
        <w:jc w:val="both"/>
        <w:rPr>
          <w:rFonts w:ascii="Arial" w:hAnsi="Arial" w:eastAsia="Arial" w:cs="Arial"/>
          <w:lang w:val="en-US"/>
        </w:rPr>
      </w:pPr>
    </w:p>
    <w:p w:rsidRPr="008E212F" w:rsidR="003F76B6" w:rsidP="2D4FFAD8" w:rsidRDefault="003F76B6" w14:paraId="68DC64DA" w14:textId="2CD8D086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All funded projects must</w:t>
      </w:r>
      <w:r w:rsidRPr="2D4FFAD8" w:rsidR="333B4413">
        <w:rPr>
          <w:rFonts w:ascii="Arial" w:hAnsi="Arial" w:eastAsia="Arial" w:cs="Arial"/>
          <w:lang w:val="en-US"/>
        </w:rPr>
        <w:t xml:space="preserve"> meet the following conditions relevant for each strand</w:t>
      </w:r>
      <w:r w:rsidRPr="2D4FFAD8">
        <w:rPr>
          <w:rFonts w:ascii="Arial" w:hAnsi="Arial" w:eastAsia="Arial" w:cs="Arial"/>
          <w:lang w:val="en-US"/>
        </w:rPr>
        <w:t>:</w:t>
      </w:r>
      <w:r w:rsidR="00595511">
        <w:rPr>
          <w:rFonts w:ascii="Arial" w:hAnsi="Arial" w:eastAsia="Arial" w:cs="Arial"/>
          <w:lang w:val="en-US"/>
        </w:rPr>
        <w:br/>
      </w:r>
    </w:p>
    <w:p w:rsidRPr="008E212F" w:rsidR="003F76B6" w:rsidP="2D4FFAD8" w:rsidRDefault="019FBC2E" w14:paraId="53C13C06" w14:textId="17FFF33F">
      <w:pPr>
        <w:numPr>
          <w:ilvl w:val="0"/>
          <w:numId w:val="16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>Strand 1: ECR mobility may involve one Una Europa partner</w:t>
      </w:r>
      <w:r w:rsidRPr="28ED26EC" w:rsidR="24D115F9">
        <w:rPr>
          <w:rFonts w:ascii="Arial" w:hAnsi="Arial" w:eastAsia="Arial" w:cs="Arial"/>
          <w:lang w:val="en-US"/>
        </w:rPr>
        <w:t>. P</w:t>
      </w:r>
      <w:r w:rsidRPr="28ED26EC">
        <w:rPr>
          <w:rFonts w:ascii="Arial" w:hAnsi="Arial" w:eastAsia="Arial" w:cs="Arial"/>
          <w:lang w:val="en-US"/>
        </w:rPr>
        <w:t>riority will be given to proposals that include mobility to two Una Europa partners;</w:t>
      </w:r>
    </w:p>
    <w:p w:rsidRPr="008E212F" w:rsidR="003F76B6" w:rsidP="2D4FFAD8" w:rsidRDefault="51F9C945" w14:paraId="432C971D" w14:textId="77A42EE9">
      <w:pPr>
        <w:numPr>
          <w:ilvl w:val="0"/>
          <w:numId w:val="16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Strand</w:t>
      </w:r>
      <w:r w:rsidRPr="2D4FFAD8" w:rsidR="4945D59D">
        <w:rPr>
          <w:rFonts w:ascii="Arial" w:hAnsi="Arial" w:eastAsia="Arial" w:cs="Arial"/>
          <w:lang w:val="en-US"/>
        </w:rPr>
        <w:t>s</w:t>
      </w:r>
      <w:r w:rsidRPr="2D4FFAD8">
        <w:rPr>
          <w:rFonts w:ascii="Arial" w:hAnsi="Arial" w:eastAsia="Arial" w:cs="Arial"/>
          <w:lang w:val="en-US"/>
        </w:rPr>
        <w:t xml:space="preserve"> 2 and 3: </w:t>
      </w:r>
      <w:r w:rsidRPr="2D4FFAD8" w:rsidR="7F316D1A">
        <w:rPr>
          <w:rFonts w:ascii="Arial" w:hAnsi="Arial" w:eastAsia="Arial" w:cs="Arial"/>
          <w:lang w:val="en-US"/>
        </w:rPr>
        <w:t xml:space="preserve">Projects must </w:t>
      </w:r>
      <w:r w:rsidRPr="2D4FFAD8" w:rsidR="4EFB4B05">
        <w:rPr>
          <w:rFonts w:ascii="Arial" w:hAnsi="Arial" w:eastAsia="Arial" w:cs="Arial"/>
          <w:lang w:val="en-US"/>
        </w:rPr>
        <w:t>i</w:t>
      </w:r>
      <w:r w:rsidRPr="2D4FFAD8" w:rsidR="5CE0176F">
        <w:rPr>
          <w:rFonts w:ascii="Arial" w:hAnsi="Arial" w:eastAsia="Arial" w:cs="Arial"/>
          <w:lang w:val="en-US"/>
        </w:rPr>
        <w:t xml:space="preserve">nvolve collaboration with </w:t>
      </w:r>
      <w:r w:rsidRPr="2D4FFAD8" w:rsidR="5CE0176F">
        <w:rPr>
          <w:rFonts w:ascii="Arial" w:hAnsi="Arial" w:eastAsia="Arial" w:cs="Arial"/>
          <w:u w:val="single"/>
          <w:lang w:val="en-US"/>
        </w:rPr>
        <w:t>at least</w:t>
      </w:r>
      <w:r w:rsidRPr="2D4FFAD8" w:rsidR="5CE0176F">
        <w:rPr>
          <w:rFonts w:ascii="Arial" w:hAnsi="Arial" w:eastAsia="Arial" w:cs="Arial"/>
          <w:lang w:val="en-US"/>
        </w:rPr>
        <w:t xml:space="preserve"> two other Una Europa partner universities</w:t>
      </w:r>
      <w:r w:rsidRPr="2D4FFAD8" w:rsidR="04DC99E1">
        <w:rPr>
          <w:rFonts w:ascii="Arial" w:hAnsi="Arial" w:eastAsia="Arial" w:cs="Arial"/>
          <w:lang w:val="en-US"/>
        </w:rPr>
        <w:t>;</w:t>
      </w:r>
    </w:p>
    <w:p w:rsidRPr="008E212F" w:rsidR="003F76B6" w:rsidP="2D4FFAD8" w:rsidRDefault="525FCA71" w14:paraId="604EB9FE" w14:textId="6FF13BD9">
      <w:pPr>
        <w:numPr>
          <w:ilvl w:val="0"/>
          <w:numId w:val="16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 xml:space="preserve">Strand 3: </w:t>
      </w:r>
      <w:r w:rsidRPr="28ED26EC" w:rsidR="68922D38">
        <w:rPr>
          <w:rFonts w:ascii="Arial" w:hAnsi="Arial" w:eastAsia="Arial" w:cs="Arial"/>
          <w:lang w:val="en-US"/>
        </w:rPr>
        <w:t xml:space="preserve">Projects must </w:t>
      </w:r>
      <w:r w:rsidRPr="28ED26EC" w:rsidR="749DC6F7">
        <w:rPr>
          <w:rFonts w:ascii="Arial" w:hAnsi="Arial" w:eastAsia="Arial" w:cs="Arial"/>
          <w:lang w:val="en-US"/>
        </w:rPr>
        <w:t>b</w:t>
      </w:r>
      <w:r w:rsidRPr="28ED26EC" w:rsidR="332128AD">
        <w:rPr>
          <w:rFonts w:ascii="Arial" w:hAnsi="Arial" w:eastAsia="Arial" w:cs="Arial"/>
          <w:lang w:val="en-US"/>
        </w:rPr>
        <w:t xml:space="preserve">e interdisciplinary in nature, engaging expertise from multiple disciplines </w:t>
      </w:r>
      <w:r w:rsidRPr="28ED26EC" w:rsidR="3189C82B">
        <w:rPr>
          <w:rFonts w:ascii="Arial" w:hAnsi="Arial" w:eastAsia="Arial" w:cs="Arial"/>
          <w:lang w:val="en-US"/>
        </w:rPr>
        <w:t>and/</w:t>
      </w:r>
      <w:r w:rsidRPr="28ED26EC" w:rsidR="332128AD">
        <w:rPr>
          <w:rFonts w:ascii="Arial" w:hAnsi="Arial" w:eastAsia="Arial" w:cs="Arial"/>
          <w:lang w:val="en-US"/>
        </w:rPr>
        <w:t>or faculties</w:t>
      </w:r>
      <w:r w:rsidRPr="28ED26EC" w:rsidR="289E1C20">
        <w:rPr>
          <w:rFonts w:ascii="Arial" w:hAnsi="Arial" w:eastAsia="Arial" w:cs="Arial"/>
          <w:lang w:val="en-US"/>
        </w:rPr>
        <w:t>.</w:t>
      </w:r>
    </w:p>
    <w:p w:rsidRPr="008E212F" w:rsidR="003F76B6" w:rsidP="28ED26EC" w:rsidRDefault="003F76B6" w14:paraId="02A18550" w14:textId="5EDDD191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</w:p>
    <w:p w:rsidRPr="008E212F" w:rsidR="003F76B6" w:rsidP="28ED26EC" w:rsidRDefault="3F54C47C" w14:paraId="03B319DD" w14:textId="040F6F9D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 xml:space="preserve">Projects across all strands must </w:t>
      </w:r>
      <w:r w:rsidRPr="28ED26EC" w:rsidR="58DA027B">
        <w:rPr>
          <w:rFonts w:ascii="Arial" w:hAnsi="Arial" w:eastAsia="Arial" w:cs="Arial"/>
          <w:lang w:val="en-US"/>
        </w:rPr>
        <w:t>a</w:t>
      </w:r>
      <w:r w:rsidRPr="28ED26EC" w:rsidR="5978781A">
        <w:rPr>
          <w:rFonts w:ascii="Arial" w:hAnsi="Arial" w:eastAsia="Arial" w:cs="Arial"/>
          <w:lang w:val="en-US"/>
        </w:rPr>
        <w:t xml:space="preserve">ddress at least one </w:t>
      </w:r>
      <w:r w:rsidRPr="28ED26EC" w:rsidR="2DB9A9E4">
        <w:rPr>
          <w:rFonts w:ascii="Arial" w:hAnsi="Arial" w:eastAsia="Arial" w:cs="Arial"/>
          <w:lang w:val="en-US"/>
        </w:rPr>
        <w:t xml:space="preserve">of </w:t>
      </w:r>
      <w:r w:rsidRPr="28ED26EC" w:rsidR="5978781A">
        <w:rPr>
          <w:rFonts w:ascii="Arial" w:hAnsi="Arial" w:eastAsia="Arial" w:cs="Arial"/>
          <w:lang w:val="en-US"/>
        </w:rPr>
        <w:t>Una Europa</w:t>
      </w:r>
      <w:r w:rsidRPr="28ED26EC" w:rsidR="284FC1AA">
        <w:rPr>
          <w:rFonts w:ascii="Arial" w:hAnsi="Arial" w:eastAsia="Arial" w:cs="Arial"/>
          <w:lang w:val="en-US"/>
        </w:rPr>
        <w:t>'s six</w:t>
      </w:r>
      <w:r w:rsidRPr="28ED26EC" w:rsidR="5978781A">
        <w:rPr>
          <w:rFonts w:ascii="Arial" w:hAnsi="Arial" w:eastAsia="Arial" w:cs="Arial"/>
          <w:lang w:val="en-US"/>
        </w:rPr>
        <w:t xml:space="preserve"> focus area</w:t>
      </w:r>
      <w:r w:rsidRPr="28ED26EC" w:rsidR="736B89FA">
        <w:rPr>
          <w:rFonts w:ascii="Arial" w:hAnsi="Arial" w:eastAsia="Arial" w:cs="Arial"/>
          <w:lang w:val="en-US"/>
        </w:rPr>
        <w:t>s</w:t>
      </w:r>
      <w:r w:rsidRPr="28ED26EC" w:rsidR="27FFD95A">
        <w:rPr>
          <w:rFonts w:ascii="Arial" w:hAnsi="Arial" w:eastAsia="Arial" w:cs="Arial"/>
          <w:lang w:val="en-US"/>
        </w:rPr>
        <w:t xml:space="preserve"> </w:t>
      </w:r>
      <w:r w:rsidRPr="28ED26EC" w:rsidR="27FFD95A">
        <w:rPr>
          <w:rFonts w:ascii="Arial" w:hAnsi="Arial" w:eastAsia="Arial" w:cs="Arial"/>
          <w:i/>
          <w:iCs/>
          <w:lang w:val="en-US"/>
        </w:rPr>
        <w:t>(</w:t>
      </w:r>
      <w:r w:rsidRPr="28ED26EC" w:rsidR="5978781A">
        <w:rPr>
          <w:rFonts w:ascii="Arial" w:hAnsi="Arial" w:eastAsia="Arial" w:cs="Arial"/>
          <w:i/>
          <w:iCs/>
          <w:lang w:val="en-US"/>
        </w:rPr>
        <w:t xml:space="preserve">Cultural Heritage, Data Science </w:t>
      </w:r>
      <w:r w:rsidRPr="28ED26EC" w:rsidR="4AE99FCA">
        <w:rPr>
          <w:rFonts w:ascii="Arial" w:hAnsi="Arial" w:eastAsia="Arial" w:cs="Arial"/>
          <w:i/>
          <w:iCs/>
          <w:lang w:val="en-US"/>
        </w:rPr>
        <w:t>and Artificial Intelligence,</w:t>
      </w:r>
      <w:r w:rsidRPr="28ED26EC" w:rsidR="5978781A">
        <w:rPr>
          <w:rFonts w:ascii="Arial" w:hAnsi="Arial" w:eastAsia="Arial" w:cs="Arial"/>
          <w:i/>
          <w:iCs/>
          <w:lang w:val="en-US"/>
        </w:rPr>
        <w:t xml:space="preserve"> </w:t>
      </w:r>
      <w:r w:rsidRPr="28ED26EC" w:rsidR="6A06E146">
        <w:rPr>
          <w:rFonts w:ascii="Arial" w:hAnsi="Arial" w:eastAsia="Arial" w:cs="Arial"/>
          <w:i/>
          <w:iCs/>
          <w:lang w:val="en-US"/>
        </w:rPr>
        <w:t xml:space="preserve">Europe and the World, Future Materials and Technologies, </w:t>
      </w:r>
      <w:r w:rsidRPr="28ED26EC" w:rsidR="5978781A">
        <w:rPr>
          <w:rFonts w:ascii="Arial" w:hAnsi="Arial" w:eastAsia="Arial" w:cs="Arial"/>
          <w:i/>
          <w:iCs/>
          <w:lang w:val="en-US"/>
        </w:rPr>
        <w:t xml:space="preserve">One Health </w:t>
      </w:r>
      <w:r w:rsidRPr="28ED26EC" w:rsidR="0E8DEF24">
        <w:rPr>
          <w:rFonts w:ascii="Arial" w:hAnsi="Arial" w:eastAsia="Arial" w:cs="Arial"/>
          <w:i/>
          <w:iCs/>
          <w:lang w:val="en-US"/>
        </w:rPr>
        <w:t xml:space="preserve">or </w:t>
      </w:r>
      <w:r w:rsidRPr="28ED26EC" w:rsidR="24F53F06">
        <w:rPr>
          <w:rFonts w:ascii="Arial" w:hAnsi="Arial" w:eastAsia="Arial" w:cs="Arial"/>
          <w:i/>
          <w:iCs/>
          <w:lang w:val="en-US"/>
        </w:rPr>
        <w:t>Sustainability</w:t>
      </w:r>
      <w:r w:rsidRPr="28ED26EC" w:rsidR="64334BEB">
        <w:rPr>
          <w:rFonts w:ascii="Arial" w:hAnsi="Arial" w:eastAsia="Arial" w:cs="Arial"/>
          <w:i/>
          <w:iCs/>
          <w:lang w:val="en-US"/>
        </w:rPr>
        <w:t xml:space="preserve">) </w:t>
      </w:r>
      <w:r w:rsidRPr="28ED26EC" w:rsidR="01F85A31">
        <w:rPr>
          <w:rFonts w:ascii="Arial" w:hAnsi="Arial" w:eastAsia="Arial" w:cs="Arial"/>
          <w:lang w:val="en-US"/>
        </w:rPr>
        <w:t>and</w:t>
      </w:r>
      <w:r w:rsidRPr="28ED26EC" w:rsidR="74662D58">
        <w:rPr>
          <w:rFonts w:ascii="Arial" w:hAnsi="Arial" w:eastAsia="Arial" w:cs="Arial"/>
          <w:lang w:val="en-US"/>
        </w:rPr>
        <w:t xml:space="preserve"> touch upon </w:t>
      </w:r>
      <w:r w:rsidRPr="28ED26EC" w:rsidR="00347246">
        <w:rPr>
          <w:rFonts w:ascii="Arial" w:hAnsi="Arial" w:eastAsia="Arial" w:cs="Arial"/>
          <w:lang w:val="en-US"/>
        </w:rPr>
        <w:t>transversal themes</w:t>
      </w:r>
      <w:r w:rsidRPr="28ED26EC" w:rsidR="00347246">
        <w:rPr>
          <w:rFonts w:ascii="Arial" w:hAnsi="Arial" w:eastAsia="Arial" w:cs="Arial"/>
          <w:i/>
          <w:iCs/>
          <w:lang w:val="en-US"/>
        </w:rPr>
        <w:t xml:space="preserve"> (Diversity and </w:t>
      </w:r>
      <w:r w:rsidRPr="28ED26EC" w:rsidR="4E3464BE">
        <w:rPr>
          <w:rFonts w:ascii="Arial" w:hAnsi="Arial" w:eastAsia="Arial" w:cs="Arial"/>
          <w:i/>
          <w:iCs/>
          <w:lang w:val="en-US"/>
        </w:rPr>
        <w:t>I</w:t>
      </w:r>
      <w:r w:rsidRPr="28ED26EC" w:rsidR="00347246">
        <w:rPr>
          <w:rFonts w:ascii="Arial" w:hAnsi="Arial" w:eastAsia="Arial" w:cs="Arial"/>
          <w:i/>
          <w:iCs/>
          <w:lang w:val="en-US"/>
        </w:rPr>
        <w:t xml:space="preserve">nclusion, International </w:t>
      </w:r>
      <w:r w:rsidRPr="28ED26EC" w:rsidR="30FE62DD">
        <w:rPr>
          <w:rFonts w:ascii="Arial" w:hAnsi="Arial" w:eastAsia="Arial" w:cs="Arial"/>
          <w:i/>
          <w:iCs/>
          <w:lang w:val="en-US"/>
        </w:rPr>
        <w:t>D</w:t>
      </w:r>
      <w:r w:rsidRPr="28ED26EC" w:rsidR="00347246">
        <w:rPr>
          <w:rFonts w:ascii="Arial" w:hAnsi="Arial" w:eastAsia="Arial" w:cs="Arial"/>
          <w:i/>
          <w:iCs/>
          <w:lang w:val="en-US"/>
        </w:rPr>
        <w:t xml:space="preserve">imension, Mobility, Research and </w:t>
      </w:r>
      <w:r w:rsidRPr="28ED26EC" w:rsidR="31CA5CCB">
        <w:rPr>
          <w:rFonts w:ascii="Arial" w:hAnsi="Arial" w:eastAsia="Arial" w:cs="Arial"/>
          <w:i/>
          <w:iCs/>
          <w:lang w:val="en-US"/>
        </w:rPr>
        <w:t>I</w:t>
      </w:r>
      <w:r w:rsidRPr="28ED26EC" w:rsidR="00347246">
        <w:rPr>
          <w:rFonts w:ascii="Arial" w:hAnsi="Arial" w:eastAsia="Arial" w:cs="Arial"/>
          <w:i/>
          <w:iCs/>
          <w:lang w:val="en-US"/>
        </w:rPr>
        <w:t xml:space="preserve">nnovation, Student-centered </w:t>
      </w:r>
      <w:r w:rsidRPr="28ED26EC" w:rsidR="4F3C75E2">
        <w:rPr>
          <w:rFonts w:ascii="Arial" w:hAnsi="Arial" w:eastAsia="Arial" w:cs="Arial"/>
          <w:i/>
          <w:iCs/>
          <w:lang w:val="en-US"/>
        </w:rPr>
        <w:t>T</w:t>
      </w:r>
      <w:r w:rsidRPr="28ED26EC" w:rsidR="00347246">
        <w:rPr>
          <w:rFonts w:ascii="Arial" w:hAnsi="Arial" w:eastAsia="Arial" w:cs="Arial"/>
          <w:i/>
          <w:iCs/>
          <w:lang w:val="en-US"/>
        </w:rPr>
        <w:t xml:space="preserve">eaching, </w:t>
      </w:r>
      <w:r w:rsidRPr="28ED26EC" w:rsidR="23A64F92">
        <w:rPr>
          <w:rFonts w:ascii="Arial" w:hAnsi="Arial" w:eastAsia="Arial" w:cs="Arial"/>
          <w:i/>
          <w:iCs/>
          <w:lang w:val="en-US"/>
        </w:rPr>
        <w:t xml:space="preserve">or </w:t>
      </w:r>
      <w:r w:rsidRPr="28ED26EC" w:rsidR="00347246">
        <w:rPr>
          <w:rFonts w:ascii="Arial" w:hAnsi="Arial" w:eastAsia="Arial" w:cs="Arial"/>
          <w:i/>
          <w:iCs/>
          <w:lang w:val="en-US"/>
        </w:rPr>
        <w:t>Sustainability</w:t>
      </w:r>
      <w:r w:rsidRPr="28ED26EC" w:rsidR="4882750F">
        <w:rPr>
          <w:rFonts w:ascii="Arial" w:hAnsi="Arial" w:eastAsia="Arial" w:cs="Arial"/>
          <w:i/>
          <w:iCs/>
          <w:lang w:val="en-US"/>
        </w:rPr>
        <w:t xml:space="preserve"> and Climate Protection</w:t>
      </w:r>
      <w:r w:rsidRPr="28ED26EC" w:rsidR="00347246">
        <w:rPr>
          <w:rFonts w:ascii="Arial" w:hAnsi="Arial" w:eastAsia="Arial" w:cs="Arial"/>
          <w:i/>
          <w:iCs/>
          <w:lang w:val="en-US"/>
        </w:rPr>
        <w:t>).</w:t>
      </w:r>
    </w:p>
    <w:p w:rsidRPr="008E212F" w:rsidR="003F76B6" w:rsidP="2D4FFAD8" w:rsidRDefault="003F76B6" w14:paraId="08F3E3B1" w14:textId="277B0C25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</w:p>
    <w:p w:rsidRPr="0059080B" w:rsidR="003F76B6" w:rsidP="2D4FFAD8" w:rsidRDefault="003F76B6" w14:paraId="0F72BDD1" w14:textId="77777777">
      <w:pPr>
        <w:pStyle w:val="Heading2"/>
        <w:jc w:val="both"/>
        <w:rPr>
          <w:rFonts w:ascii="Georgia" w:hAnsi="Georgia" w:eastAsia="Georgia" w:cs="Georgia"/>
          <w:color w:val="auto"/>
          <w:lang w:val="en-US"/>
        </w:rPr>
      </w:pPr>
      <w:r w:rsidRPr="2D4FFAD8">
        <w:rPr>
          <w:rFonts w:ascii="Georgia" w:hAnsi="Georgia" w:eastAsia="Georgia" w:cs="Georgia"/>
          <w:color w:val="auto"/>
          <w:lang w:val="en-US"/>
        </w:rPr>
        <w:t>2. Funding Strands</w:t>
      </w:r>
    </w:p>
    <w:p w:rsidRPr="0059080B" w:rsidR="003F76B6" w:rsidP="2D4FFAD8" w:rsidRDefault="003F76B6" w14:paraId="3FE8BD76" w14:textId="77777777">
      <w:pPr>
        <w:pStyle w:val="Heading3"/>
        <w:jc w:val="both"/>
        <w:rPr>
          <w:rFonts w:ascii="Georgia" w:hAnsi="Georgia" w:eastAsia="Georgia" w:cs="Georgia"/>
          <w:lang w:val="en-US"/>
        </w:rPr>
      </w:pPr>
      <w:r w:rsidRPr="2D4FFAD8">
        <w:rPr>
          <w:rFonts w:ascii="Georgia" w:hAnsi="Georgia" w:eastAsia="Georgia" w:cs="Georgia"/>
          <w:color w:val="auto"/>
          <w:lang w:val="en-US"/>
        </w:rPr>
        <w:t>Strand 1: Early-Career Researcher Mobility and Collaboration</w:t>
      </w:r>
    </w:p>
    <w:p w:rsidRPr="008E212F" w:rsidR="00B72C07" w:rsidP="2D4FFAD8" w:rsidRDefault="332128AD" w14:paraId="396CE8E8" w14:textId="0F1369FF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 xml:space="preserve">Supports short-term research exchanges, workshops, or collaborative pilot projects led by </w:t>
      </w:r>
      <w:r w:rsidRPr="28ED26EC" w:rsidR="41031272">
        <w:rPr>
          <w:rFonts w:ascii="Arial" w:hAnsi="Arial" w:eastAsia="Arial" w:cs="Arial"/>
          <w:lang w:val="en-US"/>
        </w:rPr>
        <w:t>ECRs</w:t>
      </w:r>
      <w:r w:rsidRPr="28ED26EC">
        <w:rPr>
          <w:rFonts w:ascii="Arial" w:hAnsi="Arial" w:eastAsia="Arial" w:cs="Arial"/>
          <w:lang w:val="en-US"/>
        </w:rPr>
        <w:t xml:space="preserve"> (PhD candidates or postdocs).</w:t>
      </w:r>
    </w:p>
    <w:p w:rsidRPr="008E212F" w:rsidR="003F76B6" w:rsidP="2D4FFAD8" w:rsidRDefault="003F76B6" w14:paraId="5EB93D18" w14:textId="15D8CE3E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>
        <w:lastRenderedPageBreak/>
        <w:br/>
      </w:r>
      <w:r w:rsidRPr="2D4FFAD8">
        <w:rPr>
          <w:rFonts w:ascii="Arial" w:hAnsi="Arial" w:eastAsia="Arial" w:cs="Arial"/>
          <w:b/>
          <w:bCs/>
          <w:lang w:val="en-US"/>
        </w:rPr>
        <w:t>Examples:</w:t>
      </w:r>
    </w:p>
    <w:p w:rsidRPr="008E212F" w:rsidR="003F76B6" w:rsidP="2D4FFAD8" w:rsidRDefault="003F76B6" w14:paraId="0369AAC6" w14:textId="59702E2E">
      <w:pPr>
        <w:numPr>
          <w:ilvl w:val="0"/>
          <w:numId w:val="17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 xml:space="preserve">Research visits (1–3 weeks) to </w:t>
      </w:r>
      <w:r w:rsidRPr="2D4FFAD8" w:rsidR="0851B80D">
        <w:rPr>
          <w:rFonts w:ascii="Arial" w:hAnsi="Arial" w:eastAsia="Arial" w:cs="Arial"/>
          <w:lang w:val="en-US"/>
        </w:rPr>
        <w:t>one or</w:t>
      </w:r>
      <w:r w:rsidRPr="2D4FFAD8" w:rsidR="096A2244">
        <w:rPr>
          <w:rFonts w:ascii="Arial" w:hAnsi="Arial" w:eastAsia="Arial" w:cs="Arial"/>
          <w:lang w:val="en-US"/>
        </w:rPr>
        <w:t xml:space="preserve"> </w:t>
      </w:r>
      <w:r w:rsidRPr="2D4FFAD8" w:rsidR="01BAFF01">
        <w:rPr>
          <w:rFonts w:ascii="Arial" w:hAnsi="Arial" w:eastAsia="Arial" w:cs="Arial"/>
          <w:lang w:val="en-US"/>
        </w:rPr>
        <w:t xml:space="preserve">two </w:t>
      </w:r>
      <w:r w:rsidRPr="2D4FFAD8">
        <w:rPr>
          <w:rFonts w:ascii="Arial" w:hAnsi="Arial" w:eastAsia="Arial" w:cs="Arial"/>
          <w:lang w:val="en-US"/>
        </w:rPr>
        <w:t>Una Europa partner institutions;</w:t>
      </w:r>
    </w:p>
    <w:p w:rsidRPr="008E212F" w:rsidR="003F76B6" w:rsidP="2D4FFAD8" w:rsidRDefault="003F76B6" w14:paraId="07C9145F" w14:textId="77777777">
      <w:pPr>
        <w:numPr>
          <w:ilvl w:val="0"/>
          <w:numId w:val="17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Joint ECR-led workshops or proposal development retreats;</w:t>
      </w:r>
    </w:p>
    <w:p w:rsidRPr="008E212F" w:rsidR="003F76B6" w:rsidP="2D4FFAD8" w:rsidRDefault="003F76B6" w14:paraId="481F3AF5" w14:textId="77777777">
      <w:pPr>
        <w:numPr>
          <w:ilvl w:val="0"/>
          <w:numId w:val="17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Collaborative small-scale research or co-publication projects.</w:t>
      </w:r>
    </w:p>
    <w:p w:rsidRPr="008E212F" w:rsidR="00B72C07" w:rsidP="2D4FFAD8" w:rsidRDefault="00B72C07" w14:paraId="1F88685F" w14:textId="77777777">
      <w:pPr>
        <w:spacing w:after="0" w:line="240" w:lineRule="auto"/>
        <w:ind w:left="720"/>
        <w:jc w:val="both"/>
        <w:rPr>
          <w:rFonts w:ascii="Arial" w:hAnsi="Arial" w:eastAsia="Arial" w:cs="Arial"/>
          <w:lang w:val="en-US"/>
        </w:rPr>
      </w:pPr>
    </w:p>
    <w:p w:rsidRPr="008E212F" w:rsidR="003F76B6" w:rsidP="2D4FFAD8" w:rsidRDefault="003F76B6" w14:paraId="7125968D" w14:textId="77777777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b/>
          <w:bCs/>
          <w:lang w:val="en-US"/>
        </w:rPr>
        <w:t>Expected outcomes:</w:t>
      </w:r>
    </w:p>
    <w:p w:rsidRPr="008E212F" w:rsidR="003F76B6" w:rsidP="2D4FFAD8" w:rsidRDefault="003F76B6" w14:paraId="4A0D9F5A" w14:textId="77777777">
      <w:pPr>
        <w:numPr>
          <w:ilvl w:val="0"/>
          <w:numId w:val="18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New or strengthened international research networks;</w:t>
      </w:r>
    </w:p>
    <w:p w:rsidRPr="008E212F" w:rsidR="003F76B6" w:rsidP="2D4FFAD8" w:rsidRDefault="003F76B6" w14:paraId="07A70A8D" w14:textId="77777777">
      <w:pPr>
        <w:numPr>
          <w:ilvl w:val="0"/>
          <w:numId w:val="18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Skills and capacity development for ECRs;</w:t>
      </w:r>
    </w:p>
    <w:p w:rsidRPr="008E212F" w:rsidR="003F76B6" w:rsidP="2D4FFAD8" w:rsidRDefault="003F76B6" w14:paraId="2E4C884F" w14:textId="77777777">
      <w:pPr>
        <w:numPr>
          <w:ilvl w:val="0"/>
          <w:numId w:val="18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Joint research outputs or proposals.</w:t>
      </w:r>
    </w:p>
    <w:p w:rsidRPr="008E212F" w:rsidR="003F76B6" w:rsidP="2D4FFAD8" w:rsidRDefault="003F76B6" w14:paraId="4916044F" w14:textId="53F91649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</w:p>
    <w:p w:rsidRPr="0059080B" w:rsidR="003F76B6" w:rsidP="2D4FFAD8" w:rsidRDefault="003F76B6" w14:paraId="6CB01AB8" w14:textId="77777777">
      <w:pPr>
        <w:pStyle w:val="Heading3"/>
        <w:jc w:val="both"/>
        <w:rPr>
          <w:rFonts w:ascii="Georgia" w:hAnsi="Georgia" w:eastAsia="Georgia" w:cs="Georgia"/>
          <w:color w:val="auto"/>
          <w:lang w:val="en-US"/>
        </w:rPr>
      </w:pPr>
      <w:r w:rsidRPr="2D4FFAD8">
        <w:rPr>
          <w:rFonts w:ascii="Georgia" w:hAnsi="Georgia" w:eastAsia="Georgia" w:cs="Georgia"/>
          <w:color w:val="auto"/>
          <w:lang w:val="en-US"/>
        </w:rPr>
        <w:t>Strand 2: Lifelong Learning (LLO) Innovation</w:t>
      </w:r>
    </w:p>
    <w:p w:rsidRPr="008E212F" w:rsidR="00B72C07" w:rsidP="2D4FFAD8" w:rsidRDefault="332128AD" w14:paraId="04C41AA7" w14:textId="79D92D43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>Funds the development or testing of innovative LLO formats that contribute to Una Europa’s shared LLO agenda and Leiden</w:t>
      </w:r>
      <w:r w:rsidRPr="28ED26EC" w:rsidR="595720EC">
        <w:rPr>
          <w:rFonts w:ascii="Arial" w:hAnsi="Arial" w:eastAsia="Arial" w:cs="Arial"/>
          <w:lang w:val="en-US"/>
        </w:rPr>
        <w:t xml:space="preserve"> University</w:t>
      </w:r>
      <w:r w:rsidRPr="28ED26EC">
        <w:rPr>
          <w:rFonts w:ascii="Arial" w:hAnsi="Arial" w:eastAsia="Arial" w:cs="Arial"/>
          <w:lang w:val="en-US"/>
        </w:rPr>
        <w:t>’s own educational innovation goals</w:t>
      </w:r>
      <w:r w:rsidRPr="28ED26EC" w:rsidR="2C58FAF4">
        <w:rPr>
          <w:rFonts w:ascii="Arial" w:hAnsi="Arial" w:eastAsia="Arial" w:cs="Arial"/>
          <w:i/>
          <w:iCs/>
          <w:lang w:val="en-US"/>
        </w:rPr>
        <w:t>.</w:t>
      </w:r>
    </w:p>
    <w:p w:rsidRPr="008E212F" w:rsidR="003F76B6" w:rsidP="2D4FFAD8" w:rsidRDefault="003F76B6" w14:paraId="3AFE04BF" w14:textId="4F18C82C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>
        <w:br/>
      </w:r>
      <w:r w:rsidRPr="2D4FFAD8">
        <w:rPr>
          <w:rFonts w:ascii="Arial" w:hAnsi="Arial" w:eastAsia="Arial" w:cs="Arial"/>
          <w:b/>
          <w:bCs/>
          <w:lang w:val="en-US"/>
        </w:rPr>
        <w:t>Examples:</w:t>
      </w:r>
    </w:p>
    <w:p w:rsidRPr="008E212F" w:rsidR="003F76B6" w:rsidP="2D4FFAD8" w:rsidRDefault="003F76B6" w14:paraId="3E08EFA0" w14:textId="77777777">
      <w:pPr>
        <w:numPr>
          <w:ilvl w:val="0"/>
          <w:numId w:val="19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Co-creation of micro-credentials or short online/blended courses with Una Europa partners;</w:t>
      </w:r>
    </w:p>
    <w:p w:rsidR="00E22DEB" w:rsidP="2D4FFAD8" w:rsidRDefault="003F76B6" w14:paraId="4F33A4D5" w14:textId="77777777">
      <w:pPr>
        <w:numPr>
          <w:ilvl w:val="0"/>
          <w:numId w:val="19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Pilot LLO modules linked to a focus area;</w:t>
      </w:r>
    </w:p>
    <w:p w:rsidRPr="00E22DEB" w:rsidR="00EA07A1" w:rsidP="2D4FFAD8" w:rsidRDefault="703CCC80" w14:paraId="2D43124F" w14:textId="6177E25B">
      <w:pPr>
        <w:numPr>
          <w:ilvl w:val="0"/>
          <w:numId w:val="19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A learning pathway based on joint U</w:t>
      </w:r>
      <w:r w:rsidRPr="2D4FFAD8" w:rsidR="56B0BCCE">
        <w:rPr>
          <w:rFonts w:ascii="Arial" w:hAnsi="Arial" w:eastAsia="Arial" w:cs="Arial"/>
          <w:lang w:val="en-US"/>
        </w:rPr>
        <w:t>na Europa</w:t>
      </w:r>
      <w:r w:rsidRPr="2D4FFAD8">
        <w:rPr>
          <w:rFonts w:ascii="Arial" w:hAnsi="Arial" w:eastAsia="Arial" w:cs="Arial"/>
          <w:lang w:val="en-US"/>
        </w:rPr>
        <w:t xml:space="preserve"> research</w:t>
      </w:r>
      <w:r w:rsidRPr="2D4FFAD8" w:rsidR="1940AF7C">
        <w:rPr>
          <w:rFonts w:ascii="Arial" w:hAnsi="Arial" w:eastAsia="Arial" w:cs="Arial"/>
          <w:lang w:val="en-US"/>
        </w:rPr>
        <w:t>.</w:t>
      </w:r>
    </w:p>
    <w:p w:rsidRPr="008E212F" w:rsidR="00E22DEB" w:rsidP="2D4FFAD8" w:rsidRDefault="00E22DEB" w14:paraId="27515816" w14:textId="77777777">
      <w:pPr>
        <w:spacing w:after="0" w:line="240" w:lineRule="auto"/>
        <w:ind w:left="720"/>
        <w:jc w:val="both"/>
        <w:rPr>
          <w:rFonts w:ascii="Arial" w:hAnsi="Arial" w:eastAsia="Arial" w:cs="Arial"/>
          <w:lang w:val="en-US"/>
        </w:rPr>
      </w:pPr>
    </w:p>
    <w:p w:rsidR="003F76B6" w:rsidP="2D4FFAD8" w:rsidRDefault="003F76B6" w14:paraId="2E07344C" w14:textId="77777777">
      <w:pPr>
        <w:spacing w:after="0" w:line="240" w:lineRule="auto"/>
        <w:jc w:val="both"/>
        <w:rPr>
          <w:rFonts w:ascii="Arial" w:hAnsi="Arial" w:eastAsia="Arial" w:cs="Arial"/>
          <w:b/>
          <w:bCs/>
          <w:lang w:val="en-US"/>
        </w:rPr>
      </w:pPr>
      <w:r w:rsidRPr="2D4FFAD8">
        <w:rPr>
          <w:rFonts w:ascii="Arial" w:hAnsi="Arial" w:eastAsia="Arial" w:cs="Arial"/>
          <w:b/>
          <w:bCs/>
          <w:lang w:val="en-US"/>
        </w:rPr>
        <w:t>Expected outcomes:</w:t>
      </w:r>
    </w:p>
    <w:p w:rsidRPr="00E22DEB" w:rsidR="00E22DEB" w:rsidP="2D4FFAD8" w:rsidRDefault="00C03A4B" w14:paraId="18EC9F07" w14:textId="54A6F6F6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A training course/module design that can be continued on a sustainable basis after funding has ended</w:t>
      </w:r>
      <w:r w:rsidRPr="2D4FFAD8" w:rsidR="63A0629D">
        <w:rPr>
          <w:rFonts w:ascii="Arial" w:hAnsi="Arial" w:eastAsia="Arial" w:cs="Arial"/>
          <w:lang w:val="en-US"/>
        </w:rPr>
        <w:t>;</w:t>
      </w:r>
    </w:p>
    <w:p w:rsidRPr="00E22DEB" w:rsidR="008D7DD2" w:rsidP="2D4FFAD8" w:rsidRDefault="00E22DEB" w14:paraId="41DC66DB" w14:textId="717E64C4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A</w:t>
      </w:r>
      <w:r w:rsidRPr="2D4FFAD8" w:rsidR="79F8A63C">
        <w:rPr>
          <w:rFonts w:ascii="Arial" w:hAnsi="Arial" w:eastAsia="Arial" w:cs="Arial"/>
          <w:lang w:val="en-US"/>
        </w:rPr>
        <w:t xml:space="preserve"> balanced budget and </w:t>
      </w:r>
      <w:r w:rsidRPr="2D4FFAD8">
        <w:rPr>
          <w:rFonts w:ascii="Arial" w:hAnsi="Arial" w:eastAsia="Arial" w:cs="Arial"/>
          <w:lang w:val="en-US"/>
        </w:rPr>
        <w:t>business case</w:t>
      </w:r>
      <w:r w:rsidRPr="2D4FFAD8" w:rsidR="79F8A63C">
        <w:rPr>
          <w:rFonts w:ascii="Arial" w:hAnsi="Arial" w:eastAsia="Arial" w:cs="Arial"/>
          <w:lang w:val="en-US"/>
        </w:rPr>
        <w:t>.</w:t>
      </w:r>
    </w:p>
    <w:p w:rsidRPr="00E22DEB" w:rsidR="79F8A63C" w:rsidP="2D4FFAD8" w:rsidRDefault="6849D876" w14:paraId="0AB019F0" w14:textId="471515FB">
      <w:pPr>
        <w:spacing w:before="240" w:after="240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 xml:space="preserve">For advice and guidance on writing the proposal, </w:t>
      </w:r>
      <w:r w:rsidRPr="2D4FFAD8" w:rsidR="3BF61330">
        <w:rPr>
          <w:rFonts w:ascii="Arial" w:hAnsi="Arial" w:eastAsia="Arial" w:cs="Arial"/>
          <w:lang w:val="en-US"/>
        </w:rPr>
        <w:t>please</w:t>
      </w:r>
      <w:r w:rsidRPr="2D4FFAD8">
        <w:rPr>
          <w:rFonts w:ascii="Arial" w:hAnsi="Arial" w:eastAsia="Arial" w:cs="Arial"/>
          <w:lang w:val="en-US"/>
        </w:rPr>
        <w:t xml:space="preserve"> contact the Leiden University Academy for Professionals at </w:t>
      </w:r>
      <w:hyperlink r:id="rId11">
        <w:r w:rsidRPr="2D4FFAD8" w:rsidR="3BF61330">
          <w:rPr>
            <w:rStyle w:val="Hyperlink"/>
            <w:rFonts w:ascii="Arial" w:hAnsi="Arial" w:eastAsia="Arial" w:cs="Arial"/>
            <w:lang w:val="en-US"/>
          </w:rPr>
          <w:t>info@ula.leidenuniv.n</w:t>
        </w:r>
        <w:r w:rsidRPr="2D4FFAD8" w:rsidR="73DAD846">
          <w:rPr>
            <w:rStyle w:val="Hyperlink"/>
            <w:rFonts w:ascii="Arial" w:hAnsi="Arial" w:eastAsia="Arial" w:cs="Arial"/>
            <w:lang w:val="en-US"/>
          </w:rPr>
          <w:t>l</w:t>
        </w:r>
      </w:hyperlink>
      <w:r w:rsidRPr="2D4FFAD8">
        <w:rPr>
          <w:rFonts w:ascii="Arial" w:hAnsi="Arial" w:eastAsia="Arial" w:cs="Arial"/>
          <w:lang w:val="en-US"/>
        </w:rPr>
        <w:t>. They will be happy to help you.</w:t>
      </w:r>
    </w:p>
    <w:p w:rsidRPr="0059080B" w:rsidR="003F76B6" w:rsidP="2D4FFAD8" w:rsidRDefault="003F76B6" w14:paraId="4CFDE256" w14:textId="77777777">
      <w:pPr>
        <w:pStyle w:val="Heading3"/>
        <w:jc w:val="both"/>
        <w:rPr>
          <w:rFonts w:ascii="Georgia" w:hAnsi="Georgia" w:eastAsia="Georgia" w:cs="Georgia"/>
          <w:color w:val="auto"/>
          <w:lang w:val="en-US"/>
        </w:rPr>
      </w:pPr>
      <w:r w:rsidRPr="2D4FFAD8">
        <w:rPr>
          <w:rFonts w:ascii="Georgia" w:hAnsi="Georgia" w:eastAsia="Georgia" w:cs="Georgia"/>
          <w:color w:val="auto"/>
          <w:lang w:val="en-US"/>
        </w:rPr>
        <w:t>Strand 3: Strategic and Interdisciplinary Initiatives</w:t>
      </w:r>
    </w:p>
    <w:p w:rsidRPr="008E212F" w:rsidR="00EA07A1" w:rsidP="28ED26EC" w:rsidRDefault="332128AD" w14:paraId="0D5D8BA3" w14:textId="52728901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>Supports Leiden</w:t>
      </w:r>
      <w:r w:rsidRPr="28ED26EC" w:rsidR="1CF71967">
        <w:rPr>
          <w:rFonts w:ascii="Arial" w:hAnsi="Arial" w:eastAsia="Arial" w:cs="Arial"/>
          <w:lang w:val="en-US"/>
        </w:rPr>
        <w:t xml:space="preserve"> University</w:t>
      </w:r>
      <w:r w:rsidRPr="28ED26EC">
        <w:rPr>
          <w:rFonts w:ascii="Arial" w:hAnsi="Arial" w:eastAsia="Arial" w:cs="Arial"/>
          <w:lang w:val="en-US"/>
        </w:rPr>
        <w:t>-led activities that advance Una Europa’s focus areas and</w:t>
      </w:r>
      <w:r w:rsidRPr="28ED26EC" w:rsidR="32DC7F62">
        <w:rPr>
          <w:rFonts w:ascii="Arial" w:hAnsi="Arial" w:eastAsia="Arial" w:cs="Arial"/>
          <w:lang w:val="en-US"/>
        </w:rPr>
        <w:t xml:space="preserve"> transversal themes, and</w:t>
      </w:r>
      <w:r w:rsidRPr="28ED26EC">
        <w:rPr>
          <w:rFonts w:ascii="Arial" w:hAnsi="Arial" w:eastAsia="Arial" w:cs="Arial"/>
          <w:lang w:val="en-US"/>
        </w:rPr>
        <w:t xml:space="preserve"> strengthen </w:t>
      </w:r>
      <w:r w:rsidRPr="28ED26EC" w:rsidR="58EB830D">
        <w:rPr>
          <w:rFonts w:ascii="Arial" w:hAnsi="Arial" w:eastAsia="Arial" w:cs="Arial"/>
          <w:lang w:val="en-US"/>
        </w:rPr>
        <w:t>our</w:t>
      </w:r>
      <w:r w:rsidRPr="28ED26EC">
        <w:rPr>
          <w:rFonts w:ascii="Arial" w:hAnsi="Arial" w:eastAsia="Arial" w:cs="Arial"/>
          <w:lang w:val="en-US"/>
        </w:rPr>
        <w:t xml:space="preserve"> position in the alliance.</w:t>
      </w:r>
      <w:r w:rsidRPr="28ED26EC" w:rsidR="5029A0D4">
        <w:rPr>
          <w:rFonts w:ascii="Arial" w:hAnsi="Arial" w:eastAsia="Arial" w:cs="Arial"/>
          <w:lang w:val="en-US"/>
        </w:rPr>
        <w:t xml:space="preserve"> </w:t>
      </w:r>
      <w:r w:rsidRPr="28ED26EC" w:rsidR="5FC02A74">
        <w:rPr>
          <w:rFonts w:ascii="Arial" w:hAnsi="Arial" w:eastAsia="Arial" w:cs="Arial"/>
          <w:lang w:val="en-US"/>
        </w:rPr>
        <w:t>Projects under this strand are</w:t>
      </w:r>
      <w:r w:rsidRPr="28ED26EC" w:rsidR="47BBBE66">
        <w:rPr>
          <w:rFonts w:ascii="Arial" w:hAnsi="Arial" w:eastAsia="Arial" w:cs="Arial"/>
          <w:lang w:val="en-US"/>
        </w:rPr>
        <w:t xml:space="preserve"> interdisciplinary in nature</w:t>
      </w:r>
      <w:r w:rsidRPr="28ED26EC" w:rsidR="5FC02A74">
        <w:rPr>
          <w:rFonts w:ascii="Arial" w:hAnsi="Arial" w:eastAsia="Arial" w:cs="Arial"/>
          <w:lang w:val="en-US"/>
        </w:rPr>
        <w:t xml:space="preserve"> and</w:t>
      </w:r>
      <w:r w:rsidRPr="28ED26EC" w:rsidR="47BBBE66">
        <w:rPr>
          <w:rFonts w:ascii="Arial" w:hAnsi="Arial" w:eastAsia="Arial" w:cs="Arial"/>
          <w:lang w:val="en-US"/>
        </w:rPr>
        <w:t xml:space="preserve"> engag</w:t>
      </w:r>
      <w:r w:rsidRPr="28ED26EC" w:rsidR="5FC02A74">
        <w:rPr>
          <w:rFonts w:ascii="Arial" w:hAnsi="Arial" w:eastAsia="Arial" w:cs="Arial"/>
          <w:lang w:val="en-US"/>
        </w:rPr>
        <w:t>e</w:t>
      </w:r>
      <w:r w:rsidRPr="28ED26EC" w:rsidR="47BBBE66">
        <w:rPr>
          <w:rFonts w:ascii="Arial" w:hAnsi="Arial" w:eastAsia="Arial" w:cs="Arial"/>
          <w:lang w:val="en-US"/>
        </w:rPr>
        <w:t xml:space="preserve"> expertise from multiple disciplines and/or faculties</w:t>
      </w:r>
      <w:r w:rsidRPr="28ED26EC" w:rsidR="5FC02A74">
        <w:rPr>
          <w:rFonts w:ascii="Arial" w:hAnsi="Arial" w:eastAsia="Arial" w:cs="Arial"/>
          <w:lang w:val="en-US"/>
        </w:rPr>
        <w:t xml:space="preserve">. </w:t>
      </w:r>
      <w:r w:rsidRPr="28ED26EC" w:rsidR="1B4DCBA6">
        <w:rPr>
          <w:rFonts w:ascii="Arial" w:hAnsi="Arial" w:eastAsia="Arial" w:cs="Arial"/>
          <w:lang w:val="en-US"/>
        </w:rPr>
        <w:t>Priority will be giving to researchers or initiatives that have not received prior Una Europa funding or alternative funding (i.e. double funding)</w:t>
      </w:r>
      <w:r w:rsidRPr="28ED26EC" w:rsidR="513181E5">
        <w:rPr>
          <w:rFonts w:ascii="Arial" w:hAnsi="Arial" w:eastAsia="Arial" w:cs="Arial"/>
          <w:lang w:val="en-US"/>
        </w:rPr>
        <w:t>.</w:t>
      </w:r>
    </w:p>
    <w:p w:rsidRPr="008E212F" w:rsidR="00EA07A1" w:rsidP="2D4FFAD8" w:rsidRDefault="00EA07A1" w14:paraId="4A360B10" w14:textId="5BD9D35B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</w:p>
    <w:p w:rsidRPr="008E212F" w:rsidR="003F76B6" w:rsidP="2D4FFAD8" w:rsidRDefault="003F76B6" w14:paraId="42E0E95D" w14:textId="3D0E4039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b/>
          <w:bCs/>
          <w:lang w:val="en-US"/>
        </w:rPr>
        <w:t>Examples:</w:t>
      </w:r>
    </w:p>
    <w:p w:rsidRPr="008E212F" w:rsidR="003F76B6" w:rsidP="2D4FFAD8" w:rsidRDefault="7D851F3F" w14:paraId="49657E36" w14:textId="735D21F5">
      <w:pPr>
        <w:numPr>
          <w:ilvl w:val="0"/>
          <w:numId w:val="21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Development, i</w:t>
      </w:r>
      <w:r w:rsidRPr="2D4FFAD8" w:rsidR="5CE0176F">
        <w:rPr>
          <w:rFonts w:ascii="Arial" w:hAnsi="Arial" w:eastAsia="Arial" w:cs="Arial"/>
          <w:lang w:val="en-US"/>
        </w:rPr>
        <w:t xml:space="preserve">mplementation or scaling-up of </w:t>
      </w:r>
      <w:r w:rsidRPr="2D4FFAD8" w:rsidR="1F91F307">
        <w:rPr>
          <w:rFonts w:ascii="Arial" w:hAnsi="Arial" w:eastAsia="Arial" w:cs="Arial"/>
          <w:lang w:val="en-US"/>
        </w:rPr>
        <w:t>L</w:t>
      </w:r>
      <w:r w:rsidRPr="2D4FFAD8" w:rsidR="002C6EBC">
        <w:rPr>
          <w:rFonts w:ascii="Arial" w:hAnsi="Arial" w:eastAsia="Arial" w:cs="Arial"/>
          <w:lang w:val="en-US"/>
        </w:rPr>
        <w:t>eiden University (education or research focused)</w:t>
      </w:r>
      <w:r w:rsidRPr="2D4FFAD8" w:rsidR="1F91F307">
        <w:rPr>
          <w:rFonts w:ascii="Arial" w:hAnsi="Arial" w:eastAsia="Arial" w:cs="Arial"/>
          <w:lang w:val="en-US"/>
        </w:rPr>
        <w:t xml:space="preserve"> </w:t>
      </w:r>
      <w:r w:rsidRPr="2D4FFAD8" w:rsidR="5CE0176F">
        <w:rPr>
          <w:rFonts w:ascii="Arial" w:hAnsi="Arial" w:eastAsia="Arial" w:cs="Arial"/>
          <w:lang w:val="en-US"/>
        </w:rPr>
        <w:t>activities</w:t>
      </w:r>
      <w:r w:rsidRPr="2D4FFAD8" w:rsidR="689B315D">
        <w:rPr>
          <w:rFonts w:ascii="Arial" w:hAnsi="Arial" w:eastAsia="Arial" w:cs="Arial"/>
          <w:lang w:val="en-US"/>
        </w:rPr>
        <w:t xml:space="preserve"> not</w:t>
      </w:r>
      <w:r w:rsidRPr="2D4FFAD8" w:rsidR="5CE0176F">
        <w:rPr>
          <w:rFonts w:ascii="Arial" w:hAnsi="Arial" w:eastAsia="Arial" w:cs="Arial"/>
          <w:lang w:val="en-US"/>
        </w:rPr>
        <w:t xml:space="preserve"> included in </w:t>
      </w:r>
      <w:r w:rsidRPr="2D4FFAD8" w:rsidR="5D13CF14">
        <w:rPr>
          <w:rFonts w:ascii="Arial" w:hAnsi="Arial" w:eastAsia="Arial" w:cs="Arial"/>
          <w:lang w:val="en-US"/>
        </w:rPr>
        <w:t xml:space="preserve">Self-Steering Committee (SSC) </w:t>
      </w:r>
      <w:r w:rsidRPr="2D4FFAD8" w:rsidR="5CE0176F">
        <w:rPr>
          <w:rFonts w:ascii="Arial" w:hAnsi="Arial" w:eastAsia="Arial" w:cs="Arial"/>
          <w:lang w:val="en-US"/>
        </w:rPr>
        <w:t>Strategy and Action Plans;</w:t>
      </w:r>
    </w:p>
    <w:p w:rsidRPr="008E212F" w:rsidR="003F76B6" w:rsidP="2D4FFAD8" w:rsidRDefault="003F76B6" w14:paraId="1BBA91C2" w14:textId="69492DBD">
      <w:pPr>
        <w:numPr>
          <w:ilvl w:val="0"/>
          <w:numId w:val="21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Preparatory actions for long-term Una Europa collaboration or external funding</w:t>
      </w:r>
      <w:r w:rsidRPr="2D4FFAD8" w:rsidR="683D1F3C">
        <w:rPr>
          <w:rFonts w:ascii="Arial" w:hAnsi="Arial" w:eastAsia="Arial" w:cs="Arial"/>
          <w:lang w:val="en-US"/>
        </w:rPr>
        <w:t>.</w:t>
      </w:r>
    </w:p>
    <w:p w:rsidRPr="008E212F" w:rsidR="00EA07A1" w:rsidP="2D4FFAD8" w:rsidRDefault="00EA07A1" w14:paraId="46EA5567" w14:textId="77777777">
      <w:pPr>
        <w:spacing w:after="0" w:line="240" w:lineRule="auto"/>
        <w:ind w:left="720"/>
        <w:jc w:val="both"/>
        <w:rPr>
          <w:rFonts w:ascii="Arial" w:hAnsi="Arial" w:eastAsia="Arial" w:cs="Arial"/>
          <w:lang w:val="en-US"/>
        </w:rPr>
      </w:pPr>
    </w:p>
    <w:p w:rsidRPr="008E212F" w:rsidR="003F76B6" w:rsidP="2D4FFAD8" w:rsidRDefault="003F76B6" w14:paraId="5F768EE6" w14:textId="77777777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b/>
          <w:bCs/>
          <w:lang w:val="en-US"/>
        </w:rPr>
        <w:t>Expected outcomes:</w:t>
      </w:r>
    </w:p>
    <w:p w:rsidRPr="008E212F" w:rsidR="003F76B6" w:rsidP="2D4FFAD8" w:rsidRDefault="003F76B6" w14:paraId="6254FC12" w14:textId="7716B048">
      <w:pPr>
        <w:numPr>
          <w:ilvl w:val="0"/>
          <w:numId w:val="22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Tangible contributions to Una Europa’s</w:t>
      </w:r>
      <w:r w:rsidRPr="2D4FFAD8" w:rsidR="0623CCDC">
        <w:rPr>
          <w:rFonts w:ascii="Arial" w:hAnsi="Arial" w:eastAsia="Arial" w:cs="Arial"/>
          <w:lang w:val="en-US"/>
        </w:rPr>
        <w:t xml:space="preserve"> and Leiden University's</w:t>
      </w:r>
      <w:r w:rsidRPr="2D4FFAD8">
        <w:rPr>
          <w:rFonts w:ascii="Arial" w:hAnsi="Arial" w:eastAsia="Arial" w:cs="Arial"/>
          <w:lang w:val="en-US"/>
        </w:rPr>
        <w:t xml:space="preserve"> strategic objectives;</w:t>
      </w:r>
    </w:p>
    <w:p w:rsidRPr="008E212F" w:rsidR="003F76B6" w:rsidP="2D4FFAD8" w:rsidRDefault="003F76B6" w14:paraId="71573BAB" w14:textId="77777777">
      <w:pPr>
        <w:numPr>
          <w:ilvl w:val="0"/>
          <w:numId w:val="22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Strengthened interdisciplinary and inter-university networks;</w:t>
      </w:r>
    </w:p>
    <w:p w:rsidRPr="008E212F" w:rsidR="003F76B6" w:rsidP="2D4FFAD8" w:rsidRDefault="003F76B6" w14:paraId="3A98F600" w14:textId="77777777">
      <w:pPr>
        <w:numPr>
          <w:ilvl w:val="0"/>
          <w:numId w:val="22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Scalable results for future projects or funding opportunities.</w:t>
      </w:r>
    </w:p>
    <w:p w:rsidRPr="008E212F" w:rsidR="15D9B766" w:rsidP="2D4FFAD8" w:rsidRDefault="15D9B766" w14:paraId="37065F0A" w14:textId="3FEFB5F4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</w:p>
    <w:p w:rsidRPr="0059080B" w:rsidR="003F76B6" w:rsidP="2D4FFAD8" w:rsidRDefault="003F76B6" w14:paraId="4D49ECDE" w14:textId="77777777">
      <w:pPr>
        <w:pStyle w:val="Heading2"/>
        <w:jc w:val="both"/>
        <w:rPr>
          <w:rFonts w:ascii="Georgia" w:hAnsi="Georgia" w:eastAsia="Georgia" w:cs="Georgia"/>
          <w:color w:val="auto"/>
          <w:lang w:val="en-US"/>
        </w:rPr>
      </w:pPr>
      <w:r w:rsidRPr="2D4FFAD8">
        <w:rPr>
          <w:rFonts w:ascii="Georgia" w:hAnsi="Georgia" w:eastAsia="Georgia" w:cs="Georgia"/>
          <w:color w:val="auto"/>
          <w:lang w:val="en-US"/>
        </w:rPr>
        <w:t>3. Funding Details</w:t>
      </w:r>
    </w:p>
    <w:p w:rsidRPr="008E212F" w:rsidR="003F76B6" w:rsidP="2D4FFAD8" w:rsidRDefault="003F76B6" w14:paraId="2810E594" w14:textId="6C7F806D">
      <w:pPr>
        <w:numPr>
          <w:ilvl w:val="0"/>
          <w:numId w:val="23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b/>
          <w:bCs/>
          <w:lang w:val="en-US"/>
        </w:rPr>
        <w:t>Total available budget:</w:t>
      </w:r>
      <w:r w:rsidRPr="2D4FFAD8">
        <w:rPr>
          <w:rFonts w:ascii="Arial" w:hAnsi="Arial" w:eastAsia="Arial" w:cs="Arial"/>
          <w:lang w:val="en-US"/>
        </w:rPr>
        <w:t xml:space="preserve"> €</w:t>
      </w:r>
      <w:r w:rsidRPr="2D4FFAD8" w:rsidR="006372FB">
        <w:rPr>
          <w:rFonts w:ascii="Arial" w:hAnsi="Arial" w:eastAsia="Arial" w:cs="Arial"/>
          <w:lang w:val="en-US"/>
        </w:rPr>
        <w:t>1</w:t>
      </w:r>
      <w:r w:rsidRPr="2D4FFAD8" w:rsidR="7C7DA865">
        <w:rPr>
          <w:rFonts w:ascii="Arial" w:hAnsi="Arial" w:eastAsia="Arial" w:cs="Arial"/>
          <w:lang w:val="en-US"/>
        </w:rPr>
        <w:t>30</w:t>
      </w:r>
      <w:r w:rsidRPr="2D4FFAD8" w:rsidR="1ED565DA">
        <w:rPr>
          <w:rFonts w:ascii="Arial" w:hAnsi="Arial" w:eastAsia="Arial" w:cs="Arial"/>
          <w:lang w:val="en-US"/>
        </w:rPr>
        <w:t>.</w:t>
      </w:r>
      <w:r w:rsidRPr="2D4FFAD8" w:rsidR="7C7DA865">
        <w:rPr>
          <w:rFonts w:ascii="Arial" w:hAnsi="Arial" w:eastAsia="Arial" w:cs="Arial"/>
          <w:lang w:val="en-US"/>
        </w:rPr>
        <w:t>000</w:t>
      </w:r>
      <w:r w:rsidRPr="2D4FFAD8" w:rsidR="27ECF1DD">
        <w:rPr>
          <w:rFonts w:ascii="Arial" w:hAnsi="Arial" w:eastAsia="Arial" w:cs="Arial"/>
          <w:lang w:val="en-US"/>
        </w:rPr>
        <w:t>,00</w:t>
      </w:r>
    </w:p>
    <w:p w:rsidRPr="008E212F" w:rsidR="003F76B6" w:rsidP="2D4FFAD8" w:rsidRDefault="003F76B6" w14:paraId="2B442BF1" w14:textId="51A3CF47">
      <w:pPr>
        <w:numPr>
          <w:ilvl w:val="0"/>
          <w:numId w:val="23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b/>
          <w:bCs/>
          <w:lang w:val="en-US"/>
        </w:rPr>
        <w:t xml:space="preserve">Maximum per </w:t>
      </w:r>
      <w:r w:rsidRPr="2D4FFAD8" w:rsidR="3B3B5EE5">
        <w:rPr>
          <w:rFonts w:ascii="Arial" w:hAnsi="Arial" w:eastAsia="Arial" w:cs="Arial"/>
          <w:b/>
          <w:bCs/>
          <w:lang w:val="en-US"/>
        </w:rPr>
        <w:t>proposal</w:t>
      </w:r>
      <w:r w:rsidRPr="2D4FFAD8">
        <w:rPr>
          <w:rFonts w:ascii="Arial" w:hAnsi="Arial" w:eastAsia="Arial" w:cs="Arial"/>
          <w:b/>
          <w:bCs/>
          <w:lang w:val="en-US"/>
        </w:rPr>
        <w:t>:</w:t>
      </w:r>
    </w:p>
    <w:p w:rsidRPr="008E212F" w:rsidR="003F76B6" w:rsidP="2D4FFAD8" w:rsidRDefault="003F76B6" w14:paraId="715699D5" w14:textId="7D41F11F">
      <w:pPr>
        <w:numPr>
          <w:ilvl w:val="1"/>
          <w:numId w:val="23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Strand 1 (ECR Mobility): up</w:t>
      </w:r>
      <w:r w:rsidRPr="2D4FFAD8" w:rsidR="0090569D">
        <w:rPr>
          <w:rFonts w:ascii="Arial" w:hAnsi="Arial" w:eastAsia="Arial" w:cs="Arial"/>
          <w:lang w:val="en-US"/>
        </w:rPr>
        <w:t xml:space="preserve"> </w:t>
      </w:r>
      <w:r w:rsidRPr="2D4FFAD8" w:rsidR="07308F9D">
        <w:rPr>
          <w:rFonts w:ascii="Arial" w:hAnsi="Arial" w:eastAsia="Arial" w:cs="Arial"/>
          <w:lang w:val="en-US"/>
        </w:rPr>
        <w:t xml:space="preserve">to </w:t>
      </w:r>
      <w:r w:rsidRPr="2D4FFAD8" w:rsidR="0090569D">
        <w:rPr>
          <w:rFonts w:ascii="Arial" w:hAnsi="Arial" w:eastAsia="Arial" w:cs="Arial"/>
          <w:lang w:val="en-US"/>
        </w:rPr>
        <w:t>€</w:t>
      </w:r>
      <w:r w:rsidRPr="2D4FFAD8">
        <w:rPr>
          <w:rFonts w:ascii="Arial" w:hAnsi="Arial" w:eastAsia="Arial" w:cs="Arial"/>
          <w:lang w:val="en-US"/>
        </w:rPr>
        <w:t>5,000</w:t>
      </w:r>
      <w:r w:rsidRPr="2D4FFAD8" w:rsidR="0090569D">
        <w:rPr>
          <w:rFonts w:ascii="Arial" w:hAnsi="Arial" w:eastAsia="Arial" w:cs="Arial"/>
          <w:lang w:val="en-US"/>
        </w:rPr>
        <w:t xml:space="preserve"> </w:t>
      </w:r>
    </w:p>
    <w:p w:rsidRPr="008E212F" w:rsidR="003F76B6" w:rsidP="2D4FFAD8" w:rsidRDefault="003F76B6" w14:paraId="2258860E" w14:textId="3C6C6B13">
      <w:pPr>
        <w:numPr>
          <w:ilvl w:val="1"/>
          <w:numId w:val="23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 xml:space="preserve">Strand 2 (LLO Innovation): </w:t>
      </w:r>
      <w:r w:rsidRPr="2D4FFAD8" w:rsidR="00775ADD">
        <w:rPr>
          <w:rFonts w:ascii="Arial" w:hAnsi="Arial" w:eastAsia="Arial" w:cs="Arial"/>
          <w:lang w:val="en-US"/>
        </w:rPr>
        <w:t>up to €</w:t>
      </w:r>
      <w:r w:rsidRPr="2D4FFAD8" w:rsidR="778E272A">
        <w:rPr>
          <w:rFonts w:ascii="Arial" w:hAnsi="Arial" w:eastAsia="Arial" w:cs="Arial"/>
          <w:lang w:val="en-US"/>
        </w:rPr>
        <w:t>10</w:t>
      </w:r>
      <w:r w:rsidRPr="2D4FFAD8" w:rsidR="00775ADD">
        <w:rPr>
          <w:rFonts w:ascii="Arial" w:hAnsi="Arial" w:eastAsia="Arial" w:cs="Arial"/>
          <w:lang w:val="en-US"/>
        </w:rPr>
        <w:t xml:space="preserve">,000 </w:t>
      </w:r>
    </w:p>
    <w:p w:rsidRPr="008E212F" w:rsidR="003F76B6" w:rsidP="2D4FFAD8" w:rsidRDefault="5CE0176F" w14:paraId="391B7C5C" w14:textId="169E69BB">
      <w:pPr>
        <w:numPr>
          <w:ilvl w:val="1"/>
          <w:numId w:val="23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Strand 3 (Strategic Initiatives): up to €</w:t>
      </w:r>
      <w:r w:rsidRPr="2D4FFAD8" w:rsidR="5E6906D8">
        <w:rPr>
          <w:rFonts w:ascii="Arial" w:hAnsi="Arial" w:eastAsia="Arial" w:cs="Arial"/>
          <w:lang w:val="en-US"/>
        </w:rPr>
        <w:t>15</w:t>
      </w:r>
      <w:r w:rsidRPr="2D4FFAD8" w:rsidR="64B28F1B">
        <w:rPr>
          <w:rFonts w:ascii="Arial" w:hAnsi="Arial" w:eastAsia="Arial" w:cs="Arial"/>
          <w:lang w:val="en-US"/>
        </w:rPr>
        <w:t>,000</w:t>
      </w:r>
      <w:r w:rsidRPr="2D4FFAD8" w:rsidR="53D7682B">
        <w:rPr>
          <w:rFonts w:ascii="Arial" w:hAnsi="Arial" w:eastAsia="Arial" w:cs="Arial"/>
          <w:lang w:val="en-US"/>
        </w:rPr>
        <w:t xml:space="preserve"> </w:t>
      </w:r>
    </w:p>
    <w:p w:rsidR="7BE2E486" w:rsidP="2D4FFAD8" w:rsidRDefault="56322DD3" w14:paraId="1594B508" w14:textId="2399E999">
      <w:pPr>
        <w:numPr>
          <w:ilvl w:val="0"/>
          <w:numId w:val="23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>P</w:t>
      </w:r>
      <w:r w:rsidRPr="28ED26EC" w:rsidR="29E01C6F">
        <w:rPr>
          <w:rFonts w:ascii="Arial" w:hAnsi="Arial" w:eastAsia="Arial" w:cs="Arial"/>
          <w:lang w:val="en-US"/>
        </w:rPr>
        <w:t xml:space="preserve">roposals with budgets lower than the maximum per strand are also welcome. Proposed budgets will be assessed during the selection process based on merit and feasibility of the plans. </w:t>
      </w:r>
      <w:r w:rsidRPr="28ED26EC" w:rsidR="60630339">
        <w:rPr>
          <w:rFonts w:ascii="Arial" w:hAnsi="Arial" w:eastAsia="Arial" w:cs="Arial"/>
          <w:lang w:val="en-US"/>
        </w:rPr>
        <w:t xml:space="preserve">Projects that meet the selection criteria may </w:t>
      </w:r>
      <w:r w:rsidRPr="28ED26EC" w:rsidR="22F06579">
        <w:rPr>
          <w:rFonts w:ascii="Arial" w:hAnsi="Arial" w:eastAsia="Arial" w:cs="Arial"/>
          <w:lang w:val="en-US"/>
        </w:rPr>
        <w:t xml:space="preserve">be </w:t>
      </w:r>
      <w:r w:rsidRPr="28ED26EC" w:rsidR="535D224F">
        <w:rPr>
          <w:rFonts w:ascii="Arial" w:hAnsi="Arial" w:eastAsia="Arial" w:cs="Arial"/>
          <w:lang w:val="en-US"/>
        </w:rPr>
        <w:t xml:space="preserve">asked to </w:t>
      </w:r>
      <w:r w:rsidRPr="28ED26EC" w:rsidR="2434E0C5">
        <w:rPr>
          <w:rFonts w:ascii="Arial" w:hAnsi="Arial" w:eastAsia="Arial" w:cs="Arial"/>
          <w:lang w:val="en-US"/>
        </w:rPr>
        <w:t>revise</w:t>
      </w:r>
      <w:r w:rsidRPr="28ED26EC" w:rsidR="535D224F">
        <w:rPr>
          <w:rFonts w:ascii="Arial" w:hAnsi="Arial" w:eastAsia="Arial" w:cs="Arial"/>
          <w:lang w:val="en-US"/>
        </w:rPr>
        <w:t xml:space="preserve"> their budget based on the a</w:t>
      </w:r>
      <w:r w:rsidRPr="28ED26EC" w:rsidR="624BDD21">
        <w:rPr>
          <w:rFonts w:ascii="Arial" w:hAnsi="Arial" w:eastAsia="Arial" w:cs="Arial"/>
          <w:lang w:val="en-US"/>
        </w:rPr>
        <w:t xml:space="preserve">llocated </w:t>
      </w:r>
      <w:r w:rsidRPr="28ED26EC" w:rsidR="535D224F">
        <w:rPr>
          <w:rFonts w:ascii="Arial" w:hAnsi="Arial" w:eastAsia="Arial" w:cs="Arial"/>
          <w:lang w:val="en-US"/>
        </w:rPr>
        <w:t>funding</w:t>
      </w:r>
      <w:r w:rsidRPr="28ED26EC" w:rsidR="61830885">
        <w:rPr>
          <w:rFonts w:ascii="Arial" w:hAnsi="Arial" w:eastAsia="Arial" w:cs="Arial"/>
          <w:lang w:val="en-US"/>
        </w:rPr>
        <w:t xml:space="preserve">. </w:t>
      </w:r>
      <w:r w:rsidRPr="28ED26EC" w:rsidR="7987B63B">
        <w:rPr>
          <w:rFonts w:ascii="Arial" w:hAnsi="Arial" w:eastAsia="Arial" w:cs="Arial"/>
          <w:lang w:val="en-US"/>
        </w:rPr>
        <w:t xml:space="preserve">This call </w:t>
      </w:r>
      <w:r w:rsidRPr="28ED26EC" w:rsidR="7C421FAB">
        <w:rPr>
          <w:rFonts w:ascii="Arial" w:hAnsi="Arial" w:eastAsia="Arial" w:cs="Arial"/>
          <w:lang w:val="en-US"/>
        </w:rPr>
        <w:t>aims</w:t>
      </w:r>
      <w:r w:rsidRPr="28ED26EC" w:rsidR="7987B63B">
        <w:rPr>
          <w:rFonts w:ascii="Arial" w:hAnsi="Arial" w:eastAsia="Arial" w:cs="Arial"/>
          <w:lang w:val="en-US"/>
        </w:rPr>
        <w:t xml:space="preserve"> to fund as many projects as possible. </w:t>
      </w:r>
    </w:p>
    <w:p w:rsidRPr="008E212F" w:rsidR="003F76B6" w:rsidP="2D4FFAD8" w:rsidRDefault="5CE0176F" w14:paraId="6E7EB4E1" w14:textId="364328AB">
      <w:pPr>
        <w:numPr>
          <w:ilvl w:val="0"/>
          <w:numId w:val="23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b/>
          <w:bCs/>
          <w:lang w:val="en-US"/>
        </w:rPr>
        <w:t>Project duration:</w:t>
      </w:r>
      <w:r w:rsidRPr="2D4FFAD8">
        <w:rPr>
          <w:rFonts w:ascii="Arial" w:hAnsi="Arial" w:eastAsia="Arial" w:cs="Arial"/>
          <w:lang w:val="en-US"/>
        </w:rPr>
        <w:t xml:space="preserve"> up to </w:t>
      </w:r>
      <w:r w:rsidRPr="2D4FFAD8" w:rsidR="66FE5650">
        <w:rPr>
          <w:rFonts w:ascii="Arial" w:hAnsi="Arial" w:eastAsia="Arial" w:cs="Arial"/>
          <w:lang w:val="en-US"/>
        </w:rPr>
        <w:t>10</w:t>
      </w:r>
      <w:r w:rsidRPr="2D4FFAD8" w:rsidR="4B0C2008">
        <w:rPr>
          <w:rFonts w:ascii="Arial" w:hAnsi="Arial" w:eastAsia="Arial" w:cs="Arial"/>
          <w:lang w:val="en-US"/>
        </w:rPr>
        <w:t xml:space="preserve"> </w:t>
      </w:r>
      <w:r w:rsidRPr="2D4FFAD8">
        <w:rPr>
          <w:rFonts w:ascii="Arial" w:hAnsi="Arial" w:eastAsia="Arial" w:cs="Arial"/>
          <w:lang w:val="en-US"/>
        </w:rPr>
        <w:t>months</w:t>
      </w:r>
      <w:r w:rsidRPr="2D4FFAD8" w:rsidR="64B28F1B">
        <w:rPr>
          <w:rFonts w:ascii="Arial" w:hAnsi="Arial" w:eastAsia="Arial" w:cs="Arial"/>
          <w:lang w:val="en-US"/>
        </w:rPr>
        <w:t>, starting</w:t>
      </w:r>
      <w:r w:rsidRPr="2D4FFAD8" w:rsidR="3DA272CE">
        <w:rPr>
          <w:rFonts w:ascii="Arial" w:hAnsi="Arial" w:eastAsia="Arial" w:cs="Arial"/>
          <w:lang w:val="en-US"/>
        </w:rPr>
        <w:t xml:space="preserve"> </w:t>
      </w:r>
      <w:r w:rsidRPr="2D4FFAD8" w:rsidR="103CBAC1">
        <w:rPr>
          <w:rFonts w:ascii="Arial" w:hAnsi="Arial" w:eastAsia="Arial" w:cs="Arial"/>
          <w:lang w:val="en-US"/>
        </w:rPr>
        <w:t xml:space="preserve">from </w:t>
      </w:r>
      <w:r w:rsidR="00AC666B">
        <w:rPr>
          <w:rFonts w:ascii="Arial" w:hAnsi="Arial" w:eastAsia="Arial" w:cs="Arial"/>
          <w:lang w:val="en-US"/>
        </w:rPr>
        <w:t>June</w:t>
      </w:r>
      <w:r w:rsidRPr="2D4FFAD8" w:rsidR="4A289797">
        <w:rPr>
          <w:rFonts w:ascii="Arial" w:hAnsi="Arial" w:eastAsia="Arial" w:cs="Arial"/>
          <w:lang w:val="en-US"/>
        </w:rPr>
        <w:t xml:space="preserve"> </w:t>
      </w:r>
      <w:r w:rsidRPr="2D4FFAD8" w:rsidR="64B28F1B">
        <w:rPr>
          <w:rFonts w:ascii="Arial" w:hAnsi="Arial" w:eastAsia="Arial" w:cs="Arial"/>
          <w:lang w:val="en-US"/>
        </w:rPr>
        <w:t>2026</w:t>
      </w:r>
      <w:r w:rsidRPr="2D4FFAD8" w:rsidR="3DA272CE">
        <w:rPr>
          <w:rFonts w:ascii="Arial" w:hAnsi="Arial" w:eastAsia="Arial" w:cs="Arial"/>
          <w:lang w:val="en-US"/>
        </w:rPr>
        <w:t xml:space="preserve"> or later</w:t>
      </w:r>
      <w:r w:rsidRPr="2D4FFAD8" w:rsidR="64B28F1B">
        <w:rPr>
          <w:rFonts w:ascii="Arial" w:hAnsi="Arial" w:eastAsia="Arial" w:cs="Arial"/>
          <w:lang w:val="en-US"/>
        </w:rPr>
        <w:t xml:space="preserve"> and ending</w:t>
      </w:r>
      <w:r w:rsidRPr="2D4FFAD8" w:rsidR="3DA272CE">
        <w:rPr>
          <w:rFonts w:ascii="Arial" w:hAnsi="Arial" w:eastAsia="Arial" w:cs="Arial"/>
          <w:lang w:val="en-US"/>
        </w:rPr>
        <w:t xml:space="preserve"> by </w:t>
      </w:r>
      <w:r w:rsidR="00AC666B">
        <w:rPr>
          <w:rFonts w:ascii="Arial" w:hAnsi="Arial" w:eastAsia="Arial" w:cs="Arial"/>
          <w:lang w:val="en-US"/>
        </w:rPr>
        <w:t xml:space="preserve">31 March </w:t>
      </w:r>
      <w:r w:rsidRPr="2D4FFAD8" w:rsidR="64B28F1B">
        <w:rPr>
          <w:rFonts w:ascii="Arial" w:hAnsi="Arial" w:eastAsia="Arial" w:cs="Arial"/>
          <w:lang w:val="en-US"/>
        </w:rPr>
        <w:t>202</w:t>
      </w:r>
      <w:r w:rsidRPr="2D4FFAD8" w:rsidR="49EBB1FD">
        <w:rPr>
          <w:rFonts w:ascii="Arial" w:hAnsi="Arial" w:eastAsia="Arial" w:cs="Arial"/>
          <w:lang w:val="en-US"/>
        </w:rPr>
        <w:t>7</w:t>
      </w:r>
      <w:r w:rsidRPr="2D4FFAD8" w:rsidR="627EB47E">
        <w:rPr>
          <w:rFonts w:ascii="Arial" w:hAnsi="Arial" w:eastAsia="Arial" w:cs="Arial"/>
          <w:lang w:val="en-US"/>
        </w:rPr>
        <w:t>.</w:t>
      </w:r>
    </w:p>
    <w:p w:rsidRPr="008E212F" w:rsidR="003F76B6" w:rsidP="2D4FFAD8" w:rsidRDefault="003F76B6" w14:paraId="0DEE0551" w14:textId="77777777">
      <w:pPr>
        <w:numPr>
          <w:ilvl w:val="0"/>
          <w:numId w:val="23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b/>
          <w:bCs/>
          <w:lang w:val="en-US"/>
        </w:rPr>
        <w:t>Eligible costs:</w:t>
      </w:r>
    </w:p>
    <w:p w:rsidRPr="008E212F" w:rsidR="00777331" w:rsidP="2D4FFAD8" w:rsidRDefault="003F76B6" w14:paraId="27FA24B8" w14:textId="752812C5">
      <w:pPr>
        <w:numPr>
          <w:ilvl w:val="1"/>
          <w:numId w:val="23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1ADC0F75" w:rsidR="003F76B6">
        <w:rPr>
          <w:rFonts w:ascii="Arial" w:hAnsi="Arial" w:eastAsia="Arial" w:cs="Arial"/>
          <w:lang w:val="en-US"/>
        </w:rPr>
        <w:t>Travel</w:t>
      </w:r>
      <w:r w:rsidRPr="1ADC0F75" w:rsidR="00777331">
        <w:rPr>
          <w:rFonts w:ascii="Arial" w:hAnsi="Arial" w:eastAsia="Arial" w:cs="Arial"/>
          <w:lang w:val="en-US"/>
        </w:rPr>
        <w:t xml:space="preserve"> </w:t>
      </w:r>
      <w:r w:rsidRPr="1ADC0F75" w:rsidR="095778D2">
        <w:rPr>
          <w:rFonts w:ascii="Arial" w:hAnsi="Arial" w:eastAsia="Arial" w:cs="Arial"/>
          <w:lang w:val="en-US"/>
        </w:rPr>
        <w:t xml:space="preserve">(including visa costs if applicable) </w:t>
      </w:r>
      <w:r w:rsidRPr="1ADC0F75" w:rsidR="00777331">
        <w:rPr>
          <w:rFonts w:ascii="Arial" w:hAnsi="Arial" w:eastAsia="Arial" w:cs="Arial"/>
          <w:lang w:val="en-US"/>
        </w:rPr>
        <w:t>and</w:t>
      </w:r>
      <w:r w:rsidRPr="1ADC0F75" w:rsidR="003F76B6">
        <w:rPr>
          <w:rFonts w:ascii="Arial" w:hAnsi="Arial" w:eastAsia="Arial" w:cs="Arial"/>
          <w:lang w:val="en-US"/>
        </w:rPr>
        <w:t xml:space="preserve"> accommodation</w:t>
      </w:r>
      <w:r w:rsidRPr="1ADC0F75" w:rsidR="00777331">
        <w:rPr>
          <w:rFonts w:ascii="Arial" w:hAnsi="Arial" w:eastAsia="Arial" w:cs="Arial"/>
          <w:lang w:val="en-US"/>
        </w:rPr>
        <w:t xml:space="preserve"> costs, </w:t>
      </w:r>
      <w:r w:rsidRPr="1ADC0F75" w:rsidR="008D52CC">
        <w:rPr>
          <w:rFonts w:ascii="Arial" w:hAnsi="Arial" w:eastAsia="Arial" w:cs="Arial"/>
          <w:lang w:val="en-US"/>
        </w:rPr>
        <w:t>maximum</w:t>
      </w:r>
      <w:r w:rsidRPr="1ADC0F75" w:rsidR="008D52CC">
        <w:rPr>
          <w:rFonts w:ascii="Arial" w:hAnsi="Arial" w:eastAsia="Arial" w:cs="Arial"/>
          <w:lang w:val="en-US"/>
        </w:rPr>
        <w:t xml:space="preserve"> amounts listed in the application form</w:t>
      </w:r>
      <w:r w:rsidRPr="1ADC0F75" w:rsidR="31CFA081">
        <w:rPr>
          <w:rFonts w:ascii="Arial" w:hAnsi="Arial" w:eastAsia="Arial" w:cs="Arial"/>
          <w:lang w:val="en-US"/>
        </w:rPr>
        <w:t>;</w:t>
      </w:r>
    </w:p>
    <w:p w:rsidRPr="008E212F" w:rsidR="003F76B6" w:rsidP="2D4FFAD8" w:rsidRDefault="00777331" w14:paraId="7F4EA55A" w14:textId="2BE61493">
      <w:pPr>
        <w:numPr>
          <w:ilvl w:val="1"/>
          <w:numId w:val="23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E</w:t>
      </w:r>
      <w:r w:rsidRPr="2D4FFAD8" w:rsidR="003F76B6">
        <w:rPr>
          <w:rFonts w:ascii="Arial" w:hAnsi="Arial" w:eastAsia="Arial" w:cs="Arial"/>
          <w:lang w:val="en-US"/>
        </w:rPr>
        <w:t>vent costs;</w:t>
      </w:r>
    </w:p>
    <w:p w:rsidRPr="008E212F" w:rsidR="003F76B6" w:rsidP="2D4FFAD8" w:rsidRDefault="003F76B6" w14:paraId="072A5EFE" w14:textId="77777777">
      <w:pPr>
        <w:numPr>
          <w:ilvl w:val="1"/>
          <w:numId w:val="23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Materials, services, or external expertise directly linked to project execution;</w:t>
      </w:r>
    </w:p>
    <w:p w:rsidRPr="008E212F" w:rsidR="003F76B6" w:rsidP="2D4FFAD8" w:rsidRDefault="003F76B6" w14:paraId="7F8ADBF5" w14:textId="77777777">
      <w:pPr>
        <w:numPr>
          <w:ilvl w:val="1"/>
          <w:numId w:val="23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Limited administrative or technical costs.</w:t>
      </w:r>
    </w:p>
    <w:p w:rsidRPr="008E212F" w:rsidR="003F76B6" w:rsidP="2D4FFAD8" w:rsidRDefault="003F76B6" w14:paraId="0D255439" w14:textId="77777777">
      <w:pPr>
        <w:numPr>
          <w:ilvl w:val="0"/>
          <w:numId w:val="23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b/>
          <w:bCs/>
          <w:lang w:val="en-US"/>
        </w:rPr>
        <w:t>Ineligible costs:</w:t>
      </w:r>
    </w:p>
    <w:p w:rsidRPr="008E212F" w:rsidR="00FD48F0" w:rsidP="2D4FFAD8" w:rsidRDefault="5CE0176F" w14:paraId="76180B33" w14:textId="31C9DF92">
      <w:pPr>
        <w:numPr>
          <w:ilvl w:val="1"/>
          <w:numId w:val="23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Salaries, overhead, or long-term equipment purchases.</w:t>
      </w:r>
    </w:p>
    <w:p w:rsidR="69D1BE5B" w:rsidP="2D4FFAD8" w:rsidRDefault="69D1BE5B" w14:paraId="14331A66" w14:textId="5F3D9E6C">
      <w:pPr>
        <w:spacing w:after="0" w:line="240" w:lineRule="auto"/>
        <w:ind w:left="1440"/>
        <w:jc w:val="both"/>
        <w:rPr>
          <w:rFonts w:ascii="Arial" w:hAnsi="Arial" w:eastAsia="Arial" w:cs="Arial"/>
          <w:lang w:val="en-US"/>
        </w:rPr>
      </w:pPr>
    </w:p>
    <w:p w:rsidRPr="008E212F" w:rsidR="003F76B6" w:rsidP="2D4FFAD8" w:rsidRDefault="5CE0176F" w14:paraId="24EDE6C9" w14:textId="1979A1F4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 xml:space="preserve">All funds must be </w:t>
      </w:r>
      <w:r w:rsidRPr="2D4FFAD8">
        <w:rPr>
          <w:rFonts w:ascii="Arial" w:hAnsi="Arial" w:eastAsia="Arial" w:cs="Arial"/>
          <w:b/>
          <w:bCs/>
          <w:lang w:val="en-US"/>
        </w:rPr>
        <w:t xml:space="preserve">committed and spent by </w:t>
      </w:r>
      <w:r w:rsidR="00AC666B">
        <w:rPr>
          <w:rFonts w:ascii="Arial" w:hAnsi="Arial" w:eastAsia="Arial" w:cs="Arial"/>
          <w:b/>
          <w:bCs/>
          <w:lang w:val="en-US"/>
        </w:rPr>
        <w:t>31 March</w:t>
      </w:r>
      <w:r w:rsidRPr="2D4FFAD8" w:rsidR="55299A33">
        <w:rPr>
          <w:rFonts w:ascii="Arial" w:hAnsi="Arial" w:eastAsia="Arial" w:cs="Arial"/>
          <w:b/>
          <w:bCs/>
          <w:lang w:val="en-US"/>
        </w:rPr>
        <w:t xml:space="preserve"> </w:t>
      </w:r>
      <w:r w:rsidRPr="2D4FFAD8">
        <w:rPr>
          <w:rFonts w:ascii="Arial" w:hAnsi="Arial" w:eastAsia="Arial" w:cs="Arial"/>
          <w:b/>
          <w:bCs/>
          <w:lang w:val="en-US"/>
        </w:rPr>
        <w:t>202</w:t>
      </w:r>
      <w:r w:rsidRPr="2D4FFAD8" w:rsidR="4483008C">
        <w:rPr>
          <w:rFonts w:ascii="Arial" w:hAnsi="Arial" w:eastAsia="Arial" w:cs="Arial"/>
          <w:b/>
          <w:bCs/>
          <w:lang w:val="en-US"/>
        </w:rPr>
        <w:t>7</w:t>
      </w:r>
      <w:r w:rsidRPr="2D4FFAD8">
        <w:rPr>
          <w:rFonts w:ascii="Arial" w:hAnsi="Arial" w:eastAsia="Arial" w:cs="Arial"/>
          <w:lang w:val="en-US"/>
        </w:rPr>
        <w:t>.</w:t>
      </w:r>
    </w:p>
    <w:p w:rsidRPr="008E212F" w:rsidR="003F76B6" w:rsidP="2D4FFAD8" w:rsidRDefault="003F76B6" w14:paraId="55BB6C7C" w14:textId="0C308B16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</w:p>
    <w:p w:rsidRPr="0059080B" w:rsidR="003F76B6" w:rsidP="2D4FFAD8" w:rsidRDefault="003F76B6" w14:paraId="123DA51F" w14:textId="77777777">
      <w:pPr>
        <w:pStyle w:val="Heading2"/>
        <w:jc w:val="both"/>
        <w:rPr>
          <w:rFonts w:ascii="Georgia" w:hAnsi="Georgia" w:eastAsia="Georgia" w:cs="Georgia"/>
          <w:color w:val="auto"/>
          <w:lang w:val="en-US"/>
        </w:rPr>
      </w:pPr>
      <w:r w:rsidRPr="2D4FFAD8">
        <w:rPr>
          <w:rFonts w:ascii="Georgia" w:hAnsi="Georgia" w:eastAsia="Georgia" w:cs="Georgia"/>
          <w:color w:val="auto"/>
          <w:lang w:val="en-US"/>
        </w:rPr>
        <w:t>4. Eligibility Requirements</w:t>
      </w:r>
    </w:p>
    <w:p w:rsidRPr="008E212F" w:rsidR="003F76B6" w:rsidP="2D4FFAD8" w:rsidRDefault="003F76B6" w14:paraId="61F44218" w14:textId="77777777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To be considered for funding, proposals must:</w:t>
      </w:r>
    </w:p>
    <w:p w:rsidRPr="008E212F" w:rsidR="003F76B6" w:rsidP="2D4FFAD8" w:rsidRDefault="332128AD" w14:paraId="72987685" w14:textId="24481713">
      <w:pPr>
        <w:numPr>
          <w:ilvl w:val="0"/>
          <w:numId w:val="24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7C61E37A" w:rsidR="332128AD">
        <w:rPr>
          <w:rFonts w:ascii="Arial" w:hAnsi="Arial" w:eastAsia="Arial" w:cs="Arial"/>
          <w:lang w:val="en-US"/>
        </w:rPr>
        <w:t>Be led by a Leiden University staff member (</w:t>
      </w:r>
      <w:r w:rsidRPr="7C61E37A" w:rsidR="2EFCAF47">
        <w:rPr>
          <w:rFonts w:ascii="Arial" w:hAnsi="Arial" w:eastAsia="Arial" w:cs="Arial"/>
          <w:lang w:val="en-US"/>
        </w:rPr>
        <w:t>non-academic,</w:t>
      </w:r>
      <w:r w:rsidRPr="7C61E37A" w:rsidR="03FFF447">
        <w:rPr>
          <w:rFonts w:ascii="Arial" w:hAnsi="Arial" w:eastAsia="Arial" w:cs="Arial"/>
          <w:lang w:val="en-US"/>
        </w:rPr>
        <w:t xml:space="preserve"> teaching </w:t>
      </w:r>
      <w:r w:rsidRPr="7C61E37A" w:rsidR="332128AD">
        <w:rPr>
          <w:rFonts w:ascii="Arial" w:hAnsi="Arial" w:eastAsia="Arial" w:cs="Arial"/>
          <w:lang w:val="en-US"/>
        </w:rPr>
        <w:t>or research staff, including postdocs</w:t>
      </w:r>
      <w:r w:rsidRPr="7C61E37A" w:rsidR="24CA003E">
        <w:rPr>
          <w:rFonts w:ascii="Arial" w:hAnsi="Arial" w:eastAsia="Arial" w:cs="Arial"/>
          <w:lang w:val="en-US"/>
        </w:rPr>
        <w:t xml:space="preserve"> and senior PhDs in their final years</w:t>
      </w:r>
      <w:r w:rsidRPr="7C61E37A" w:rsidR="332128AD">
        <w:rPr>
          <w:rFonts w:ascii="Arial" w:hAnsi="Arial" w:eastAsia="Arial" w:cs="Arial"/>
          <w:lang w:val="en-US"/>
        </w:rPr>
        <w:t>)</w:t>
      </w:r>
      <w:r w:rsidRPr="7C61E37A" w:rsidR="19469388">
        <w:rPr>
          <w:rFonts w:ascii="Arial" w:hAnsi="Arial" w:eastAsia="Arial" w:cs="Arial"/>
          <w:lang w:val="en-US"/>
        </w:rPr>
        <w:t>; for strand 1 activities</w:t>
      </w:r>
      <w:r w:rsidRPr="7C61E37A" w:rsidR="30EF38DF">
        <w:rPr>
          <w:rFonts w:ascii="Arial" w:hAnsi="Arial" w:eastAsia="Arial" w:cs="Arial"/>
          <w:lang w:val="en-US"/>
        </w:rPr>
        <w:t>:</w:t>
      </w:r>
      <w:r w:rsidRPr="7C61E37A" w:rsidR="19469388">
        <w:rPr>
          <w:rFonts w:ascii="Arial" w:hAnsi="Arial" w:eastAsia="Arial" w:cs="Arial"/>
          <w:lang w:val="en-US"/>
        </w:rPr>
        <w:t xml:space="preserve"> all levels of Early Career Researchers can apply</w:t>
      </w:r>
      <w:r w:rsidRPr="7C61E37A" w:rsidR="332128AD">
        <w:rPr>
          <w:rFonts w:ascii="Arial" w:hAnsi="Arial" w:eastAsia="Arial" w:cs="Arial"/>
          <w:lang w:val="en-US"/>
        </w:rPr>
        <w:t>;</w:t>
      </w:r>
    </w:p>
    <w:p w:rsidRPr="008E212F" w:rsidR="003F76B6" w:rsidP="2D4FFAD8" w:rsidRDefault="003F76B6" w14:paraId="5E07CA6B" w14:textId="4C19BFC6">
      <w:pPr>
        <w:numPr>
          <w:ilvl w:val="0"/>
          <w:numId w:val="24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Involve at least two other Una Europa partner universities</w:t>
      </w:r>
      <w:r w:rsidRPr="2D4FFAD8" w:rsidR="4A7ADBE6">
        <w:rPr>
          <w:rFonts w:ascii="Arial" w:hAnsi="Arial" w:eastAsia="Arial" w:cs="Arial"/>
          <w:lang w:val="en-US"/>
        </w:rPr>
        <w:t xml:space="preserve"> (</w:t>
      </w:r>
      <w:r w:rsidRPr="2D4FFAD8" w:rsidR="00546FA8">
        <w:rPr>
          <w:rFonts w:ascii="Arial" w:hAnsi="Arial" w:eastAsia="Arial" w:cs="Arial"/>
          <w:lang w:val="en-US"/>
        </w:rPr>
        <w:t>applicable only to</w:t>
      </w:r>
      <w:r w:rsidRPr="2D4FFAD8" w:rsidR="00DB6EA7">
        <w:rPr>
          <w:rFonts w:ascii="Arial" w:hAnsi="Arial" w:eastAsia="Arial" w:cs="Arial"/>
          <w:lang w:val="en-US"/>
        </w:rPr>
        <w:t xml:space="preserve"> </w:t>
      </w:r>
      <w:r w:rsidRPr="2D4FFAD8" w:rsidR="4A7ADBE6">
        <w:rPr>
          <w:rFonts w:ascii="Arial" w:hAnsi="Arial" w:eastAsia="Arial" w:cs="Arial"/>
          <w:lang w:val="en-US"/>
        </w:rPr>
        <w:t>strands</w:t>
      </w:r>
      <w:r w:rsidRPr="2D4FFAD8" w:rsidR="00DB6EA7">
        <w:rPr>
          <w:rFonts w:ascii="Arial" w:hAnsi="Arial" w:eastAsia="Arial" w:cs="Arial"/>
          <w:lang w:val="en-US"/>
        </w:rPr>
        <w:t xml:space="preserve"> 2 and 3</w:t>
      </w:r>
      <w:r w:rsidRPr="2D4FFAD8" w:rsidR="4A7ADBE6">
        <w:rPr>
          <w:rFonts w:ascii="Arial" w:hAnsi="Arial" w:eastAsia="Arial" w:cs="Arial"/>
          <w:lang w:val="en-US"/>
        </w:rPr>
        <w:t>)</w:t>
      </w:r>
      <w:r w:rsidRPr="2D4FFAD8">
        <w:rPr>
          <w:rFonts w:ascii="Arial" w:hAnsi="Arial" w:eastAsia="Arial" w:cs="Arial"/>
          <w:lang w:val="en-US"/>
        </w:rPr>
        <w:t>;</w:t>
      </w:r>
    </w:p>
    <w:p w:rsidRPr="008E212F" w:rsidR="003F76B6" w:rsidP="2D4FFAD8" w:rsidRDefault="003F76B6" w14:paraId="6BED5FAF" w14:textId="004CA4E0">
      <w:pPr>
        <w:numPr>
          <w:ilvl w:val="0"/>
          <w:numId w:val="24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Be interdisciplinary</w:t>
      </w:r>
      <w:r w:rsidRPr="2D4FFAD8" w:rsidR="2A8366B6">
        <w:rPr>
          <w:rFonts w:ascii="Arial" w:hAnsi="Arial" w:eastAsia="Arial" w:cs="Arial"/>
          <w:lang w:val="en-US"/>
        </w:rPr>
        <w:t xml:space="preserve"> (</w:t>
      </w:r>
      <w:r w:rsidRPr="2D4FFAD8" w:rsidR="00546FA8">
        <w:rPr>
          <w:rFonts w:ascii="Arial" w:hAnsi="Arial" w:eastAsia="Arial" w:cs="Arial"/>
          <w:lang w:val="en-US"/>
        </w:rPr>
        <w:t xml:space="preserve">applicable only to </w:t>
      </w:r>
      <w:r w:rsidRPr="2D4FFAD8" w:rsidR="2A8366B6">
        <w:rPr>
          <w:rFonts w:ascii="Arial" w:hAnsi="Arial" w:eastAsia="Arial" w:cs="Arial"/>
          <w:lang w:val="en-US"/>
        </w:rPr>
        <w:t>strand 3)</w:t>
      </w:r>
      <w:r w:rsidRPr="2D4FFAD8">
        <w:rPr>
          <w:rFonts w:ascii="Arial" w:hAnsi="Arial" w:eastAsia="Arial" w:cs="Arial"/>
          <w:lang w:val="en-US"/>
        </w:rPr>
        <w:t xml:space="preserve">, engaging expertise from more than one academic discipline </w:t>
      </w:r>
      <w:r w:rsidRPr="2D4FFAD8" w:rsidR="0032679F">
        <w:rPr>
          <w:rFonts w:ascii="Arial" w:hAnsi="Arial" w:eastAsia="Arial" w:cs="Arial"/>
          <w:lang w:val="en-US"/>
        </w:rPr>
        <w:t>and/</w:t>
      </w:r>
      <w:r w:rsidRPr="2D4FFAD8">
        <w:rPr>
          <w:rFonts w:ascii="Arial" w:hAnsi="Arial" w:eastAsia="Arial" w:cs="Arial"/>
          <w:lang w:val="en-US"/>
        </w:rPr>
        <w:t>or faculty;</w:t>
      </w:r>
    </w:p>
    <w:p w:rsidRPr="008E212F" w:rsidR="003F76B6" w:rsidP="2D4FFAD8" w:rsidRDefault="332128AD" w14:paraId="0C7C9D3C" w14:textId="77777777">
      <w:pPr>
        <w:numPr>
          <w:ilvl w:val="0"/>
          <w:numId w:val="24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>Address at least one Una Europa focus area:</w:t>
      </w:r>
    </w:p>
    <w:p w:rsidRPr="008E212F" w:rsidR="003F76B6" w:rsidP="2D4FFAD8" w:rsidRDefault="003F76B6" w14:paraId="23A8C690" w14:textId="0757A93C">
      <w:pPr>
        <w:numPr>
          <w:ilvl w:val="1"/>
          <w:numId w:val="24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lastRenderedPageBreak/>
        <w:t xml:space="preserve">Cultural Heritage </w:t>
      </w:r>
    </w:p>
    <w:p w:rsidRPr="008E212F" w:rsidR="003F76B6" w:rsidP="2D4FFAD8" w:rsidRDefault="332128AD" w14:paraId="1CD64BE5" w14:textId="6A22FB3A">
      <w:pPr>
        <w:numPr>
          <w:ilvl w:val="1"/>
          <w:numId w:val="24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 xml:space="preserve">Data Science </w:t>
      </w:r>
      <w:r w:rsidRPr="28ED26EC" w:rsidR="2902D5F2">
        <w:rPr>
          <w:rFonts w:ascii="Arial" w:hAnsi="Arial" w:eastAsia="Arial" w:cs="Arial"/>
          <w:lang w:val="en-US"/>
        </w:rPr>
        <w:t>and</w:t>
      </w:r>
      <w:r w:rsidRPr="28ED26EC" w:rsidR="61AFD535">
        <w:rPr>
          <w:rFonts w:ascii="Arial" w:hAnsi="Arial" w:eastAsia="Arial" w:cs="Arial"/>
          <w:lang w:val="en-US"/>
        </w:rPr>
        <w:t xml:space="preserve"> </w:t>
      </w:r>
      <w:r w:rsidRPr="28ED26EC">
        <w:rPr>
          <w:rFonts w:ascii="Arial" w:hAnsi="Arial" w:eastAsia="Arial" w:cs="Arial"/>
          <w:lang w:val="en-US"/>
        </w:rPr>
        <w:t>Artificial Intelligence</w:t>
      </w:r>
    </w:p>
    <w:p w:rsidRPr="008E212F" w:rsidR="003F76B6" w:rsidP="2D4FFAD8" w:rsidRDefault="332128AD" w14:paraId="642A51E7" w14:textId="1EED3433">
      <w:pPr>
        <w:numPr>
          <w:ilvl w:val="1"/>
          <w:numId w:val="24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 xml:space="preserve">Europe </w:t>
      </w:r>
      <w:r w:rsidRPr="28ED26EC" w:rsidR="4C6277AB">
        <w:rPr>
          <w:rFonts w:ascii="Arial" w:hAnsi="Arial" w:eastAsia="Arial" w:cs="Arial"/>
          <w:lang w:val="en-US"/>
        </w:rPr>
        <w:t>and</w:t>
      </w:r>
      <w:r w:rsidRPr="28ED26EC" w:rsidR="61AFD535">
        <w:rPr>
          <w:rFonts w:ascii="Arial" w:hAnsi="Arial" w:eastAsia="Arial" w:cs="Arial"/>
          <w:lang w:val="en-US"/>
        </w:rPr>
        <w:t xml:space="preserve"> </w:t>
      </w:r>
      <w:r w:rsidRPr="28ED26EC">
        <w:rPr>
          <w:rFonts w:ascii="Arial" w:hAnsi="Arial" w:eastAsia="Arial" w:cs="Arial"/>
          <w:lang w:val="en-US"/>
        </w:rPr>
        <w:t>the World</w:t>
      </w:r>
    </w:p>
    <w:p w:rsidRPr="008E212F" w:rsidR="003F76B6" w:rsidP="2D4FFAD8" w:rsidRDefault="206AEE80" w14:paraId="65E7FAC8" w14:textId="3843C63A">
      <w:pPr>
        <w:numPr>
          <w:ilvl w:val="1"/>
          <w:numId w:val="24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>Future Materials and Technologies</w:t>
      </w:r>
    </w:p>
    <w:p w:rsidRPr="008E212F" w:rsidR="003F76B6" w:rsidP="2D4FFAD8" w:rsidRDefault="332128AD" w14:paraId="4694F039" w14:textId="5CB1078D">
      <w:pPr>
        <w:numPr>
          <w:ilvl w:val="1"/>
          <w:numId w:val="24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>One Health</w:t>
      </w:r>
    </w:p>
    <w:p w:rsidRPr="008E212F" w:rsidR="003F76B6" w:rsidP="28ED26EC" w:rsidRDefault="332128AD" w14:paraId="0C72AC78" w14:textId="1FA13C15">
      <w:pPr>
        <w:numPr>
          <w:ilvl w:val="1"/>
          <w:numId w:val="24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>Sustainability</w:t>
      </w:r>
    </w:p>
    <w:p w:rsidRPr="0059080B" w:rsidR="003F76B6" w:rsidP="2D4FFAD8" w:rsidRDefault="003F76B6" w14:paraId="264F326A" w14:textId="75071F40">
      <w:pPr>
        <w:pStyle w:val="Heading2"/>
        <w:jc w:val="both"/>
        <w:rPr>
          <w:rFonts w:ascii="Georgia" w:hAnsi="Georgia" w:eastAsia="Georgia" w:cs="Georgia"/>
          <w:color w:val="auto"/>
          <w:lang w:val="en-US"/>
        </w:rPr>
      </w:pPr>
      <w:r w:rsidRPr="2D4FFAD8">
        <w:rPr>
          <w:rFonts w:ascii="Georgia" w:hAnsi="Georgia" w:eastAsia="Georgia" w:cs="Georgia"/>
          <w:color w:val="auto"/>
          <w:lang w:val="en-US"/>
        </w:rPr>
        <w:t>5. Application Procedure</w:t>
      </w:r>
      <w:r w:rsidRPr="2D4FFAD8" w:rsidR="00CC4B06">
        <w:rPr>
          <w:rFonts w:ascii="Georgia" w:hAnsi="Georgia" w:eastAsia="Georgia" w:cs="Georgia"/>
          <w:color w:val="auto"/>
          <w:lang w:val="en-US"/>
        </w:rPr>
        <w:t xml:space="preserve"> </w:t>
      </w:r>
    </w:p>
    <w:p w:rsidRPr="008E212F" w:rsidR="003F76B6" w:rsidP="2D4FFAD8" w:rsidRDefault="003F76B6" w14:paraId="474DD689" w14:textId="0484F753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 xml:space="preserve">Applicants should submit a </w:t>
      </w:r>
      <w:r w:rsidRPr="2D4FFAD8">
        <w:rPr>
          <w:rFonts w:ascii="Arial" w:hAnsi="Arial" w:eastAsia="Arial" w:cs="Arial"/>
          <w:b/>
          <w:bCs/>
          <w:lang w:val="en-US"/>
        </w:rPr>
        <w:t>short proposal (</w:t>
      </w:r>
      <w:r w:rsidRPr="2D4FFAD8" w:rsidR="00D85D6D">
        <w:rPr>
          <w:rFonts w:ascii="Arial" w:hAnsi="Arial" w:eastAsia="Arial" w:cs="Arial"/>
          <w:b/>
          <w:bCs/>
          <w:lang w:val="en-US"/>
        </w:rPr>
        <w:t>see application form template</w:t>
      </w:r>
      <w:r w:rsidRPr="2D4FFAD8">
        <w:rPr>
          <w:rFonts w:ascii="Arial" w:hAnsi="Arial" w:eastAsia="Arial" w:cs="Arial"/>
          <w:b/>
          <w:bCs/>
          <w:lang w:val="en-US"/>
        </w:rPr>
        <w:t>)</w:t>
      </w:r>
      <w:r w:rsidRPr="2D4FFAD8">
        <w:rPr>
          <w:rFonts w:ascii="Arial" w:hAnsi="Arial" w:eastAsia="Arial" w:cs="Arial"/>
          <w:lang w:val="en-US"/>
        </w:rPr>
        <w:t xml:space="preserve"> including:</w:t>
      </w:r>
    </w:p>
    <w:p w:rsidRPr="008E212F" w:rsidR="003F76B6" w:rsidP="2D4FFAD8" w:rsidRDefault="003F76B6" w14:paraId="102C314B" w14:textId="77777777">
      <w:pPr>
        <w:numPr>
          <w:ilvl w:val="0"/>
          <w:numId w:val="25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b/>
          <w:bCs/>
          <w:lang w:val="en-US"/>
        </w:rPr>
        <w:t>Project summary</w:t>
      </w:r>
      <w:r w:rsidRPr="2D4FFAD8">
        <w:rPr>
          <w:rFonts w:ascii="Arial" w:hAnsi="Arial" w:eastAsia="Arial" w:cs="Arial"/>
          <w:lang w:val="en-US"/>
        </w:rPr>
        <w:t xml:space="preserve"> (objectives, activities, expected outcomes, and relevance to the selected strand and focus area).</w:t>
      </w:r>
    </w:p>
    <w:p w:rsidRPr="008E212F" w:rsidR="003F76B6" w:rsidP="2D4FFAD8" w:rsidRDefault="003F76B6" w14:paraId="0A6BD6D4" w14:textId="77777777">
      <w:pPr>
        <w:numPr>
          <w:ilvl w:val="0"/>
          <w:numId w:val="25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b/>
          <w:bCs/>
          <w:lang w:val="en-US"/>
        </w:rPr>
        <w:t>Collaboration details</w:t>
      </w:r>
      <w:r w:rsidRPr="2D4FFAD8">
        <w:rPr>
          <w:rFonts w:ascii="Arial" w:hAnsi="Arial" w:eastAsia="Arial" w:cs="Arial"/>
          <w:lang w:val="en-US"/>
        </w:rPr>
        <w:t xml:space="preserve"> (names and affiliations of Una Europa partners and other collaborators).</w:t>
      </w:r>
    </w:p>
    <w:p w:rsidRPr="008E212F" w:rsidR="003F76B6" w:rsidP="2D4FFAD8" w:rsidRDefault="003F76B6" w14:paraId="661D288D" w14:textId="20582B28">
      <w:pPr>
        <w:numPr>
          <w:ilvl w:val="0"/>
          <w:numId w:val="25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b/>
          <w:bCs/>
          <w:lang w:val="en-US"/>
        </w:rPr>
        <w:t>Interdisciplinary approach</w:t>
      </w:r>
      <w:r w:rsidRPr="2D4FFAD8" w:rsidR="00BC4960">
        <w:rPr>
          <w:rFonts w:ascii="Arial" w:hAnsi="Arial" w:eastAsia="Arial" w:cs="Arial"/>
          <w:b/>
          <w:bCs/>
          <w:lang w:val="en-US"/>
        </w:rPr>
        <w:t xml:space="preserve">, applicable to </w:t>
      </w:r>
      <w:r w:rsidRPr="2D4FFAD8" w:rsidR="2A816076">
        <w:rPr>
          <w:rFonts w:ascii="Arial" w:hAnsi="Arial" w:eastAsia="Arial" w:cs="Arial"/>
          <w:b/>
          <w:bCs/>
          <w:lang w:val="en-US"/>
        </w:rPr>
        <w:t>strand 3</w:t>
      </w:r>
      <w:r w:rsidRPr="2D4FFAD8" w:rsidR="00BC4960">
        <w:rPr>
          <w:rFonts w:ascii="Arial" w:hAnsi="Arial" w:eastAsia="Arial" w:cs="Arial"/>
          <w:b/>
          <w:bCs/>
          <w:lang w:val="en-US"/>
        </w:rPr>
        <w:t xml:space="preserve"> only</w:t>
      </w:r>
      <w:r w:rsidRPr="2D4FFAD8">
        <w:rPr>
          <w:rFonts w:ascii="Arial" w:hAnsi="Arial" w:eastAsia="Arial" w:cs="Arial"/>
          <w:lang w:val="en-US"/>
        </w:rPr>
        <w:t xml:space="preserve"> (disciplines involved and how they complement each other).</w:t>
      </w:r>
    </w:p>
    <w:p w:rsidRPr="008E212F" w:rsidR="003F76B6" w:rsidP="2D4FFAD8" w:rsidRDefault="003F76B6" w14:paraId="07A9A981" w14:textId="77777777">
      <w:pPr>
        <w:numPr>
          <w:ilvl w:val="0"/>
          <w:numId w:val="25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b/>
          <w:bCs/>
          <w:lang w:val="en-US"/>
        </w:rPr>
        <w:t>Budget overview</w:t>
      </w:r>
      <w:r w:rsidRPr="2D4FFAD8">
        <w:rPr>
          <w:rFonts w:ascii="Arial" w:hAnsi="Arial" w:eastAsia="Arial" w:cs="Arial"/>
          <w:lang w:val="en-US"/>
        </w:rPr>
        <w:t xml:space="preserve"> (max. one page).</w:t>
      </w:r>
    </w:p>
    <w:p w:rsidRPr="008E212F" w:rsidR="003F76B6" w:rsidP="2D4FFAD8" w:rsidRDefault="003F76B6" w14:paraId="12D86C25" w14:textId="5708DE7E">
      <w:pPr>
        <w:numPr>
          <w:ilvl w:val="0"/>
          <w:numId w:val="25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b/>
          <w:bCs/>
          <w:lang w:val="en-US"/>
        </w:rPr>
        <w:t>Timeline</w:t>
      </w:r>
      <w:r w:rsidRPr="2D4FFAD8">
        <w:rPr>
          <w:rFonts w:ascii="Arial" w:hAnsi="Arial" w:eastAsia="Arial" w:cs="Arial"/>
          <w:lang w:val="en-US"/>
        </w:rPr>
        <w:t xml:space="preserve"> with key milestones (completion by </w:t>
      </w:r>
      <w:r w:rsidR="00AC666B">
        <w:rPr>
          <w:rFonts w:ascii="Arial" w:hAnsi="Arial" w:eastAsia="Arial" w:cs="Arial"/>
          <w:lang w:val="en-US"/>
        </w:rPr>
        <w:t>31 March 2027</w:t>
      </w:r>
      <w:r w:rsidRPr="2D4FFAD8">
        <w:rPr>
          <w:rFonts w:ascii="Arial" w:hAnsi="Arial" w:eastAsia="Arial" w:cs="Arial"/>
          <w:lang w:val="en-US"/>
        </w:rPr>
        <w:t>).</w:t>
      </w:r>
    </w:p>
    <w:p w:rsidRPr="008E212F" w:rsidR="00CC4B06" w:rsidP="2D4FFAD8" w:rsidRDefault="00CC4B06" w14:paraId="6D221B39" w14:textId="77777777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</w:p>
    <w:p w:rsidRPr="008E212F" w:rsidR="00AD4C9C" w:rsidP="2D4FFAD8" w:rsidRDefault="00AD4C9C" w14:paraId="4C711B44" w14:textId="7868DDC8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 xml:space="preserve">Please refer to the FAQ </w:t>
      </w:r>
      <w:r w:rsidRPr="2D4FFAD8" w:rsidR="007B0440">
        <w:rPr>
          <w:rFonts w:ascii="Arial" w:hAnsi="Arial" w:eastAsia="Arial" w:cs="Arial"/>
          <w:lang w:val="en-US"/>
        </w:rPr>
        <w:t xml:space="preserve">for additional information. </w:t>
      </w:r>
    </w:p>
    <w:p w:rsidRPr="008E212F" w:rsidR="00AD4C9C" w:rsidP="2D4FFAD8" w:rsidRDefault="00AD4C9C" w14:paraId="2002BC16" w14:textId="77777777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</w:p>
    <w:p w:rsidRPr="008E212F" w:rsidR="003F76B6" w:rsidP="2D4FFAD8" w:rsidRDefault="5CE0176F" w14:paraId="13B97659" w14:textId="5E2C76FD">
      <w:pPr>
        <w:spacing w:after="0" w:line="240" w:lineRule="auto"/>
        <w:jc w:val="both"/>
        <w:rPr>
          <w:rFonts w:ascii="Arial" w:hAnsi="Arial" w:eastAsia="Arial" w:cs="Arial"/>
        </w:rPr>
      </w:pPr>
      <w:r w:rsidRPr="2D4FFAD8">
        <w:rPr>
          <w:rFonts w:ascii="Arial" w:hAnsi="Arial" w:eastAsia="Arial" w:cs="Arial"/>
        </w:rPr>
        <w:t xml:space="preserve">Proposals should be submitted by </w:t>
      </w:r>
      <w:r w:rsidR="00AC666B">
        <w:rPr>
          <w:rFonts w:ascii="Arial" w:hAnsi="Arial" w:eastAsia="Arial" w:cs="Arial"/>
          <w:b/>
          <w:bCs/>
        </w:rPr>
        <w:t>30</w:t>
      </w:r>
      <w:r w:rsidRPr="2D4FFAD8" w:rsidR="42886D8B">
        <w:rPr>
          <w:rFonts w:ascii="Arial" w:hAnsi="Arial" w:eastAsia="Arial" w:cs="Arial"/>
          <w:b/>
          <w:bCs/>
        </w:rPr>
        <w:t xml:space="preserve"> April </w:t>
      </w:r>
      <w:r w:rsidRPr="2D4FFAD8" w:rsidR="233D7EAE">
        <w:rPr>
          <w:rFonts w:ascii="Arial" w:hAnsi="Arial" w:eastAsia="Arial" w:cs="Arial"/>
          <w:b/>
          <w:bCs/>
        </w:rPr>
        <w:t>2026</w:t>
      </w:r>
      <w:r w:rsidRPr="2D4FFAD8">
        <w:rPr>
          <w:rFonts w:ascii="Arial" w:hAnsi="Arial" w:eastAsia="Arial" w:cs="Arial"/>
        </w:rPr>
        <w:t xml:space="preserve"> to </w:t>
      </w:r>
      <w:hyperlink r:id="rId12">
        <w:r w:rsidRPr="2D4FFAD8" w:rsidR="28B9BF4B">
          <w:rPr>
            <w:rStyle w:val="Hyperlink"/>
            <w:rFonts w:ascii="Arial" w:hAnsi="Arial" w:eastAsia="Arial" w:cs="Arial"/>
            <w:b/>
            <w:bCs/>
          </w:rPr>
          <w:t>u</w:t>
        </w:r>
        <w:r w:rsidRPr="2D4FFAD8" w:rsidR="02B7F3AD">
          <w:rPr>
            <w:rStyle w:val="Hyperlink"/>
            <w:rFonts w:ascii="Arial" w:hAnsi="Arial" w:eastAsia="Arial" w:cs="Arial"/>
            <w:b/>
            <w:bCs/>
          </w:rPr>
          <w:t>na-europa@bb.leidenuniv.nl</w:t>
        </w:r>
      </w:hyperlink>
      <w:r w:rsidRPr="2D4FFAD8">
        <w:rPr>
          <w:rFonts w:ascii="Arial" w:hAnsi="Arial" w:eastAsia="Arial" w:cs="Arial"/>
        </w:rPr>
        <w:t>.</w:t>
      </w:r>
      <w:r w:rsidRPr="2D4FFAD8" w:rsidR="1465D3A2">
        <w:rPr>
          <w:rFonts w:ascii="Arial" w:hAnsi="Arial" w:eastAsia="Arial" w:cs="Arial"/>
        </w:rPr>
        <w:t xml:space="preserve"> Depending on the number of submitted proposals, the call may be </w:t>
      </w:r>
      <w:r w:rsidRPr="2D4FFAD8" w:rsidR="7D2D5F5D">
        <w:rPr>
          <w:rFonts w:ascii="Arial" w:hAnsi="Arial" w:eastAsia="Arial" w:cs="Arial"/>
        </w:rPr>
        <w:t>extended to receive</w:t>
      </w:r>
      <w:r w:rsidRPr="2D4FFAD8" w:rsidR="1465D3A2">
        <w:rPr>
          <w:rFonts w:ascii="Arial" w:hAnsi="Arial" w:eastAsia="Arial" w:cs="Arial"/>
        </w:rPr>
        <w:t xml:space="preserve"> submissions after the deadline. </w:t>
      </w:r>
    </w:p>
    <w:p w:rsidRPr="008E212F" w:rsidR="003F76B6" w:rsidP="2D4FFAD8" w:rsidRDefault="003F76B6" w14:paraId="47C3530E" w14:textId="27FF430E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</w:p>
    <w:p w:rsidRPr="0059080B" w:rsidR="003F76B6" w:rsidP="28ED26EC" w:rsidRDefault="003F76B6" w14:paraId="361897D9" w14:textId="2D09AD40">
      <w:pPr>
        <w:pStyle w:val="Heading2"/>
        <w:jc w:val="both"/>
        <w:rPr>
          <w:rFonts w:ascii="Georgia" w:hAnsi="Georgia" w:eastAsia="Georgia" w:cs="Georgia"/>
          <w:color w:val="auto"/>
          <w:lang w:val="en-US"/>
        </w:rPr>
      </w:pPr>
    </w:p>
    <w:p w:rsidRPr="0059080B" w:rsidR="003F76B6" w:rsidP="28ED26EC" w:rsidRDefault="003F76B6" w14:paraId="776532FF" w14:textId="184A6A3D">
      <w:r>
        <w:br w:type="page"/>
      </w:r>
    </w:p>
    <w:p w:rsidRPr="0059080B" w:rsidR="003F76B6" w:rsidP="2D4FFAD8" w:rsidRDefault="332128AD" w14:paraId="2B561DD3" w14:textId="68FB7343">
      <w:pPr>
        <w:pStyle w:val="Heading2"/>
        <w:jc w:val="both"/>
        <w:rPr>
          <w:rFonts w:ascii="Georgia" w:hAnsi="Georgia" w:eastAsia="Georgia" w:cs="Georgia"/>
          <w:color w:val="auto"/>
          <w:lang w:val="en-US"/>
        </w:rPr>
      </w:pPr>
      <w:r w:rsidRPr="28ED26EC">
        <w:rPr>
          <w:rFonts w:ascii="Georgia" w:hAnsi="Georgia" w:eastAsia="Georgia" w:cs="Georgia"/>
          <w:color w:val="auto"/>
          <w:lang w:val="en-US"/>
        </w:rPr>
        <w:lastRenderedPageBreak/>
        <w:t>6. Evaluation Criteria</w:t>
      </w:r>
    </w:p>
    <w:p w:rsidRPr="008E212F" w:rsidR="003F76B6" w:rsidP="2D4FFAD8" w:rsidRDefault="332128AD" w14:paraId="21C2E40C" w14:textId="7B16C2A5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>Applications will be evaluated by</w:t>
      </w:r>
      <w:r w:rsidRPr="28ED26EC" w:rsidR="79A67AB4">
        <w:rPr>
          <w:rFonts w:ascii="Arial" w:hAnsi="Arial" w:eastAsia="Arial" w:cs="Arial"/>
          <w:lang w:val="en-US"/>
        </w:rPr>
        <w:t xml:space="preserve"> relevant members of</w:t>
      </w:r>
      <w:r w:rsidRPr="28ED26EC">
        <w:rPr>
          <w:rFonts w:ascii="Arial" w:hAnsi="Arial" w:eastAsia="Arial" w:cs="Arial"/>
          <w:lang w:val="en-US"/>
        </w:rPr>
        <w:t xml:space="preserve"> the </w:t>
      </w:r>
      <w:r w:rsidRPr="28ED26EC">
        <w:rPr>
          <w:rFonts w:ascii="Arial" w:hAnsi="Arial" w:eastAsia="Arial" w:cs="Arial"/>
          <w:b/>
          <w:bCs/>
          <w:lang w:val="en-US"/>
        </w:rPr>
        <w:t xml:space="preserve">Leiden </w:t>
      </w:r>
      <w:r w:rsidRPr="28ED26EC" w:rsidR="551A6E58">
        <w:rPr>
          <w:rFonts w:ascii="Arial" w:hAnsi="Arial" w:eastAsia="Arial" w:cs="Arial"/>
          <w:b/>
          <w:bCs/>
          <w:lang w:val="en-US"/>
        </w:rPr>
        <w:t xml:space="preserve">University </w:t>
      </w:r>
      <w:r w:rsidRPr="28ED26EC">
        <w:rPr>
          <w:rFonts w:ascii="Arial" w:hAnsi="Arial" w:eastAsia="Arial" w:cs="Arial"/>
          <w:b/>
          <w:bCs/>
          <w:lang w:val="en-US"/>
        </w:rPr>
        <w:t>Una Europa Steering Group</w:t>
      </w:r>
      <w:r w:rsidRPr="28ED26EC">
        <w:rPr>
          <w:rFonts w:ascii="Arial" w:hAnsi="Arial" w:eastAsia="Arial" w:cs="Arial"/>
          <w:lang w:val="en-US"/>
        </w:rPr>
        <w:t xml:space="preserve"> based on the following criteria:</w:t>
      </w:r>
    </w:p>
    <w:p w:rsidR="28ED26EC" w:rsidP="28ED26EC" w:rsidRDefault="28ED26EC" w14:paraId="26675703" w14:textId="018E2E7C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42"/>
        <w:gridCol w:w="7308"/>
      </w:tblGrid>
      <w:tr w:rsidRPr="008E212F" w:rsidR="003B6337" w:rsidTr="28ED26EC" w14:paraId="37F7988D" w14:textId="77777777">
        <w:tc>
          <w:tcPr>
            <w:tcW w:w="2042" w:type="dxa"/>
            <w:hideMark/>
          </w:tcPr>
          <w:p w:rsidRPr="008E212F" w:rsidR="003B6337" w:rsidP="2D4FFAD8" w:rsidRDefault="5BA4572B" w14:paraId="4CB36345" w14:textId="77777777">
            <w:pPr>
              <w:jc w:val="both"/>
              <w:rPr>
                <w:rFonts w:ascii="Arial" w:hAnsi="Arial" w:eastAsia="Arial" w:cs="Arial"/>
                <w:b/>
                <w:bCs/>
                <w:lang w:val="en-US"/>
              </w:rPr>
            </w:pPr>
            <w:r w:rsidRPr="2D4FFAD8">
              <w:rPr>
                <w:rFonts w:ascii="Arial" w:hAnsi="Arial" w:eastAsia="Arial" w:cs="Arial"/>
                <w:b/>
                <w:bCs/>
                <w:lang w:val="en-US"/>
              </w:rPr>
              <w:t>Criterion</w:t>
            </w:r>
          </w:p>
        </w:tc>
        <w:tc>
          <w:tcPr>
            <w:tcW w:w="0" w:type="auto"/>
            <w:hideMark/>
          </w:tcPr>
          <w:p w:rsidRPr="008E212F" w:rsidR="003B6337" w:rsidP="2D4FFAD8" w:rsidRDefault="5BA4572B" w14:paraId="6AD9935F" w14:textId="77777777">
            <w:pPr>
              <w:jc w:val="both"/>
              <w:rPr>
                <w:rFonts w:ascii="Arial" w:hAnsi="Arial" w:eastAsia="Arial" w:cs="Arial"/>
                <w:b/>
                <w:bCs/>
                <w:lang w:val="en-US"/>
              </w:rPr>
            </w:pPr>
            <w:r w:rsidRPr="2D4FFAD8">
              <w:rPr>
                <w:rFonts w:ascii="Arial" w:hAnsi="Arial" w:eastAsia="Arial" w:cs="Arial"/>
                <w:b/>
                <w:bCs/>
                <w:lang w:val="en-US"/>
              </w:rPr>
              <w:t>Description</w:t>
            </w:r>
          </w:p>
        </w:tc>
      </w:tr>
      <w:tr w:rsidRPr="008E212F" w:rsidR="003B6337" w:rsidTr="28ED26EC" w14:paraId="2016E0D2" w14:textId="77777777">
        <w:tc>
          <w:tcPr>
            <w:tcW w:w="2042" w:type="dxa"/>
          </w:tcPr>
          <w:p w:rsidRPr="008E212F" w:rsidR="003B6337" w:rsidP="28ED26EC" w:rsidRDefault="500A95B3" w14:paraId="1F9A9080" w14:textId="026FA3E6">
            <w:pPr>
              <w:rPr>
                <w:rFonts w:ascii="Arial" w:hAnsi="Arial" w:eastAsia="Arial" w:cs="Arial"/>
                <w:lang w:val="en-US"/>
              </w:rPr>
            </w:pPr>
            <w:r w:rsidRPr="28ED26EC">
              <w:rPr>
                <w:rFonts w:ascii="Arial" w:hAnsi="Arial" w:eastAsia="Arial" w:cs="Arial"/>
                <w:lang w:val="en-US"/>
              </w:rPr>
              <w:t>Eligibility, as set out in this call</w:t>
            </w:r>
          </w:p>
        </w:tc>
        <w:tc>
          <w:tcPr>
            <w:tcW w:w="0" w:type="auto"/>
          </w:tcPr>
          <w:p w:rsidRPr="008E212F" w:rsidR="003B6337" w:rsidP="2D4FFAD8" w:rsidRDefault="5BA4572B" w14:paraId="0DC6D646" w14:textId="3A10F459">
            <w:pPr>
              <w:jc w:val="both"/>
              <w:rPr>
                <w:rFonts w:ascii="Arial" w:hAnsi="Arial" w:eastAsia="Arial" w:cs="Arial"/>
                <w:lang w:val="en-US"/>
              </w:rPr>
            </w:pPr>
            <w:r w:rsidRPr="2D4FFAD8">
              <w:rPr>
                <w:rFonts w:ascii="Arial" w:hAnsi="Arial" w:eastAsia="Arial" w:cs="Arial"/>
                <w:lang w:val="en-US"/>
              </w:rPr>
              <w:t xml:space="preserve">Eligibility check </w:t>
            </w:r>
          </w:p>
        </w:tc>
      </w:tr>
      <w:tr w:rsidRPr="008E212F" w:rsidR="003B6337" w:rsidTr="28ED26EC" w14:paraId="19BADE87" w14:textId="77777777">
        <w:tc>
          <w:tcPr>
            <w:tcW w:w="2042" w:type="dxa"/>
            <w:hideMark/>
          </w:tcPr>
          <w:p w:rsidRPr="008E212F" w:rsidR="003B6337" w:rsidP="28ED26EC" w:rsidRDefault="500A95B3" w14:paraId="30A42893" w14:textId="7DB64350">
            <w:pPr>
              <w:rPr>
                <w:rFonts w:ascii="Arial" w:hAnsi="Arial" w:eastAsia="Arial" w:cs="Arial"/>
                <w:lang w:val="en-US"/>
              </w:rPr>
            </w:pPr>
            <w:r w:rsidRPr="28ED26EC">
              <w:rPr>
                <w:rFonts w:ascii="Arial" w:hAnsi="Arial" w:eastAsia="Arial" w:cs="Arial"/>
                <w:lang w:val="en-US"/>
              </w:rPr>
              <w:t xml:space="preserve">Strategic </w:t>
            </w:r>
            <w:r w:rsidRPr="28ED26EC" w:rsidR="4DFCACD1">
              <w:rPr>
                <w:rFonts w:ascii="Arial" w:hAnsi="Arial" w:eastAsia="Arial" w:cs="Arial"/>
                <w:lang w:val="en-US"/>
              </w:rPr>
              <w:t>A</w:t>
            </w:r>
            <w:r w:rsidRPr="28ED26EC">
              <w:rPr>
                <w:rFonts w:ascii="Arial" w:hAnsi="Arial" w:eastAsia="Arial" w:cs="Arial"/>
                <w:lang w:val="en-US"/>
              </w:rPr>
              <w:t>lignment</w:t>
            </w:r>
          </w:p>
        </w:tc>
        <w:tc>
          <w:tcPr>
            <w:tcW w:w="0" w:type="auto"/>
            <w:hideMark/>
          </w:tcPr>
          <w:p w:rsidRPr="008E212F" w:rsidR="003B6337" w:rsidP="2D4FFAD8" w:rsidRDefault="500A95B3" w14:paraId="5AE18BBE" w14:textId="38CCDCB6">
            <w:pPr>
              <w:jc w:val="both"/>
              <w:rPr>
                <w:rFonts w:ascii="Arial" w:hAnsi="Arial" w:eastAsia="Arial" w:cs="Arial"/>
                <w:lang w:val="en-US"/>
              </w:rPr>
            </w:pPr>
            <w:r w:rsidRPr="28ED26EC">
              <w:rPr>
                <w:rFonts w:ascii="Arial" w:hAnsi="Arial" w:eastAsia="Arial" w:cs="Arial"/>
                <w:lang w:val="en-US"/>
              </w:rPr>
              <w:t xml:space="preserve">Relevance to Leiden </w:t>
            </w:r>
            <w:r w:rsidRPr="28ED26EC" w:rsidR="6EC9B705">
              <w:rPr>
                <w:rFonts w:ascii="Arial" w:hAnsi="Arial" w:eastAsia="Arial" w:cs="Arial"/>
                <w:lang w:val="en-US"/>
              </w:rPr>
              <w:t xml:space="preserve">University </w:t>
            </w:r>
            <w:r w:rsidRPr="28ED26EC">
              <w:rPr>
                <w:rFonts w:ascii="Arial" w:hAnsi="Arial" w:eastAsia="Arial" w:cs="Arial"/>
                <w:lang w:val="en-US"/>
              </w:rPr>
              <w:t>and Una Europa strategies &amp; focus areas</w:t>
            </w:r>
          </w:p>
        </w:tc>
      </w:tr>
      <w:tr w:rsidRPr="008E212F" w:rsidR="003B6337" w:rsidTr="28ED26EC" w14:paraId="0E97BC7D" w14:textId="77777777">
        <w:tc>
          <w:tcPr>
            <w:tcW w:w="2042" w:type="dxa"/>
            <w:hideMark/>
          </w:tcPr>
          <w:p w:rsidRPr="008E212F" w:rsidR="003B6337" w:rsidP="28ED26EC" w:rsidRDefault="500A95B3" w14:paraId="30F7A71A" w14:textId="77777777">
            <w:pPr>
              <w:rPr>
                <w:rFonts w:ascii="Arial" w:hAnsi="Arial" w:eastAsia="Arial" w:cs="Arial"/>
                <w:lang w:val="en-US"/>
              </w:rPr>
            </w:pPr>
            <w:r w:rsidRPr="28ED26EC">
              <w:rPr>
                <w:rFonts w:ascii="Arial" w:hAnsi="Arial" w:eastAsia="Arial" w:cs="Arial"/>
                <w:lang w:val="en-US"/>
              </w:rPr>
              <w:t>Collaboration</w:t>
            </w:r>
          </w:p>
        </w:tc>
        <w:tc>
          <w:tcPr>
            <w:tcW w:w="0" w:type="auto"/>
            <w:hideMark/>
          </w:tcPr>
          <w:p w:rsidRPr="008E212F" w:rsidR="003B6337" w:rsidP="2D4FFAD8" w:rsidRDefault="5BA4572B" w14:paraId="4D4FEF2F" w14:textId="3C438AF6">
            <w:pPr>
              <w:jc w:val="both"/>
              <w:rPr>
                <w:rFonts w:ascii="Arial" w:hAnsi="Arial" w:eastAsia="Arial" w:cs="Arial"/>
                <w:lang w:val="en-US"/>
              </w:rPr>
            </w:pPr>
            <w:r w:rsidRPr="2D4FFAD8">
              <w:rPr>
                <w:rFonts w:ascii="Arial" w:hAnsi="Arial" w:eastAsia="Arial" w:cs="Arial"/>
                <w:lang w:val="en-US"/>
              </w:rPr>
              <w:t>Strength of partnership with Una Europa universities</w:t>
            </w:r>
          </w:p>
        </w:tc>
      </w:tr>
      <w:tr w:rsidRPr="008E212F" w:rsidR="003B6337" w:rsidTr="28ED26EC" w14:paraId="4A84C679" w14:textId="77777777">
        <w:tc>
          <w:tcPr>
            <w:tcW w:w="2042" w:type="dxa"/>
            <w:hideMark/>
          </w:tcPr>
          <w:p w:rsidRPr="008E212F" w:rsidR="003B6337" w:rsidP="28ED26EC" w:rsidRDefault="500A95B3" w14:paraId="52D7D5DC" w14:textId="77777777">
            <w:pPr>
              <w:rPr>
                <w:rFonts w:ascii="Arial" w:hAnsi="Arial" w:eastAsia="Arial" w:cs="Arial"/>
                <w:lang w:val="en-US"/>
              </w:rPr>
            </w:pPr>
            <w:r w:rsidRPr="28ED26EC">
              <w:rPr>
                <w:rFonts w:ascii="Arial" w:hAnsi="Arial" w:eastAsia="Arial" w:cs="Arial"/>
                <w:lang w:val="en-US"/>
              </w:rPr>
              <w:t>Feasibility</w:t>
            </w:r>
          </w:p>
        </w:tc>
        <w:tc>
          <w:tcPr>
            <w:tcW w:w="0" w:type="auto"/>
            <w:hideMark/>
          </w:tcPr>
          <w:p w:rsidRPr="008E212F" w:rsidR="003B6337" w:rsidP="2D4FFAD8" w:rsidRDefault="5BA4572B" w14:paraId="19AE306F" w14:textId="77777777">
            <w:pPr>
              <w:jc w:val="both"/>
              <w:rPr>
                <w:rFonts w:ascii="Arial" w:hAnsi="Arial" w:eastAsia="Arial" w:cs="Arial"/>
                <w:lang w:val="en-US"/>
              </w:rPr>
            </w:pPr>
            <w:r w:rsidRPr="2D4FFAD8">
              <w:rPr>
                <w:rFonts w:ascii="Arial" w:hAnsi="Arial" w:eastAsia="Arial" w:cs="Arial"/>
                <w:lang w:val="en-US"/>
              </w:rPr>
              <w:t>Realism of scope, timeline, and budget</w:t>
            </w:r>
          </w:p>
        </w:tc>
      </w:tr>
      <w:tr w:rsidRPr="008E212F" w:rsidR="003B6337" w:rsidTr="28ED26EC" w14:paraId="7616D861" w14:textId="77777777">
        <w:tc>
          <w:tcPr>
            <w:tcW w:w="2042" w:type="dxa"/>
            <w:hideMark/>
          </w:tcPr>
          <w:p w:rsidRPr="008E212F" w:rsidR="003B6337" w:rsidP="28ED26EC" w:rsidRDefault="500A95B3" w14:paraId="62BEF9FB" w14:textId="77777777">
            <w:pPr>
              <w:rPr>
                <w:rFonts w:ascii="Arial" w:hAnsi="Arial" w:eastAsia="Arial" w:cs="Arial"/>
                <w:lang w:val="en-US"/>
              </w:rPr>
            </w:pPr>
            <w:r w:rsidRPr="28ED26EC">
              <w:rPr>
                <w:rFonts w:ascii="Arial" w:hAnsi="Arial" w:eastAsia="Arial" w:cs="Arial"/>
                <w:lang w:val="en-US"/>
              </w:rPr>
              <w:t>Innovation &amp; Impact</w:t>
            </w:r>
          </w:p>
        </w:tc>
        <w:tc>
          <w:tcPr>
            <w:tcW w:w="0" w:type="auto"/>
            <w:hideMark/>
          </w:tcPr>
          <w:p w:rsidRPr="008E212F" w:rsidR="003B6337" w:rsidP="2D4FFAD8" w:rsidRDefault="5BA4572B" w14:paraId="46F3126E" w14:textId="77777777">
            <w:pPr>
              <w:jc w:val="both"/>
              <w:rPr>
                <w:rFonts w:ascii="Arial" w:hAnsi="Arial" w:eastAsia="Arial" w:cs="Arial"/>
                <w:lang w:val="en-US"/>
              </w:rPr>
            </w:pPr>
            <w:r w:rsidRPr="2D4FFAD8">
              <w:rPr>
                <w:rFonts w:ascii="Arial" w:hAnsi="Arial" w:eastAsia="Arial" w:cs="Arial"/>
                <w:lang w:val="en-US"/>
              </w:rPr>
              <w:t>Potential for lasting collaboration, follow-up funding, or educational impact</w:t>
            </w:r>
          </w:p>
        </w:tc>
      </w:tr>
    </w:tbl>
    <w:p w:rsidRPr="008E212F" w:rsidR="003F76B6" w:rsidP="2D4FFAD8" w:rsidRDefault="003F76B6" w14:paraId="6577F9F2" w14:textId="327FA28C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</w:p>
    <w:p w:rsidR="00262903" w:rsidP="2D4FFAD8" w:rsidRDefault="003F76B6" w14:paraId="542AFB99" w14:textId="77777777">
      <w:pPr>
        <w:pStyle w:val="Heading2"/>
        <w:jc w:val="both"/>
        <w:rPr>
          <w:rFonts w:ascii="Georgia" w:hAnsi="Georgia" w:eastAsia="Georgia" w:cs="Georgia"/>
          <w:color w:val="auto"/>
          <w:lang w:val="en-US"/>
        </w:rPr>
      </w:pPr>
      <w:r w:rsidRPr="2D4FFAD8">
        <w:rPr>
          <w:rFonts w:ascii="Georgia" w:hAnsi="Georgia" w:eastAsia="Georgia" w:cs="Georgia"/>
          <w:color w:val="auto"/>
          <w:lang w:val="en-US"/>
        </w:rPr>
        <w:t>7. Reporting and Dissemination</w:t>
      </w:r>
      <w:r w:rsidRPr="2D4FFAD8" w:rsidR="00E01489">
        <w:rPr>
          <w:rFonts w:ascii="Georgia" w:hAnsi="Georgia" w:eastAsia="Georgia" w:cs="Georgia"/>
          <w:color w:val="auto"/>
          <w:lang w:val="en-US"/>
        </w:rPr>
        <w:t xml:space="preserve"> </w:t>
      </w:r>
    </w:p>
    <w:p w:rsidRPr="008E212F" w:rsidR="003F76B6" w:rsidP="2D4FFAD8" w:rsidRDefault="332128AD" w14:paraId="4EEE9E66" w14:textId="7C4D5710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 xml:space="preserve">Successful applicants must submit a </w:t>
      </w:r>
      <w:r w:rsidRPr="28ED26EC" w:rsidR="6221CACB">
        <w:rPr>
          <w:rFonts w:ascii="Arial" w:hAnsi="Arial" w:eastAsia="Arial" w:cs="Arial"/>
          <w:b/>
          <w:bCs/>
          <w:lang w:val="en-US"/>
        </w:rPr>
        <w:t xml:space="preserve">brief </w:t>
      </w:r>
      <w:r w:rsidRPr="28ED26EC">
        <w:rPr>
          <w:rFonts w:ascii="Arial" w:hAnsi="Arial" w:eastAsia="Arial" w:cs="Arial"/>
          <w:b/>
          <w:bCs/>
          <w:lang w:val="en-US"/>
        </w:rPr>
        <w:t>final report (</w:t>
      </w:r>
      <w:r w:rsidRPr="28ED26EC" w:rsidR="6221CACB">
        <w:rPr>
          <w:rFonts w:ascii="Arial" w:hAnsi="Arial" w:eastAsia="Arial" w:cs="Arial"/>
          <w:b/>
          <w:bCs/>
          <w:lang w:val="en-US"/>
        </w:rPr>
        <w:t>form to be provided</w:t>
      </w:r>
      <w:r w:rsidRPr="28ED26EC">
        <w:rPr>
          <w:rFonts w:ascii="Arial" w:hAnsi="Arial" w:eastAsia="Arial" w:cs="Arial"/>
          <w:b/>
          <w:bCs/>
          <w:lang w:val="en-US"/>
        </w:rPr>
        <w:t>)</w:t>
      </w:r>
      <w:r w:rsidRPr="28ED26EC">
        <w:rPr>
          <w:rFonts w:ascii="Arial" w:hAnsi="Arial" w:eastAsia="Arial" w:cs="Arial"/>
          <w:lang w:val="en-US"/>
        </w:rPr>
        <w:t xml:space="preserve"> within one month after project completion, </w:t>
      </w:r>
      <w:r w:rsidRPr="28ED26EC" w:rsidR="6401095F">
        <w:rPr>
          <w:rFonts w:ascii="Arial" w:hAnsi="Arial" w:eastAsia="Arial" w:cs="Arial"/>
          <w:lang w:val="en-US"/>
        </w:rPr>
        <w:t>summari</w:t>
      </w:r>
      <w:r w:rsidRPr="28ED26EC" w:rsidR="723D6F0F">
        <w:rPr>
          <w:rFonts w:ascii="Arial" w:hAnsi="Arial" w:eastAsia="Arial" w:cs="Arial"/>
          <w:lang w:val="en-US"/>
        </w:rPr>
        <w:t>s</w:t>
      </w:r>
      <w:r w:rsidRPr="28ED26EC" w:rsidR="6401095F">
        <w:rPr>
          <w:rFonts w:ascii="Arial" w:hAnsi="Arial" w:eastAsia="Arial" w:cs="Arial"/>
          <w:lang w:val="en-US"/>
        </w:rPr>
        <w:t>ing</w:t>
      </w:r>
      <w:r w:rsidRPr="28ED26EC">
        <w:rPr>
          <w:rFonts w:ascii="Arial" w:hAnsi="Arial" w:eastAsia="Arial" w:cs="Arial"/>
          <w:lang w:val="en-US"/>
        </w:rPr>
        <w:t>:</w:t>
      </w:r>
    </w:p>
    <w:p w:rsidR="28ED26EC" w:rsidP="28ED26EC" w:rsidRDefault="28ED26EC" w14:paraId="0F16463E" w14:textId="29DB73C0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</w:p>
    <w:p w:rsidRPr="008E212F" w:rsidR="003F76B6" w:rsidP="2D4FFAD8" w:rsidRDefault="003F76B6" w14:paraId="333FA06C" w14:textId="77777777">
      <w:pPr>
        <w:numPr>
          <w:ilvl w:val="0"/>
          <w:numId w:val="26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Activities undertaken and outcomes achieved;</w:t>
      </w:r>
    </w:p>
    <w:p w:rsidRPr="008E212F" w:rsidR="003F76B6" w:rsidP="2D4FFAD8" w:rsidRDefault="003F76B6" w14:paraId="2AFA2242" w14:textId="77777777">
      <w:pPr>
        <w:numPr>
          <w:ilvl w:val="0"/>
          <w:numId w:val="26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D4FFAD8">
        <w:rPr>
          <w:rFonts w:ascii="Arial" w:hAnsi="Arial" w:eastAsia="Arial" w:cs="Arial"/>
          <w:lang w:val="en-US"/>
        </w:rPr>
        <w:t>Collaborative and interdisciplinary aspects;</w:t>
      </w:r>
    </w:p>
    <w:p w:rsidRPr="008E212F" w:rsidR="003F76B6" w:rsidP="2D4FFAD8" w:rsidRDefault="332128AD" w14:paraId="5900FB57" w14:textId="58DF6492">
      <w:pPr>
        <w:numPr>
          <w:ilvl w:val="0"/>
          <w:numId w:val="26"/>
        </w:num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>Future or follow-up plans (e.g., larger proposals, publications or teaching outputs).</w:t>
      </w:r>
    </w:p>
    <w:p w:rsidRPr="008E212F" w:rsidR="00E01489" w:rsidP="2D4FFAD8" w:rsidRDefault="00E01489" w14:paraId="055C6643" w14:textId="77777777">
      <w:pPr>
        <w:spacing w:after="0" w:line="240" w:lineRule="auto"/>
        <w:ind w:left="720"/>
        <w:jc w:val="both"/>
        <w:rPr>
          <w:rFonts w:ascii="Arial" w:hAnsi="Arial" w:eastAsia="Arial" w:cs="Arial"/>
          <w:lang w:val="en-US"/>
        </w:rPr>
      </w:pPr>
    </w:p>
    <w:p w:rsidRPr="008E212F" w:rsidR="003F76B6" w:rsidP="2D4FFAD8" w:rsidRDefault="332128AD" w14:paraId="15B72FBF" w14:textId="623B274A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  <w:r w:rsidRPr="28ED26EC">
        <w:rPr>
          <w:rFonts w:ascii="Arial" w:hAnsi="Arial" w:eastAsia="Arial" w:cs="Arial"/>
          <w:lang w:val="en-US"/>
        </w:rPr>
        <w:t xml:space="preserve">Funded projects may be invited to present their </w:t>
      </w:r>
      <w:r w:rsidRPr="28ED26EC" w:rsidR="050B70D2">
        <w:rPr>
          <w:rFonts w:ascii="Arial" w:hAnsi="Arial" w:eastAsia="Arial" w:cs="Arial"/>
          <w:lang w:val="en-US"/>
        </w:rPr>
        <w:t xml:space="preserve">activities and/or </w:t>
      </w:r>
      <w:r w:rsidRPr="28ED26EC">
        <w:rPr>
          <w:rFonts w:ascii="Arial" w:hAnsi="Arial" w:eastAsia="Arial" w:cs="Arial"/>
          <w:lang w:val="en-US"/>
        </w:rPr>
        <w:t xml:space="preserve">outcomes at </w:t>
      </w:r>
      <w:r w:rsidRPr="28ED26EC" w:rsidR="050B70D2">
        <w:rPr>
          <w:rFonts w:ascii="Arial" w:hAnsi="Arial" w:eastAsia="Arial" w:cs="Arial"/>
          <w:lang w:val="en-US"/>
        </w:rPr>
        <w:t xml:space="preserve">an upcoming </w:t>
      </w:r>
      <w:r w:rsidRPr="28ED26EC" w:rsidR="395BD6F9">
        <w:rPr>
          <w:rFonts w:ascii="Arial" w:hAnsi="Arial" w:eastAsia="Arial" w:cs="Arial"/>
          <w:b/>
          <w:bCs/>
          <w:lang w:val="en-US"/>
        </w:rPr>
        <w:t>Una Europa @ Leiden</w:t>
      </w:r>
      <w:r w:rsidRPr="28ED26EC" w:rsidR="050B70D2">
        <w:rPr>
          <w:rFonts w:ascii="Arial" w:hAnsi="Arial" w:eastAsia="Arial" w:cs="Arial"/>
          <w:b/>
          <w:bCs/>
          <w:lang w:val="en-US"/>
        </w:rPr>
        <w:t xml:space="preserve"> Universit</w:t>
      </w:r>
      <w:r w:rsidRPr="28ED26EC" w:rsidR="41E0D408">
        <w:rPr>
          <w:rFonts w:ascii="Arial" w:hAnsi="Arial" w:eastAsia="Arial" w:cs="Arial"/>
          <w:b/>
          <w:bCs/>
          <w:lang w:val="en-US"/>
        </w:rPr>
        <w:t>y meeting</w:t>
      </w:r>
      <w:r w:rsidRPr="28ED26EC" w:rsidR="050B70D2">
        <w:rPr>
          <w:rFonts w:ascii="Arial" w:hAnsi="Arial" w:eastAsia="Arial" w:cs="Arial"/>
          <w:b/>
          <w:bCs/>
          <w:lang w:val="en-US"/>
        </w:rPr>
        <w:t>.</w:t>
      </w:r>
      <w:r w:rsidRPr="28ED26EC" w:rsidR="2754B4CE">
        <w:rPr>
          <w:rFonts w:ascii="Arial" w:hAnsi="Arial" w:eastAsia="Arial" w:cs="Arial"/>
          <w:lang w:val="en-US"/>
        </w:rPr>
        <w:t xml:space="preserve"> </w:t>
      </w:r>
      <w:r w:rsidRPr="28ED26EC" w:rsidR="3CBA7098">
        <w:rPr>
          <w:rFonts w:ascii="Arial" w:hAnsi="Arial" w:eastAsia="Arial" w:cs="Arial"/>
          <w:lang w:val="en-US"/>
        </w:rPr>
        <w:t xml:space="preserve">Project coordinators must be </w:t>
      </w:r>
      <w:r w:rsidRPr="28ED26EC" w:rsidR="25D17F31">
        <w:rPr>
          <w:rFonts w:ascii="Arial" w:hAnsi="Arial" w:eastAsia="Arial" w:cs="Arial"/>
          <w:lang w:val="en-US"/>
        </w:rPr>
        <w:t>willing</w:t>
      </w:r>
      <w:r w:rsidRPr="28ED26EC" w:rsidR="2754B4CE">
        <w:rPr>
          <w:rFonts w:ascii="Arial" w:hAnsi="Arial" w:eastAsia="Arial" w:cs="Arial"/>
          <w:lang w:val="en-US"/>
        </w:rPr>
        <w:t xml:space="preserve"> to pitch projects in</w:t>
      </w:r>
      <w:r w:rsidRPr="28ED26EC" w:rsidR="3CBA7098">
        <w:rPr>
          <w:rFonts w:ascii="Arial" w:hAnsi="Arial" w:eastAsia="Arial" w:cs="Arial"/>
          <w:lang w:val="en-US"/>
        </w:rPr>
        <w:t xml:space="preserve"> other</w:t>
      </w:r>
      <w:r w:rsidRPr="28ED26EC" w:rsidR="2754B4CE">
        <w:rPr>
          <w:rFonts w:ascii="Arial" w:hAnsi="Arial" w:eastAsia="Arial" w:cs="Arial"/>
          <w:lang w:val="en-US"/>
        </w:rPr>
        <w:t xml:space="preserve"> Una Europa communities</w:t>
      </w:r>
      <w:r w:rsidRPr="28ED26EC" w:rsidR="3CBA7098">
        <w:rPr>
          <w:rFonts w:ascii="Arial" w:hAnsi="Arial" w:eastAsia="Arial" w:cs="Arial"/>
          <w:lang w:val="en-US"/>
        </w:rPr>
        <w:t xml:space="preserve"> and forums. </w:t>
      </w:r>
      <w:r w:rsidRPr="28ED26EC" w:rsidR="2754B4CE">
        <w:rPr>
          <w:rFonts w:ascii="Arial" w:hAnsi="Arial" w:eastAsia="Arial" w:cs="Arial"/>
          <w:lang w:val="en-US"/>
        </w:rPr>
        <w:t xml:space="preserve"> </w:t>
      </w:r>
    </w:p>
    <w:p w:rsidRPr="008E212F" w:rsidR="003F76B6" w:rsidP="2D4FFAD8" w:rsidRDefault="003F76B6" w14:paraId="2FAF5E85" w14:textId="44CBDD59">
      <w:pPr>
        <w:spacing w:after="0" w:line="240" w:lineRule="auto"/>
        <w:jc w:val="both"/>
        <w:rPr>
          <w:rFonts w:ascii="Arial" w:hAnsi="Arial" w:eastAsia="Arial" w:cs="Arial"/>
          <w:lang w:val="en-US"/>
        </w:rPr>
      </w:pPr>
    </w:p>
    <w:p w:rsidRPr="00BC5AE6" w:rsidR="003F76B6" w:rsidP="2D4FFAD8" w:rsidRDefault="003F76B6" w14:paraId="75C9EDA1" w14:textId="77777777">
      <w:pPr>
        <w:pStyle w:val="Heading2"/>
        <w:jc w:val="both"/>
        <w:rPr>
          <w:rFonts w:ascii="Georgia" w:hAnsi="Georgia" w:eastAsia="Georgia" w:cs="Georgia"/>
          <w:lang w:val="en-US"/>
        </w:rPr>
      </w:pPr>
      <w:r w:rsidRPr="2D4FFAD8">
        <w:rPr>
          <w:rFonts w:ascii="Georgia" w:hAnsi="Georgia" w:eastAsia="Georgia" w:cs="Georgia"/>
          <w:color w:val="auto"/>
          <w:lang w:val="en-US"/>
        </w:rPr>
        <w:t>8. Contact</w:t>
      </w:r>
    </w:p>
    <w:p w:rsidRPr="00BC5AE6" w:rsidR="00C16B92" w:rsidP="28ED26EC" w:rsidRDefault="332128AD" w14:paraId="198BF6A9" w14:textId="08DC6298">
      <w:pPr>
        <w:spacing w:after="0" w:line="240" w:lineRule="auto"/>
        <w:rPr>
          <w:rFonts w:ascii="Arial" w:hAnsi="Arial" w:eastAsia="Arial" w:cs="Arial"/>
          <w:b/>
          <w:bCs/>
          <w:lang w:val="en-US"/>
        </w:rPr>
      </w:pPr>
      <w:r w:rsidRPr="28ED26EC">
        <w:rPr>
          <w:rFonts w:ascii="Arial" w:hAnsi="Arial" w:eastAsia="Arial" w:cs="Arial"/>
          <w:lang w:val="en-US"/>
        </w:rPr>
        <w:t>For questions or informal discussion before applying, please contact:</w:t>
      </w:r>
      <w:r w:rsidR="00C16B92">
        <w:br/>
      </w:r>
      <w:r w:rsidR="00C16B92">
        <w:br/>
      </w:r>
      <w:r w:rsidRPr="28ED26EC" w:rsidR="6126F2CD">
        <w:rPr>
          <w:rFonts w:ascii="Arial" w:hAnsi="Arial" w:eastAsia="Arial" w:cs="Arial"/>
          <w:lang w:val="en-US"/>
        </w:rPr>
        <w:t>Mariëlle Veldhuijzen van Zanten</w:t>
      </w:r>
      <w:r w:rsidRPr="28ED26EC" w:rsidR="3CBA7098">
        <w:rPr>
          <w:rFonts w:ascii="Arial" w:hAnsi="Arial" w:eastAsia="Arial" w:cs="Arial"/>
          <w:lang w:val="en-US"/>
        </w:rPr>
        <w:t xml:space="preserve"> and Lisa Horenberg</w:t>
      </w:r>
      <w:r w:rsidR="00C16B92">
        <w:br/>
      </w:r>
      <w:r w:rsidRPr="28ED26EC" w:rsidR="3476F9ED">
        <w:rPr>
          <w:rFonts w:ascii="Arial" w:hAnsi="Arial" w:eastAsia="Arial" w:cs="Arial"/>
          <w:lang w:val="en-US"/>
        </w:rPr>
        <w:t>Una Europa Project Team at Leiden University</w:t>
      </w:r>
      <w:r w:rsidR="00C16B92">
        <w:br/>
      </w:r>
      <w:r w:rsidRPr="28ED26EC" w:rsidR="32710C7C">
        <w:rPr>
          <w:rFonts w:ascii="Arial" w:hAnsi="Arial" w:eastAsia="Arial" w:cs="Arial"/>
          <w:b/>
          <w:bCs/>
        </w:rPr>
        <w:t>u</w:t>
      </w:r>
      <w:r w:rsidRPr="28ED26EC" w:rsidR="6126F2CD">
        <w:rPr>
          <w:rFonts w:ascii="Arial" w:hAnsi="Arial" w:eastAsia="Arial" w:cs="Arial"/>
          <w:b/>
          <w:bCs/>
          <w:lang w:val="en-US"/>
        </w:rPr>
        <w:t>na-europa@bb.leidenuniv.n</w:t>
      </w:r>
      <w:r w:rsidRPr="28ED26EC" w:rsidR="49F5D40F">
        <w:rPr>
          <w:rFonts w:ascii="Arial" w:hAnsi="Arial" w:eastAsia="Arial" w:cs="Arial"/>
          <w:b/>
          <w:bCs/>
          <w:lang w:val="en-US"/>
        </w:rPr>
        <w:t xml:space="preserve">l </w:t>
      </w:r>
    </w:p>
    <w:sectPr w:rsidRPr="00BC5AE6" w:rsidR="00C16B92">
      <w:headerReference w:type="default" r:id="rId13"/>
      <w:footerReference w:type="even" r:id="rId14"/>
      <w:footerReference w:type="default" r:id="rId15"/>
      <w:footerReference w:type="first" r:id="rId16"/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17EA1" w:rsidP="003F76B6" w:rsidRDefault="00F17EA1" w14:paraId="61A5ABD7" w14:textId="77777777">
      <w:pPr>
        <w:spacing w:after="0" w:line="240" w:lineRule="auto"/>
      </w:pPr>
      <w:r>
        <w:separator/>
      </w:r>
    </w:p>
  </w:endnote>
  <w:endnote w:type="continuationSeparator" w:id="0">
    <w:p w:rsidR="00F17EA1" w:rsidP="003F76B6" w:rsidRDefault="00F17EA1" w14:paraId="3B2BFCC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3F76B6" w:rsidRDefault="003F76B6" w14:paraId="64F359E6" w14:textId="73FDCB7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6A74AE03" wp14:editId="498DAB13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37360" cy="370205"/>
              <wp:effectExtent l="0" t="0" r="15240" b="0"/>
              <wp:wrapNone/>
              <wp:docPr id="1440353115" name="Text Box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3736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3F76B6" w:rsidR="003F76B6" w:rsidP="003F76B6" w:rsidRDefault="003F76B6" w14:paraId="1A6A9DA8" w14:textId="072F0349">
                          <w:pPr>
                            <w:spacing w:after="0"/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F76B6"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clsh="http://schemas.microsoft.com/office/drawing/2020/classificationShape" xmlns:a="http://schemas.openxmlformats.org/drawingml/2006/main">
          <w:pict>
            <v:shapetype id="_x0000_t202" coordsize="21600,21600" o:spt="202" path="m,l,21600r21600,l21600,xe" w14:anchorId="6A74AE03">
              <v:stroke joinstyle="miter"/>
              <v:path gradientshapeok="t" o:connecttype="rect"/>
            </v:shapetype>
            <v:shape id="Text Box 2" style="position:absolute;margin-left:0;margin-top:0;width:136.8pt;height:29.15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">
              <v:textbox style="mso-fit-shape-to-text:t" inset="20pt,0,0,15pt">
                <w:txbxContent>
                  <w:p w:rsidRPr="003F76B6" w:rsidR="003F76B6" w:rsidP="003F76B6" w:rsidRDefault="003F76B6" w14:paraId="1A6A9DA8" w14:textId="072F0349">
                    <w:pPr>
                      <w:spacing w:after="0"/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3F76B6"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3F76B6" w:rsidRDefault="003F76B6" w14:paraId="5562D37D" w14:textId="309AF982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4462B696" wp14:editId="7FEAC914">
              <wp:simplePos x="914400" y="9418320"/>
              <wp:positionH relativeFrom="page">
                <wp:align>left</wp:align>
              </wp:positionH>
              <wp:positionV relativeFrom="page">
                <wp:align>bottom</wp:align>
              </wp:positionV>
              <wp:extent cx="1737360" cy="370205"/>
              <wp:effectExtent l="0" t="0" r="15240" b="0"/>
              <wp:wrapNone/>
              <wp:docPr id="1836784597" name="Text Box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3736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3F76B6" w:rsidR="003F76B6" w:rsidP="003F76B6" w:rsidRDefault="003F76B6" w14:paraId="587A0136" w14:textId="5B8D61A3">
                          <w:pPr>
                            <w:spacing w:after="0"/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F76B6"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clsh="http://schemas.microsoft.com/office/drawing/2020/classificationShape" xmlns:a="http://schemas.openxmlformats.org/drawingml/2006/main">
          <w:pict>
            <v:shapetype id="_x0000_t202" coordsize="21600,21600" o:spt="202" path="m,l,21600r21600,l21600,xe" w14:anchorId="4462B696">
              <v:stroke joinstyle="miter"/>
              <v:path gradientshapeok="t" o:connecttype="rect"/>
            </v:shapetype>
            <v:shape id="Text Box 3" style="position:absolute;margin-left:0;margin-top:0;width:136.8pt;height:29.15pt;z-index:25165824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">
              <v:textbox style="mso-fit-shape-to-text:t" inset="20pt,0,0,15pt">
                <w:txbxContent>
                  <w:p w:rsidRPr="003F76B6" w:rsidR="003F76B6" w:rsidP="003F76B6" w:rsidRDefault="003F76B6" w14:paraId="587A0136" w14:textId="5B8D61A3">
                    <w:pPr>
                      <w:spacing w:after="0"/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3F76B6"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3F76B6" w:rsidRDefault="003F76B6" w14:paraId="79D7C0AB" w14:textId="55BB8997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69A3AC1" wp14:editId="00D06E7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37360" cy="370205"/>
              <wp:effectExtent l="0" t="0" r="15240" b="0"/>
              <wp:wrapNone/>
              <wp:docPr id="1699715606" name="Text Box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3736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3F76B6" w:rsidR="003F76B6" w:rsidP="003F76B6" w:rsidRDefault="003F76B6" w14:paraId="46FCDCB2" w14:textId="6DAB66A9">
                          <w:pPr>
                            <w:spacing w:after="0"/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3F76B6"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clsh="http://schemas.microsoft.com/office/drawing/2020/classificationShape" xmlns:a="http://schemas.openxmlformats.org/drawingml/2006/main">
          <w:pict>
            <v:shapetype id="_x0000_t202" coordsize="21600,21600" o:spt="202" path="m,l,21600r21600,l21600,xe" w14:anchorId="169A3AC1">
              <v:stroke joinstyle="miter"/>
              <v:path gradientshapeok="t" o:connecttype="rect"/>
            </v:shapetype>
            <v:shape id="Text Box 1" style="position:absolute;margin-left:0;margin-top:0;width:136.8pt;height:29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">
              <v:textbox style="mso-fit-shape-to-text:t" inset="20pt,0,0,15pt">
                <w:txbxContent>
                  <w:p w:rsidRPr="003F76B6" w:rsidR="003F76B6" w:rsidP="003F76B6" w:rsidRDefault="003F76B6" w14:paraId="46FCDCB2" w14:textId="6DAB66A9">
                    <w:pPr>
                      <w:spacing w:after="0"/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3F76B6">
                      <w:rPr>
                        <w:rFonts w:ascii="Calibri" w:hAnsi="Calibri" w:eastAsia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17EA1" w:rsidP="003F76B6" w:rsidRDefault="00F17EA1" w14:paraId="35775B83" w14:textId="77777777">
      <w:pPr>
        <w:spacing w:after="0" w:line="240" w:lineRule="auto"/>
      </w:pPr>
      <w:r>
        <w:separator/>
      </w:r>
    </w:p>
  </w:footnote>
  <w:footnote w:type="continuationSeparator" w:id="0">
    <w:p w:rsidR="00F17EA1" w:rsidP="003F76B6" w:rsidRDefault="00F17EA1" w14:paraId="433190BE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3117"/>
      <w:gridCol w:w="3117"/>
      <w:gridCol w:w="3126"/>
    </w:tblGrid>
    <w:tr w:rsidR="28ED26EC" w:rsidTr="28ED26EC" w14:paraId="0F976259" w14:textId="77777777">
      <w:trPr>
        <w:trHeight w:val="300"/>
      </w:trPr>
      <w:tc>
        <w:tcPr>
          <w:tcW w:w="3120" w:type="dxa"/>
        </w:tcPr>
        <w:p w:rsidR="28ED26EC" w:rsidP="28ED26EC" w:rsidRDefault="28ED26EC" w14:paraId="15F4CE41" w14:textId="1EAF242D">
          <w:pPr>
            <w:pStyle w:val="Header"/>
            <w:ind w:left="-115"/>
          </w:pPr>
        </w:p>
      </w:tc>
      <w:tc>
        <w:tcPr>
          <w:tcW w:w="3120" w:type="dxa"/>
        </w:tcPr>
        <w:p w:rsidR="28ED26EC" w:rsidP="28ED26EC" w:rsidRDefault="28ED26EC" w14:paraId="5346FBA9" w14:textId="7520CCC9">
          <w:pPr>
            <w:pStyle w:val="Header"/>
            <w:jc w:val="center"/>
          </w:pPr>
        </w:p>
      </w:tc>
      <w:tc>
        <w:tcPr>
          <w:tcW w:w="3120" w:type="dxa"/>
        </w:tcPr>
        <w:p w:rsidR="28ED26EC" w:rsidP="28ED26EC" w:rsidRDefault="28ED26EC" w14:paraId="4A01CADC" w14:textId="403EEB83">
          <w:pPr>
            <w:pStyle w:val="Header"/>
            <w:ind w:right="-115"/>
            <w:jc w:val="right"/>
          </w:pPr>
          <w:r>
            <w:rPr>
              <w:noProof/>
            </w:rPr>
            <w:drawing>
              <wp:inline distT="0" distB="0" distL="0" distR="0" wp14:anchorId="3770E4EA" wp14:editId="7FB3A14B">
                <wp:extent cx="1847850" cy="790575"/>
                <wp:effectExtent l="0" t="0" r="0" b="0"/>
                <wp:docPr id="2101205153" name="drawi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27512075" name="Picture 927512075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47850" cy="7905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28ED26EC" w:rsidP="28ED26EC" w:rsidRDefault="28ED26EC" w14:paraId="68411717" w14:textId="50610A4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7637E"/>
    <w:multiLevelType w:val="hybridMultilevel"/>
    <w:tmpl w:val="63425A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CD20A94"/>
    <w:multiLevelType w:val="multilevel"/>
    <w:tmpl w:val="1F405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D164BF"/>
    <w:multiLevelType w:val="multilevel"/>
    <w:tmpl w:val="93465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 w15:restartNumberingAfterBreak="0">
    <w:nsid w:val="10EE2017"/>
    <w:multiLevelType w:val="multilevel"/>
    <w:tmpl w:val="777071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120737D1"/>
    <w:multiLevelType w:val="multilevel"/>
    <w:tmpl w:val="FCD28E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 w15:restartNumberingAfterBreak="0">
    <w:nsid w:val="13CDA0B4"/>
    <w:multiLevelType w:val="multilevel"/>
    <w:tmpl w:val="DA56B944"/>
    <w:lvl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5D53BF0"/>
    <w:multiLevelType w:val="multilevel"/>
    <w:tmpl w:val="4262F8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 w15:restartNumberingAfterBreak="0">
    <w:nsid w:val="1DB02250"/>
    <w:multiLevelType w:val="hybridMultilevel"/>
    <w:tmpl w:val="E1C006A4"/>
    <w:lvl w:ilvl="0" w:tplc="0C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b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DC66D04"/>
    <w:multiLevelType w:val="multilevel"/>
    <w:tmpl w:val="EA2AED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06706C"/>
    <w:multiLevelType w:val="multilevel"/>
    <w:tmpl w:val="5F06C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0" w15:restartNumberingAfterBreak="0">
    <w:nsid w:val="29CF346C"/>
    <w:multiLevelType w:val="multilevel"/>
    <w:tmpl w:val="C5DC1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358905B2"/>
    <w:multiLevelType w:val="hybridMultilevel"/>
    <w:tmpl w:val="59A228A8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5A8EFD"/>
    <w:multiLevelType w:val="hybridMultilevel"/>
    <w:tmpl w:val="C2D05A26"/>
    <w:lvl w:ilvl="0" w:tplc="C908EF8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D2CA7D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CEA2B4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4CC96D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AAA3A7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16A28B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C18307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C288F9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C78457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FD16568"/>
    <w:multiLevelType w:val="multilevel"/>
    <w:tmpl w:val="477013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4" w15:restartNumberingAfterBreak="0">
    <w:nsid w:val="44A73EDC"/>
    <w:multiLevelType w:val="multilevel"/>
    <w:tmpl w:val="9A10C8E0"/>
    <w:lvl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6B43C16"/>
    <w:multiLevelType w:val="multilevel"/>
    <w:tmpl w:val="903236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6" w15:restartNumberingAfterBreak="0">
    <w:nsid w:val="49FA2E2B"/>
    <w:multiLevelType w:val="multilevel"/>
    <w:tmpl w:val="BC06AE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C71579A"/>
    <w:multiLevelType w:val="multilevel"/>
    <w:tmpl w:val="05B0A0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8" w15:restartNumberingAfterBreak="0">
    <w:nsid w:val="56F658D4"/>
    <w:multiLevelType w:val="multilevel"/>
    <w:tmpl w:val="03621C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F992AFD"/>
    <w:multiLevelType w:val="multilevel"/>
    <w:tmpl w:val="DCA40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0" w15:restartNumberingAfterBreak="0">
    <w:nsid w:val="61CC1820"/>
    <w:multiLevelType w:val="hybridMultilevel"/>
    <w:tmpl w:val="7ED085E4"/>
    <w:lvl w:ilvl="0" w:tplc="0C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61EE3355"/>
    <w:multiLevelType w:val="hybridMultilevel"/>
    <w:tmpl w:val="F674543C"/>
    <w:lvl w:ilvl="0" w:tplc="0C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62DD0DD5"/>
    <w:multiLevelType w:val="multilevel"/>
    <w:tmpl w:val="8A8A58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8166091"/>
    <w:multiLevelType w:val="multilevel"/>
    <w:tmpl w:val="E86284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4" w15:restartNumberingAfterBreak="0">
    <w:nsid w:val="6E101DA2"/>
    <w:multiLevelType w:val="multilevel"/>
    <w:tmpl w:val="2E2CB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5" w15:restartNumberingAfterBreak="0">
    <w:nsid w:val="6F0A2A49"/>
    <w:multiLevelType w:val="multilevel"/>
    <w:tmpl w:val="D11EE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6" w15:restartNumberingAfterBreak="0">
    <w:nsid w:val="6F211ABE"/>
    <w:multiLevelType w:val="multilevel"/>
    <w:tmpl w:val="6270C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7" w15:restartNumberingAfterBreak="0">
    <w:nsid w:val="73747DD5"/>
    <w:multiLevelType w:val="multilevel"/>
    <w:tmpl w:val="49802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8" w15:restartNumberingAfterBreak="0">
    <w:nsid w:val="75CC51E3"/>
    <w:multiLevelType w:val="multilevel"/>
    <w:tmpl w:val="6C4AE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9" w15:restartNumberingAfterBreak="0">
    <w:nsid w:val="7ADD4918"/>
    <w:multiLevelType w:val="multilevel"/>
    <w:tmpl w:val="B89CD0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AF315C7"/>
    <w:multiLevelType w:val="multilevel"/>
    <w:tmpl w:val="57168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 w16cid:durableId="477769396">
    <w:abstractNumId w:val="5"/>
  </w:num>
  <w:num w:numId="2" w16cid:durableId="678504682">
    <w:abstractNumId w:val="14"/>
  </w:num>
  <w:num w:numId="3" w16cid:durableId="1225026192">
    <w:abstractNumId w:val="12"/>
  </w:num>
  <w:num w:numId="4" w16cid:durableId="395129178">
    <w:abstractNumId w:val="24"/>
  </w:num>
  <w:num w:numId="5" w16cid:durableId="709186113">
    <w:abstractNumId w:val="6"/>
  </w:num>
  <w:num w:numId="6" w16cid:durableId="1011835408">
    <w:abstractNumId w:val="19"/>
  </w:num>
  <w:num w:numId="7" w16cid:durableId="1857647747">
    <w:abstractNumId w:val="15"/>
  </w:num>
  <w:num w:numId="8" w16cid:durableId="313029973">
    <w:abstractNumId w:val="10"/>
  </w:num>
  <w:num w:numId="9" w16cid:durableId="164396690">
    <w:abstractNumId w:val="4"/>
  </w:num>
  <w:num w:numId="10" w16cid:durableId="1408916897">
    <w:abstractNumId w:val="23"/>
  </w:num>
  <w:num w:numId="11" w16cid:durableId="1562053765">
    <w:abstractNumId w:val="9"/>
  </w:num>
  <w:num w:numId="12" w16cid:durableId="75369830">
    <w:abstractNumId w:val="1"/>
  </w:num>
  <w:num w:numId="13" w16cid:durableId="1161652233">
    <w:abstractNumId w:val="2"/>
  </w:num>
  <w:num w:numId="14" w16cid:durableId="630936184">
    <w:abstractNumId w:val="28"/>
  </w:num>
  <w:num w:numId="15" w16cid:durableId="1763911701">
    <w:abstractNumId w:val="8"/>
  </w:num>
  <w:num w:numId="16" w16cid:durableId="448397874">
    <w:abstractNumId w:val="26"/>
  </w:num>
  <w:num w:numId="17" w16cid:durableId="144207846">
    <w:abstractNumId w:val="18"/>
  </w:num>
  <w:num w:numId="18" w16cid:durableId="1843935837">
    <w:abstractNumId w:val="3"/>
  </w:num>
  <w:num w:numId="19" w16cid:durableId="1224102172">
    <w:abstractNumId w:val="16"/>
  </w:num>
  <w:num w:numId="20" w16cid:durableId="1321546583">
    <w:abstractNumId w:val="25"/>
  </w:num>
  <w:num w:numId="21" w16cid:durableId="1395810266">
    <w:abstractNumId w:val="17"/>
  </w:num>
  <w:num w:numId="22" w16cid:durableId="949895521">
    <w:abstractNumId w:val="27"/>
  </w:num>
  <w:num w:numId="23" w16cid:durableId="1301959630">
    <w:abstractNumId w:val="30"/>
  </w:num>
  <w:num w:numId="24" w16cid:durableId="944339395">
    <w:abstractNumId w:val="13"/>
  </w:num>
  <w:num w:numId="25" w16cid:durableId="806975797">
    <w:abstractNumId w:val="29"/>
  </w:num>
  <w:num w:numId="26" w16cid:durableId="485242546">
    <w:abstractNumId w:val="22"/>
  </w:num>
  <w:num w:numId="27" w16cid:durableId="1105266061">
    <w:abstractNumId w:val="0"/>
  </w:num>
  <w:num w:numId="28" w16cid:durableId="980504321">
    <w:abstractNumId w:val="11"/>
  </w:num>
  <w:num w:numId="29" w16cid:durableId="2078622419">
    <w:abstractNumId w:val="21"/>
  </w:num>
  <w:num w:numId="30" w16cid:durableId="1791775574">
    <w:abstractNumId w:val="20"/>
  </w:num>
  <w:num w:numId="31" w16cid:durableId="116150449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6B6"/>
    <w:rsid w:val="00000B61"/>
    <w:rsid w:val="00006E48"/>
    <w:rsid w:val="00031530"/>
    <w:rsid w:val="00075669"/>
    <w:rsid w:val="000B384B"/>
    <w:rsid w:val="000E4C0B"/>
    <w:rsid w:val="000E5742"/>
    <w:rsid w:val="00140E94"/>
    <w:rsid w:val="0014348D"/>
    <w:rsid w:val="00160038"/>
    <w:rsid w:val="001647A4"/>
    <w:rsid w:val="00183806"/>
    <w:rsid w:val="001B5AB6"/>
    <w:rsid w:val="001E1553"/>
    <w:rsid w:val="00204433"/>
    <w:rsid w:val="00241080"/>
    <w:rsid w:val="00262903"/>
    <w:rsid w:val="00283E56"/>
    <w:rsid w:val="00295AFB"/>
    <w:rsid w:val="002B1466"/>
    <w:rsid w:val="002C6EBC"/>
    <w:rsid w:val="002D530E"/>
    <w:rsid w:val="002F4C87"/>
    <w:rsid w:val="0031746E"/>
    <w:rsid w:val="0032679F"/>
    <w:rsid w:val="00347246"/>
    <w:rsid w:val="00365A16"/>
    <w:rsid w:val="003B50F8"/>
    <w:rsid w:val="003B6337"/>
    <w:rsid w:val="003C4390"/>
    <w:rsid w:val="003D2618"/>
    <w:rsid w:val="003F76B6"/>
    <w:rsid w:val="00430DC1"/>
    <w:rsid w:val="00431D1F"/>
    <w:rsid w:val="004755C0"/>
    <w:rsid w:val="004A4398"/>
    <w:rsid w:val="004A7E31"/>
    <w:rsid w:val="005026FB"/>
    <w:rsid w:val="00531C5F"/>
    <w:rsid w:val="00534834"/>
    <w:rsid w:val="00535B0D"/>
    <w:rsid w:val="0054621B"/>
    <w:rsid w:val="00546FA8"/>
    <w:rsid w:val="0057092B"/>
    <w:rsid w:val="0059080B"/>
    <w:rsid w:val="00595511"/>
    <w:rsid w:val="005A2147"/>
    <w:rsid w:val="005C3522"/>
    <w:rsid w:val="005D2224"/>
    <w:rsid w:val="005F472D"/>
    <w:rsid w:val="00634832"/>
    <w:rsid w:val="006372FB"/>
    <w:rsid w:val="006A448E"/>
    <w:rsid w:val="006B5935"/>
    <w:rsid w:val="006D3E3F"/>
    <w:rsid w:val="0074655D"/>
    <w:rsid w:val="00775ADD"/>
    <w:rsid w:val="00777331"/>
    <w:rsid w:val="00783C62"/>
    <w:rsid w:val="00796987"/>
    <w:rsid w:val="007A0E03"/>
    <w:rsid w:val="007A3734"/>
    <w:rsid w:val="007A6885"/>
    <w:rsid w:val="007B0440"/>
    <w:rsid w:val="007E40DA"/>
    <w:rsid w:val="00807FEA"/>
    <w:rsid w:val="00817A05"/>
    <w:rsid w:val="0082031C"/>
    <w:rsid w:val="00842125"/>
    <w:rsid w:val="00843AA2"/>
    <w:rsid w:val="008D52CC"/>
    <w:rsid w:val="008D7DD2"/>
    <w:rsid w:val="008E212F"/>
    <w:rsid w:val="008F5EFA"/>
    <w:rsid w:val="008F663C"/>
    <w:rsid w:val="0090569D"/>
    <w:rsid w:val="00935839"/>
    <w:rsid w:val="009B16DA"/>
    <w:rsid w:val="009D405A"/>
    <w:rsid w:val="009E5C07"/>
    <w:rsid w:val="00A06E21"/>
    <w:rsid w:val="00A758B1"/>
    <w:rsid w:val="00AC666B"/>
    <w:rsid w:val="00AD17C2"/>
    <w:rsid w:val="00AD4C9C"/>
    <w:rsid w:val="00AF6314"/>
    <w:rsid w:val="00B21B37"/>
    <w:rsid w:val="00B3197B"/>
    <w:rsid w:val="00B6EE8F"/>
    <w:rsid w:val="00B72C07"/>
    <w:rsid w:val="00B9187F"/>
    <w:rsid w:val="00BC4960"/>
    <w:rsid w:val="00BC5AE6"/>
    <w:rsid w:val="00C03A4B"/>
    <w:rsid w:val="00C0615E"/>
    <w:rsid w:val="00C16B92"/>
    <w:rsid w:val="00C25602"/>
    <w:rsid w:val="00C64ACB"/>
    <w:rsid w:val="00C90FA3"/>
    <w:rsid w:val="00CC4B06"/>
    <w:rsid w:val="00D05E9E"/>
    <w:rsid w:val="00D13FF9"/>
    <w:rsid w:val="00D344B2"/>
    <w:rsid w:val="00D45B42"/>
    <w:rsid w:val="00D85D6D"/>
    <w:rsid w:val="00D97D4A"/>
    <w:rsid w:val="00DB6EA7"/>
    <w:rsid w:val="00DC34B7"/>
    <w:rsid w:val="00E01489"/>
    <w:rsid w:val="00E21AC6"/>
    <w:rsid w:val="00E22DEB"/>
    <w:rsid w:val="00E46B70"/>
    <w:rsid w:val="00E74BD2"/>
    <w:rsid w:val="00EA07A1"/>
    <w:rsid w:val="00EA49EE"/>
    <w:rsid w:val="00EB18AB"/>
    <w:rsid w:val="00ED0F50"/>
    <w:rsid w:val="00F17EA1"/>
    <w:rsid w:val="00F57896"/>
    <w:rsid w:val="00F654F6"/>
    <w:rsid w:val="00F839DB"/>
    <w:rsid w:val="00F91A7C"/>
    <w:rsid w:val="00FD05FF"/>
    <w:rsid w:val="00FD48F0"/>
    <w:rsid w:val="00FD5AA5"/>
    <w:rsid w:val="012364B9"/>
    <w:rsid w:val="019FBC2E"/>
    <w:rsid w:val="01A01B4E"/>
    <w:rsid w:val="01BAFF01"/>
    <w:rsid w:val="01F85A31"/>
    <w:rsid w:val="02B7F3AD"/>
    <w:rsid w:val="03A317A7"/>
    <w:rsid w:val="03A782EA"/>
    <w:rsid w:val="03DD6F49"/>
    <w:rsid w:val="03FFF447"/>
    <w:rsid w:val="04DC99E1"/>
    <w:rsid w:val="050B70D2"/>
    <w:rsid w:val="056FD300"/>
    <w:rsid w:val="05BC7DC4"/>
    <w:rsid w:val="0623CCDC"/>
    <w:rsid w:val="062C517B"/>
    <w:rsid w:val="071C1653"/>
    <w:rsid w:val="073073A8"/>
    <w:rsid w:val="07308F9D"/>
    <w:rsid w:val="0736B11B"/>
    <w:rsid w:val="07804DEE"/>
    <w:rsid w:val="07911163"/>
    <w:rsid w:val="0851B80D"/>
    <w:rsid w:val="08DA389B"/>
    <w:rsid w:val="095778D2"/>
    <w:rsid w:val="096A2244"/>
    <w:rsid w:val="09761279"/>
    <w:rsid w:val="09B25E8F"/>
    <w:rsid w:val="0AA5CAF0"/>
    <w:rsid w:val="0B0D5DBB"/>
    <w:rsid w:val="0B5D826F"/>
    <w:rsid w:val="0B694C1C"/>
    <w:rsid w:val="0B895A49"/>
    <w:rsid w:val="0C837679"/>
    <w:rsid w:val="0D3CC9E6"/>
    <w:rsid w:val="0DA464D2"/>
    <w:rsid w:val="0E817DCE"/>
    <w:rsid w:val="0E8DEF24"/>
    <w:rsid w:val="0FC56985"/>
    <w:rsid w:val="103CBAC1"/>
    <w:rsid w:val="112CBFC6"/>
    <w:rsid w:val="12523B07"/>
    <w:rsid w:val="127121D5"/>
    <w:rsid w:val="12986C95"/>
    <w:rsid w:val="13245E2D"/>
    <w:rsid w:val="132FE08C"/>
    <w:rsid w:val="1331467F"/>
    <w:rsid w:val="13672D44"/>
    <w:rsid w:val="13864973"/>
    <w:rsid w:val="13E0F058"/>
    <w:rsid w:val="1465D3A2"/>
    <w:rsid w:val="14F09B4D"/>
    <w:rsid w:val="15D9B766"/>
    <w:rsid w:val="160E7912"/>
    <w:rsid w:val="169F2140"/>
    <w:rsid w:val="16E35C9F"/>
    <w:rsid w:val="177A6BED"/>
    <w:rsid w:val="1810F9B2"/>
    <w:rsid w:val="18659ED8"/>
    <w:rsid w:val="186FC500"/>
    <w:rsid w:val="1940AF7C"/>
    <w:rsid w:val="19469388"/>
    <w:rsid w:val="1A202187"/>
    <w:rsid w:val="1A8186FE"/>
    <w:rsid w:val="1A915447"/>
    <w:rsid w:val="1ADC0F75"/>
    <w:rsid w:val="1B0A51AF"/>
    <w:rsid w:val="1B4DCBA6"/>
    <w:rsid w:val="1B72E298"/>
    <w:rsid w:val="1BE96CDB"/>
    <w:rsid w:val="1CF71967"/>
    <w:rsid w:val="1D182FD2"/>
    <w:rsid w:val="1DA83EEE"/>
    <w:rsid w:val="1E110483"/>
    <w:rsid w:val="1E5B1D70"/>
    <w:rsid w:val="1ED565DA"/>
    <w:rsid w:val="1EDB4F98"/>
    <w:rsid w:val="1F91F307"/>
    <w:rsid w:val="1FA97923"/>
    <w:rsid w:val="200064AA"/>
    <w:rsid w:val="205DBC83"/>
    <w:rsid w:val="206AEE80"/>
    <w:rsid w:val="20CCAFDE"/>
    <w:rsid w:val="20DAD860"/>
    <w:rsid w:val="2150632B"/>
    <w:rsid w:val="22BFADFA"/>
    <w:rsid w:val="22DFE484"/>
    <w:rsid w:val="22EE0C97"/>
    <w:rsid w:val="22F06579"/>
    <w:rsid w:val="23267E84"/>
    <w:rsid w:val="233D7EAE"/>
    <w:rsid w:val="23A64F92"/>
    <w:rsid w:val="23AF21BD"/>
    <w:rsid w:val="23D7782A"/>
    <w:rsid w:val="2434E0C5"/>
    <w:rsid w:val="24CA003E"/>
    <w:rsid w:val="24D115F9"/>
    <w:rsid w:val="24DDA68D"/>
    <w:rsid w:val="24F53F06"/>
    <w:rsid w:val="24F58126"/>
    <w:rsid w:val="250D5604"/>
    <w:rsid w:val="259F14D1"/>
    <w:rsid w:val="25D17F31"/>
    <w:rsid w:val="25DF94F0"/>
    <w:rsid w:val="264248DB"/>
    <w:rsid w:val="26B7CF99"/>
    <w:rsid w:val="2754B4CE"/>
    <w:rsid w:val="276DF9A4"/>
    <w:rsid w:val="27ECF1DD"/>
    <w:rsid w:val="27FFD95A"/>
    <w:rsid w:val="2836EF1A"/>
    <w:rsid w:val="284FC1AA"/>
    <w:rsid w:val="289E1C20"/>
    <w:rsid w:val="28B9BF4B"/>
    <w:rsid w:val="28CECC03"/>
    <w:rsid w:val="28ED26EC"/>
    <w:rsid w:val="2902D5F2"/>
    <w:rsid w:val="29C6C6B9"/>
    <w:rsid w:val="29E01C6F"/>
    <w:rsid w:val="29F21DC7"/>
    <w:rsid w:val="2A5E7A27"/>
    <w:rsid w:val="2A816076"/>
    <w:rsid w:val="2A8366B6"/>
    <w:rsid w:val="2BD33AE1"/>
    <w:rsid w:val="2C4ADDD3"/>
    <w:rsid w:val="2C58FAF4"/>
    <w:rsid w:val="2C96C30E"/>
    <w:rsid w:val="2D4FFAD8"/>
    <w:rsid w:val="2D62B052"/>
    <w:rsid w:val="2DA2A0EB"/>
    <w:rsid w:val="2DB9A9E4"/>
    <w:rsid w:val="2DC4A05C"/>
    <w:rsid w:val="2E3F08D8"/>
    <w:rsid w:val="2EFCAF47"/>
    <w:rsid w:val="2FFBA6E2"/>
    <w:rsid w:val="3077A1D1"/>
    <w:rsid w:val="30EF38DF"/>
    <w:rsid w:val="30FE62DD"/>
    <w:rsid w:val="3189C82B"/>
    <w:rsid w:val="31CA5CCB"/>
    <w:rsid w:val="31CFA081"/>
    <w:rsid w:val="31DA7235"/>
    <w:rsid w:val="31ECDCC3"/>
    <w:rsid w:val="32710C7C"/>
    <w:rsid w:val="327D813A"/>
    <w:rsid w:val="32AC9691"/>
    <w:rsid w:val="32D5DCE7"/>
    <w:rsid w:val="32DC7F62"/>
    <w:rsid w:val="32F00957"/>
    <w:rsid w:val="32F597D9"/>
    <w:rsid w:val="332128AD"/>
    <w:rsid w:val="333B4413"/>
    <w:rsid w:val="334E63CA"/>
    <w:rsid w:val="337803EF"/>
    <w:rsid w:val="337BD52C"/>
    <w:rsid w:val="3476F9ED"/>
    <w:rsid w:val="35994CB8"/>
    <w:rsid w:val="35DC8422"/>
    <w:rsid w:val="36890983"/>
    <w:rsid w:val="380127AE"/>
    <w:rsid w:val="387FF35D"/>
    <w:rsid w:val="395BD6F9"/>
    <w:rsid w:val="39DF0F7E"/>
    <w:rsid w:val="3A388E38"/>
    <w:rsid w:val="3A420D3F"/>
    <w:rsid w:val="3A541899"/>
    <w:rsid w:val="3A9F330D"/>
    <w:rsid w:val="3AD071CF"/>
    <w:rsid w:val="3AFD4DB9"/>
    <w:rsid w:val="3B3B5EE5"/>
    <w:rsid w:val="3B71DCF0"/>
    <w:rsid w:val="3B782CA2"/>
    <w:rsid w:val="3BA5878F"/>
    <w:rsid w:val="3BCE7D1E"/>
    <w:rsid w:val="3BD4FF55"/>
    <w:rsid w:val="3BF61330"/>
    <w:rsid w:val="3C0EE958"/>
    <w:rsid w:val="3CBA7098"/>
    <w:rsid w:val="3D21CB29"/>
    <w:rsid w:val="3D6DCBD8"/>
    <w:rsid w:val="3D917DBF"/>
    <w:rsid w:val="3DA272CE"/>
    <w:rsid w:val="3DF3201E"/>
    <w:rsid w:val="3E16BAA2"/>
    <w:rsid w:val="3EB808A0"/>
    <w:rsid w:val="3F54C47C"/>
    <w:rsid w:val="4009CBDB"/>
    <w:rsid w:val="404A9670"/>
    <w:rsid w:val="40AAC625"/>
    <w:rsid w:val="41031272"/>
    <w:rsid w:val="4181242D"/>
    <w:rsid w:val="41E0D408"/>
    <w:rsid w:val="41E1F062"/>
    <w:rsid w:val="4240B568"/>
    <w:rsid w:val="42886D8B"/>
    <w:rsid w:val="42A0D252"/>
    <w:rsid w:val="433243E8"/>
    <w:rsid w:val="43432E55"/>
    <w:rsid w:val="434D93F5"/>
    <w:rsid w:val="4483008C"/>
    <w:rsid w:val="448DCD88"/>
    <w:rsid w:val="45184875"/>
    <w:rsid w:val="453A9556"/>
    <w:rsid w:val="45BB4631"/>
    <w:rsid w:val="45E2C226"/>
    <w:rsid w:val="46C40BC5"/>
    <w:rsid w:val="472D50CE"/>
    <w:rsid w:val="47381F9C"/>
    <w:rsid w:val="47BBBE66"/>
    <w:rsid w:val="47DD940A"/>
    <w:rsid w:val="47FF8817"/>
    <w:rsid w:val="4882750F"/>
    <w:rsid w:val="48A9051B"/>
    <w:rsid w:val="48BFB2EF"/>
    <w:rsid w:val="48F60CB0"/>
    <w:rsid w:val="4945D59D"/>
    <w:rsid w:val="4946833B"/>
    <w:rsid w:val="49732BD1"/>
    <w:rsid w:val="49EBB1FD"/>
    <w:rsid w:val="49F5D40F"/>
    <w:rsid w:val="4A289797"/>
    <w:rsid w:val="4A7ADBE6"/>
    <w:rsid w:val="4AE7B988"/>
    <w:rsid w:val="4AE99FCA"/>
    <w:rsid w:val="4AEB6DAC"/>
    <w:rsid w:val="4B0C2008"/>
    <w:rsid w:val="4BCA9FDD"/>
    <w:rsid w:val="4C27F10F"/>
    <w:rsid w:val="4C6277AB"/>
    <w:rsid w:val="4C8CF425"/>
    <w:rsid w:val="4D50A841"/>
    <w:rsid w:val="4D819938"/>
    <w:rsid w:val="4DFCACD1"/>
    <w:rsid w:val="4E3464BE"/>
    <w:rsid w:val="4E97170A"/>
    <w:rsid w:val="4EFB4B05"/>
    <w:rsid w:val="4F3C75E2"/>
    <w:rsid w:val="4FA2B799"/>
    <w:rsid w:val="500A95B3"/>
    <w:rsid w:val="5029A0D4"/>
    <w:rsid w:val="508FC733"/>
    <w:rsid w:val="513181E5"/>
    <w:rsid w:val="5160955E"/>
    <w:rsid w:val="51F9C945"/>
    <w:rsid w:val="523C6789"/>
    <w:rsid w:val="525FCA71"/>
    <w:rsid w:val="527D5E04"/>
    <w:rsid w:val="529C3232"/>
    <w:rsid w:val="535D224F"/>
    <w:rsid w:val="53A0BE8F"/>
    <w:rsid w:val="53B67B5F"/>
    <w:rsid w:val="53D7682B"/>
    <w:rsid w:val="54119819"/>
    <w:rsid w:val="54133332"/>
    <w:rsid w:val="546BFF2B"/>
    <w:rsid w:val="54BBB752"/>
    <w:rsid w:val="551A6E58"/>
    <w:rsid w:val="55299A33"/>
    <w:rsid w:val="5599F3CD"/>
    <w:rsid w:val="56322DD3"/>
    <w:rsid w:val="568B757C"/>
    <w:rsid w:val="5699BF83"/>
    <w:rsid w:val="56B0BCCE"/>
    <w:rsid w:val="57AB5989"/>
    <w:rsid w:val="582491A9"/>
    <w:rsid w:val="58BC15E5"/>
    <w:rsid w:val="58DA027B"/>
    <w:rsid w:val="58EB830D"/>
    <w:rsid w:val="595720EC"/>
    <w:rsid w:val="595C7F7F"/>
    <w:rsid w:val="5978781A"/>
    <w:rsid w:val="59CBD17B"/>
    <w:rsid w:val="5AA8DC21"/>
    <w:rsid w:val="5B87177E"/>
    <w:rsid w:val="5BA09C2C"/>
    <w:rsid w:val="5BA4572B"/>
    <w:rsid w:val="5C113A56"/>
    <w:rsid w:val="5C45C76F"/>
    <w:rsid w:val="5CA65A03"/>
    <w:rsid w:val="5CCBDE77"/>
    <w:rsid w:val="5CE0176F"/>
    <w:rsid w:val="5CFDAE94"/>
    <w:rsid w:val="5D13CF14"/>
    <w:rsid w:val="5D63CF4F"/>
    <w:rsid w:val="5DB24B6A"/>
    <w:rsid w:val="5E0C936A"/>
    <w:rsid w:val="5E6906D8"/>
    <w:rsid w:val="5EA929E2"/>
    <w:rsid w:val="5F38D330"/>
    <w:rsid w:val="5F87D5F2"/>
    <w:rsid w:val="5F882D9B"/>
    <w:rsid w:val="5F93CD18"/>
    <w:rsid w:val="5F9D1635"/>
    <w:rsid w:val="5FC02A74"/>
    <w:rsid w:val="5FC817F6"/>
    <w:rsid w:val="60630339"/>
    <w:rsid w:val="60963425"/>
    <w:rsid w:val="60C4187A"/>
    <w:rsid w:val="6126F2CD"/>
    <w:rsid w:val="61749ED8"/>
    <w:rsid w:val="61830885"/>
    <w:rsid w:val="61AFD535"/>
    <w:rsid w:val="6221CACB"/>
    <w:rsid w:val="624BDD21"/>
    <w:rsid w:val="6258D490"/>
    <w:rsid w:val="627EB47E"/>
    <w:rsid w:val="62B2FBB4"/>
    <w:rsid w:val="62BB57A8"/>
    <w:rsid w:val="631D771A"/>
    <w:rsid w:val="6368FE5D"/>
    <w:rsid w:val="63A0629D"/>
    <w:rsid w:val="63D3B1FA"/>
    <w:rsid w:val="6401095F"/>
    <w:rsid w:val="64334BEB"/>
    <w:rsid w:val="64B28F1B"/>
    <w:rsid w:val="64E93649"/>
    <w:rsid w:val="662BBBE2"/>
    <w:rsid w:val="66C9B9BD"/>
    <w:rsid w:val="66D82A38"/>
    <w:rsid w:val="66FE5650"/>
    <w:rsid w:val="68383BAB"/>
    <w:rsid w:val="683D1F3C"/>
    <w:rsid w:val="6849D876"/>
    <w:rsid w:val="684C70C6"/>
    <w:rsid w:val="68922D38"/>
    <w:rsid w:val="689B315D"/>
    <w:rsid w:val="69D1BE5B"/>
    <w:rsid w:val="69D8266E"/>
    <w:rsid w:val="69E9D267"/>
    <w:rsid w:val="69F2DC73"/>
    <w:rsid w:val="6A06E146"/>
    <w:rsid w:val="6A485C76"/>
    <w:rsid w:val="6A4DBF16"/>
    <w:rsid w:val="6A91B490"/>
    <w:rsid w:val="6AF28F45"/>
    <w:rsid w:val="6E01A9EB"/>
    <w:rsid w:val="6EC9B705"/>
    <w:rsid w:val="6F29C0D9"/>
    <w:rsid w:val="6F3E3D47"/>
    <w:rsid w:val="6FBF0737"/>
    <w:rsid w:val="70159388"/>
    <w:rsid w:val="703CCC80"/>
    <w:rsid w:val="7052C243"/>
    <w:rsid w:val="70C44AD8"/>
    <w:rsid w:val="70EEE318"/>
    <w:rsid w:val="712C241C"/>
    <w:rsid w:val="71C860BE"/>
    <w:rsid w:val="71EFCCE8"/>
    <w:rsid w:val="723D6F0F"/>
    <w:rsid w:val="730D122C"/>
    <w:rsid w:val="736B89FA"/>
    <w:rsid w:val="73DAD846"/>
    <w:rsid w:val="74231403"/>
    <w:rsid w:val="74497031"/>
    <w:rsid w:val="74662D58"/>
    <w:rsid w:val="747FD104"/>
    <w:rsid w:val="749DC6F7"/>
    <w:rsid w:val="74EBDB4B"/>
    <w:rsid w:val="75F3753A"/>
    <w:rsid w:val="760BA4B3"/>
    <w:rsid w:val="76A550E4"/>
    <w:rsid w:val="76ACC4FC"/>
    <w:rsid w:val="76CD2659"/>
    <w:rsid w:val="76E20B7C"/>
    <w:rsid w:val="76EA1CED"/>
    <w:rsid w:val="778E272A"/>
    <w:rsid w:val="7800BE4A"/>
    <w:rsid w:val="78AE967D"/>
    <w:rsid w:val="78BF3B96"/>
    <w:rsid w:val="7987B63B"/>
    <w:rsid w:val="79A67AB4"/>
    <w:rsid w:val="79EAFB4C"/>
    <w:rsid w:val="79F0DF69"/>
    <w:rsid w:val="79F8A63C"/>
    <w:rsid w:val="7A51603C"/>
    <w:rsid w:val="7B02FDB0"/>
    <w:rsid w:val="7B46E644"/>
    <w:rsid w:val="7B5EA0C8"/>
    <w:rsid w:val="7B8C2198"/>
    <w:rsid w:val="7BAEACE4"/>
    <w:rsid w:val="7BE2E486"/>
    <w:rsid w:val="7C38D346"/>
    <w:rsid w:val="7C421FAB"/>
    <w:rsid w:val="7C61E37A"/>
    <w:rsid w:val="7C7DA865"/>
    <w:rsid w:val="7D2D5F5D"/>
    <w:rsid w:val="7D748D05"/>
    <w:rsid w:val="7D851F3F"/>
    <w:rsid w:val="7F316D1A"/>
    <w:rsid w:val="7FA33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FB411A"/>
  <w15:chartTrackingRefBased/>
  <w15:docId w15:val="{DC73C6C2-F106-4DB8-AC35-2F123D9ED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3F76B6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F76B6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F76B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F76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F76B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F76B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F76B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F76B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F76B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3F76B6"/>
    <w:rPr>
      <w:rFonts w:asciiTheme="majorHAnsi" w:hAnsiTheme="majorHAnsi" w:eastAsiaTheme="majorEastAsia" w:cstheme="majorBidi"/>
      <w:color w:val="0F4761" w:themeColor="accent1" w:themeShade="BF"/>
      <w:sz w:val="40"/>
      <w:szCs w:val="40"/>
      <w:lang w:val="en-GB"/>
    </w:rPr>
  </w:style>
  <w:style w:type="character" w:styleId="Heading2Char" w:customStyle="1">
    <w:name w:val="Heading 2 Char"/>
    <w:basedOn w:val="DefaultParagraphFont"/>
    <w:link w:val="Heading2"/>
    <w:uiPriority w:val="9"/>
    <w:rsid w:val="003F76B6"/>
    <w:rPr>
      <w:rFonts w:asciiTheme="majorHAnsi" w:hAnsiTheme="majorHAnsi" w:eastAsiaTheme="majorEastAsia" w:cstheme="majorBidi"/>
      <w:color w:val="0F4761" w:themeColor="accent1" w:themeShade="BF"/>
      <w:sz w:val="32"/>
      <w:szCs w:val="32"/>
      <w:lang w:val="en-GB"/>
    </w:rPr>
  </w:style>
  <w:style w:type="character" w:styleId="Heading3Char" w:customStyle="1">
    <w:name w:val="Heading 3 Char"/>
    <w:basedOn w:val="DefaultParagraphFont"/>
    <w:link w:val="Heading3"/>
    <w:uiPriority w:val="9"/>
    <w:rsid w:val="003F76B6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3F76B6"/>
    <w:rPr>
      <w:rFonts w:eastAsiaTheme="majorEastAsia" w:cstheme="majorBidi"/>
      <w:i/>
      <w:iCs/>
      <w:color w:val="0F4761" w:themeColor="accent1" w:themeShade="BF"/>
      <w:lang w:val="en-GB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3F76B6"/>
    <w:rPr>
      <w:rFonts w:eastAsiaTheme="majorEastAsia" w:cstheme="majorBidi"/>
      <w:color w:val="0F4761" w:themeColor="accent1" w:themeShade="BF"/>
      <w:lang w:val="en-GB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3F76B6"/>
    <w:rPr>
      <w:rFonts w:eastAsiaTheme="majorEastAsia" w:cstheme="majorBidi"/>
      <w:i/>
      <w:iCs/>
      <w:color w:val="595959" w:themeColor="text1" w:themeTint="A6"/>
      <w:lang w:val="en-GB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3F76B6"/>
    <w:rPr>
      <w:rFonts w:eastAsiaTheme="majorEastAsia" w:cstheme="majorBidi"/>
      <w:color w:val="595959" w:themeColor="text1" w:themeTint="A6"/>
      <w:lang w:val="en-GB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3F76B6"/>
    <w:rPr>
      <w:rFonts w:eastAsiaTheme="majorEastAsia" w:cstheme="majorBidi"/>
      <w:i/>
      <w:iCs/>
      <w:color w:val="272727" w:themeColor="text1" w:themeTint="D8"/>
      <w:lang w:val="en-GB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3F76B6"/>
    <w:rPr>
      <w:rFonts w:eastAsiaTheme="majorEastAsia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3F76B6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3F76B6"/>
    <w:rPr>
      <w:rFonts w:asciiTheme="majorHAnsi" w:hAnsiTheme="majorHAnsi" w:eastAsiaTheme="majorEastAsia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3F76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3F76B6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3F76B6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3F76B6"/>
    <w:rPr>
      <w:i/>
      <w:iCs/>
      <w:color w:val="404040" w:themeColor="text1" w:themeTint="BF"/>
      <w:lang w:val="en-GB"/>
    </w:rPr>
  </w:style>
  <w:style w:type="paragraph" w:styleId="ListParagraph">
    <w:name w:val="List Paragraph"/>
    <w:basedOn w:val="Normal"/>
    <w:uiPriority w:val="34"/>
    <w:qFormat/>
    <w:rsid w:val="003F76B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F76B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F76B6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3F76B6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3F76B6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3F76B6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3F76B6"/>
    <w:rPr>
      <w:lang w:val="en-GB"/>
    </w:rPr>
  </w:style>
  <w:style w:type="character" w:styleId="Hyperlink">
    <w:name w:val="Hyperlink"/>
    <w:basedOn w:val="DefaultParagraphFont"/>
    <w:uiPriority w:val="99"/>
    <w:unhideWhenUsed/>
    <w:rsid w:val="00E0148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01489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807F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07FEA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807FEA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7FEA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807FEA"/>
    <w:rPr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74655D"/>
    <w:pPr>
      <w:spacing w:after="0" w:line="240" w:lineRule="auto"/>
    </w:pPr>
    <w:rPr>
      <w:lang w:val="en-GB"/>
    </w:rPr>
  </w:style>
  <w:style w:type="table" w:styleId="TableGrid">
    <w:name w:val="Table Grid"/>
    <w:basedOn w:val="TableNormal"/>
    <w:uiPriority w:val="39"/>
    <w:rsid w:val="00D13FF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semiHidden/>
    <w:unhideWhenUsed/>
    <w:rsid w:val="005026FB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/>
    <w:rsid w:val="005026FB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378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829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230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595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8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6724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0747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1005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35755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322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9639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395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066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5571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1618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7558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7729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904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138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18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86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18195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516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7450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860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709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06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31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9438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572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1233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42547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4070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76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250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59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712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134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6075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7890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3615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61320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23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7911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955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208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0469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6448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yperlink" Target="mailto:una-europa@bb.leidenuniv.nl" TargetMode="Externa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3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mailto:info@ula.leidenuniv.nl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4383A4629DC9B4D859E49C7E0774F94" ma:contentTypeVersion="19" ma:contentTypeDescription="Create a new document." ma:contentTypeScope="" ma:versionID="5d20c2e53e7c23c46b41789ec928ae0f">
  <xsd:schema xmlns:xsd="http://www.w3.org/2001/XMLSchema" xmlns:xs="http://www.w3.org/2001/XMLSchema" xmlns:p="http://schemas.microsoft.com/office/2006/metadata/properties" xmlns:ns2="81ba2d26-7208-4098-b7cd-1db435ad554f" xmlns:ns3="d6c5908d-f417-492b-af08-ab5b835958da" targetNamespace="http://schemas.microsoft.com/office/2006/metadata/properties" ma:root="true" ma:fieldsID="d2f6c1cf5f85b16f0d9e18d3531fbd2e" ns2:_="" ns3:_="">
    <xsd:import namespace="81ba2d26-7208-4098-b7cd-1db435ad554f"/>
    <xsd:import namespace="d6c5908d-f417-492b-af08-ab5b835958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Sendtohester_x003f_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ba2d26-7208-4098-b7cd-1db435ad55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Sendtohester_x003f_" ma:index="25" nillable="true" ma:displayName="Send to hester?" ma:default="1" ma:format="Dropdown" ma:internalName="Sendtohester_x003f_">
      <xsd:simpleType>
        <xsd:restriction base="dms:Boolean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c5908d-f417-492b-af08-ab5b835958da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1ba2d26-7208-4098-b7cd-1db435ad554f">
      <Terms xmlns="http://schemas.microsoft.com/office/infopath/2007/PartnerControls"/>
    </lcf76f155ced4ddcb4097134ff3c332f>
    <Sendtohester_x003f_ xmlns="81ba2d26-7208-4098-b7cd-1db435ad554f">true</Sendtohester_x003f_>
  </documentManagement>
</p:properties>
</file>

<file path=customXml/itemProps1.xml><?xml version="1.0" encoding="utf-8"?>
<ds:datastoreItem xmlns:ds="http://schemas.openxmlformats.org/officeDocument/2006/customXml" ds:itemID="{A6A445AC-A5EB-462E-A0C3-9A8D6388A37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163630E-9CF9-428C-A659-A7B3FF2219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ba2d26-7208-4098-b7cd-1db435ad554f"/>
    <ds:schemaRef ds:uri="d6c5908d-f417-492b-af08-ab5b835958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7A5E3BB-3880-4CD2-B462-E547BE3917D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028C7B4-5084-48C4-8D53-4B04BD9F1D10}">
  <ds:schemaRefs>
    <ds:schemaRef ds:uri="http://schemas.microsoft.com/office/2006/metadata/properties"/>
    <ds:schemaRef ds:uri="http://schemas.microsoft.com/office/infopath/2007/PartnerControls"/>
    <ds:schemaRef ds:uri="81ba2d26-7208-4098-b7cd-1db435ad554f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2" removed="0"/>
</clbl:labelList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Universiteit Leiden - ISSC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Veldhuijzen van Zanten, M.C.L. (Mariëlle)</dc:creator>
  <keywords/>
  <dc:description/>
  <lastModifiedBy>Veldhuijzen van Zanten, M.C.L. (Mariëlle)</lastModifiedBy>
  <revision>109</revision>
  <dcterms:created xsi:type="dcterms:W3CDTF">2025-10-31T13:07:00.0000000Z</dcterms:created>
  <dcterms:modified xsi:type="dcterms:W3CDTF">2026-03-16T09:24:44.4963816Z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0x010100A4383A4629DC9B4D859E49C7E0774F94</vt:lpwstr>
  </property>
  <property fmtid="{D5CDD505-2E9C-101B-9397-08002B2CF9AE}" pid="3" name="ClassificationContentMarkingFooterShapeIds">
    <vt:lpwstr>654f9a16,55da0b5b,6d7b1bd5</vt:lpwstr>
  </property>
  <property fmtid="{D5CDD505-2E9C-101B-9397-08002B2CF9AE}" pid="4" name="ClassificationContentMarkingFooterFontProps">
    <vt:lpwstr>#000000,10,Calibri</vt:lpwstr>
  </property>
  <property fmtid="{D5CDD505-2E9C-101B-9397-08002B2CF9AE}" pid="5" name="ClassificationContentMarkingFooterText">
    <vt:lpwstr>Classified as Internal | Intern</vt:lpwstr>
  </property>
  <property fmtid="{D5CDD505-2E9C-101B-9397-08002B2CF9AE}" pid="6" name="MSIP_Label_d465f887-04a9-4c17-8b62-103eddccf68b_Enabled">
    <vt:lpwstr>true</vt:lpwstr>
  </property>
  <property fmtid="{D5CDD505-2E9C-101B-9397-08002B2CF9AE}" pid="7" name="MSIP_Label_d465f887-04a9-4c17-8b62-103eddccf68b_SetDate">
    <vt:lpwstr>2025-10-30T21:13:54Z</vt:lpwstr>
  </property>
  <property fmtid="{D5CDD505-2E9C-101B-9397-08002B2CF9AE}" pid="8" name="MSIP_Label_d465f887-04a9-4c17-8b62-103eddccf68b_Method">
    <vt:lpwstr>Standard</vt:lpwstr>
  </property>
  <property fmtid="{D5CDD505-2E9C-101B-9397-08002B2CF9AE}" pid="9" name="MSIP_Label_d465f887-04a9-4c17-8b62-103eddccf68b_Name">
    <vt:lpwstr>Internal - Intern</vt:lpwstr>
  </property>
  <property fmtid="{D5CDD505-2E9C-101B-9397-08002B2CF9AE}" pid="10" name="MSIP_Label_d465f887-04a9-4c17-8b62-103eddccf68b_SiteId">
    <vt:lpwstr>ca2a7f76-dbd7-4ec0-9108-6b3d524fb7c8</vt:lpwstr>
  </property>
  <property fmtid="{D5CDD505-2E9C-101B-9397-08002B2CF9AE}" pid="11" name="MSIP_Label_d465f887-04a9-4c17-8b62-103eddccf68b_ActionId">
    <vt:lpwstr>ae80fd72-9f6b-4e40-b77f-66c464c35ed8</vt:lpwstr>
  </property>
  <property fmtid="{D5CDD505-2E9C-101B-9397-08002B2CF9AE}" pid="12" name="MSIP_Label_d465f887-04a9-4c17-8b62-103eddccf68b_ContentBits">
    <vt:lpwstr>2</vt:lpwstr>
  </property>
  <property fmtid="{D5CDD505-2E9C-101B-9397-08002B2CF9AE}" pid="13" name="MSIP_Label_d465f887-04a9-4c17-8b62-103eddccf68b_Tag">
    <vt:lpwstr>10, 3, 0, 1</vt:lpwstr>
  </property>
  <property fmtid="{D5CDD505-2E9C-101B-9397-08002B2CF9AE}" pid="14" name="MediaServiceImageTags">
    <vt:lpwstr/>
  </property>
</Properties>
</file>